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jc w:val="center"/>
        <w:tblLayout w:type="fixed"/>
        <w:tblCellMar>
          <w:top w:w="1418" w:type="dxa"/>
          <w:left w:w="284" w:type="dxa"/>
          <w:bottom w:w="1418" w:type="dxa"/>
          <w:right w:w="284" w:type="dxa"/>
        </w:tblCellMar>
        <w:tblLook w:val="0000" w:firstRow="0" w:lastRow="0" w:firstColumn="0" w:lastColumn="0" w:noHBand="0" w:noVBand="0"/>
      </w:tblPr>
      <w:tblGrid>
        <w:gridCol w:w="9639"/>
      </w:tblGrid>
      <w:tr w:rsidR="00F84C63" w:rsidRPr="00DD713C" w14:paraId="42A29018" w14:textId="77777777" w:rsidTr="00F0702F">
        <w:trPr>
          <w:trHeight w:val="14175"/>
          <w:jc w:val="center"/>
        </w:trPr>
        <w:tc>
          <w:tcPr>
            <w:tcW w:w="9639" w:type="dxa"/>
            <w:tcBorders>
              <w:top w:val="single" w:sz="4" w:space="0" w:color="000000"/>
              <w:left w:val="single" w:sz="4" w:space="0" w:color="000000"/>
              <w:bottom w:val="single" w:sz="4" w:space="0" w:color="000000"/>
              <w:right w:val="single" w:sz="4" w:space="0" w:color="000000"/>
            </w:tcBorders>
          </w:tcPr>
          <w:p w14:paraId="3F54114C" w14:textId="0E3FB22B" w:rsidR="00F84C63" w:rsidRPr="00DD713C" w:rsidRDefault="00F84C63" w:rsidP="00F0702F">
            <w:pPr>
              <w:pStyle w:val="Odlomakpopisa"/>
              <w:widowControl w:val="0"/>
              <w:spacing w:after="240" w:line="252" w:lineRule="auto"/>
              <w:ind w:left="0"/>
              <w:contextualSpacing/>
              <w:jc w:val="center"/>
              <w:rPr>
                <w:rFonts w:ascii="Calibri" w:hAnsi="Calibri" w:cs="Calibri"/>
                <w:b w:val="0"/>
                <w:sz w:val="28"/>
                <w:szCs w:val="28"/>
                <w:lang w:eastAsia="en-US"/>
              </w:rPr>
            </w:pPr>
            <w:bookmarkStart w:id="0" w:name="_Hlk499306132"/>
            <w:r w:rsidRPr="00DD713C">
              <w:rPr>
                <w:rFonts w:ascii="Calibri" w:hAnsi="Calibri" w:cs="Calibri"/>
                <w:b w:val="0"/>
                <w:sz w:val="28"/>
                <w:szCs w:val="28"/>
                <w:lang w:eastAsia="en-US"/>
              </w:rPr>
              <w:t>5</w:t>
            </w:r>
            <w:r w:rsidRPr="00DD713C">
              <w:rPr>
                <w:rFonts w:ascii="Calibri" w:hAnsi="Calibri" w:cs="Calibri"/>
                <w:b w:val="0"/>
                <w:sz w:val="28"/>
                <w:szCs w:val="28"/>
                <w:lang w:eastAsia="en-US"/>
              </w:rPr>
              <w:t>. SJEDNICA GRADSKOG VIJEĆA GRADA POŽEGE</w:t>
            </w:r>
          </w:p>
          <w:p w14:paraId="172862CF" w14:textId="77777777" w:rsidR="00F84C63" w:rsidRPr="00DD713C" w:rsidRDefault="00F84C63" w:rsidP="00F0702F">
            <w:pPr>
              <w:spacing w:line="252" w:lineRule="auto"/>
              <w:rPr>
                <w:rFonts w:ascii="Calibri" w:hAnsi="Calibri" w:cs="Calibri"/>
                <w:sz w:val="28"/>
                <w:szCs w:val="28"/>
              </w:rPr>
            </w:pPr>
          </w:p>
          <w:p w14:paraId="03635CA5" w14:textId="77777777" w:rsidR="00F84C63" w:rsidRPr="00DD713C" w:rsidRDefault="00F84C63" w:rsidP="00F0702F">
            <w:pPr>
              <w:spacing w:line="252" w:lineRule="auto"/>
              <w:rPr>
                <w:rFonts w:ascii="Calibri" w:hAnsi="Calibri" w:cs="Calibri"/>
                <w:sz w:val="28"/>
                <w:szCs w:val="28"/>
              </w:rPr>
            </w:pPr>
          </w:p>
          <w:p w14:paraId="15E5D752" w14:textId="77777777" w:rsidR="00F84C63" w:rsidRPr="00DD713C" w:rsidRDefault="00F84C63" w:rsidP="00F0702F">
            <w:pPr>
              <w:spacing w:line="252" w:lineRule="auto"/>
              <w:rPr>
                <w:rFonts w:ascii="Calibri" w:hAnsi="Calibri" w:cs="Calibri"/>
                <w:sz w:val="28"/>
                <w:szCs w:val="28"/>
              </w:rPr>
            </w:pPr>
          </w:p>
          <w:p w14:paraId="2D82332A" w14:textId="77777777" w:rsidR="00F84C63" w:rsidRPr="00DD713C" w:rsidRDefault="00F84C63" w:rsidP="00F0702F">
            <w:pPr>
              <w:spacing w:line="252" w:lineRule="auto"/>
              <w:rPr>
                <w:rFonts w:ascii="Calibri" w:hAnsi="Calibri" w:cs="Calibri"/>
                <w:sz w:val="28"/>
                <w:szCs w:val="28"/>
              </w:rPr>
            </w:pPr>
          </w:p>
          <w:p w14:paraId="76F1ABF2" w14:textId="77777777" w:rsidR="00F84C63" w:rsidRPr="00DD713C" w:rsidRDefault="00F84C63" w:rsidP="00F0702F">
            <w:pPr>
              <w:spacing w:line="252" w:lineRule="auto"/>
              <w:rPr>
                <w:rFonts w:ascii="Calibri" w:hAnsi="Calibri" w:cs="Calibri"/>
                <w:sz w:val="28"/>
                <w:szCs w:val="28"/>
              </w:rPr>
            </w:pPr>
          </w:p>
          <w:p w14:paraId="305E4D04" w14:textId="77777777" w:rsidR="00F84C63" w:rsidRPr="00DD713C" w:rsidRDefault="00F84C63" w:rsidP="00F0702F">
            <w:pPr>
              <w:jc w:val="center"/>
              <w:rPr>
                <w:rFonts w:cstheme="minorHAnsi"/>
                <w:sz w:val="28"/>
                <w:szCs w:val="28"/>
              </w:rPr>
            </w:pPr>
            <w:r w:rsidRPr="00DD713C">
              <w:rPr>
                <w:rFonts w:cstheme="minorHAnsi"/>
                <w:sz w:val="28"/>
                <w:szCs w:val="28"/>
              </w:rPr>
              <w:t>IZVOD IZ ZAPISNIKA</w:t>
            </w:r>
          </w:p>
          <w:p w14:paraId="2CBD4DB9" w14:textId="4B0CD97B" w:rsidR="00F84C63" w:rsidRPr="00DD713C" w:rsidRDefault="00F84C63" w:rsidP="00F0702F">
            <w:pPr>
              <w:jc w:val="center"/>
              <w:rPr>
                <w:rFonts w:cstheme="minorHAnsi"/>
                <w:sz w:val="28"/>
                <w:szCs w:val="28"/>
              </w:rPr>
            </w:pPr>
            <w:r w:rsidRPr="00DD713C">
              <w:rPr>
                <w:rFonts w:cstheme="minorHAnsi"/>
                <w:sz w:val="28"/>
                <w:szCs w:val="28"/>
              </w:rPr>
              <w:t xml:space="preserve">SA </w:t>
            </w:r>
            <w:r w:rsidRPr="00DD713C">
              <w:rPr>
                <w:rFonts w:cstheme="minorHAnsi"/>
                <w:sz w:val="28"/>
                <w:szCs w:val="28"/>
              </w:rPr>
              <w:t>4</w:t>
            </w:r>
            <w:r w:rsidRPr="00DD713C">
              <w:rPr>
                <w:rFonts w:cstheme="minorHAnsi"/>
                <w:sz w:val="28"/>
                <w:szCs w:val="28"/>
              </w:rPr>
              <w:t>. SJEDNICE GRADSKOG VIJEĆA</w:t>
            </w:r>
          </w:p>
          <w:p w14:paraId="755B7FAE" w14:textId="5A91F1CC" w:rsidR="00F84C63" w:rsidRPr="00DD713C" w:rsidRDefault="00F84C63" w:rsidP="00F0702F">
            <w:pPr>
              <w:spacing w:after="240"/>
              <w:jc w:val="center"/>
              <w:rPr>
                <w:rFonts w:cstheme="minorHAnsi"/>
                <w:sz w:val="28"/>
                <w:szCs w:val="28"/>
              </w:rPr>
            </w:pPr>
            <w:r w:rsidRPr="00DD713C">
              <w:rPr>
                <w:rFonts w:cstheme="minorHAnsi"/>
                <w:sz w:val="28"/>
                <w:szCs w:val="28"/>
              </w:rPr>
              <w:t xml:space="preserve">ODRŽANE </w:t>
            </w:r>
            <w:r w:rsidRPr="00DD713C">
              <w:rPr>
                <w:rFonts w:cstheme="minorHAnsi"/>
                <w:sz w:val="28"/>
                <w:szCs w:val="28"/>
              </w:rPr>
              <w:t>8</w:t>
            </w:r>
            <w:r w:rsidRPr="00DD713C">
              <w:rPr>
                <w:rFonts w:cstheme="minorHAnsi"/>
                <w:sz w:val="28"/>
                <w:szCs w:val="28"/>
              </w:rPr>
              <w:t xml:space="preserve">. </w:t>
            </w:r>
            <w:r w:rsidRPr="00DD713C">
              <w:rPr>
                <w:rFonts w:cstheme="minorHAnsi"/>
                <w:sz w:val="28"/>
                <w:szCs w:val="28"/>
              </w:rPr>
              <w:t>LISTOPADA</w:t>
            </w:r>
            <w:r w:rsidRPr="00DD713C">
              <w:rPr>
                <w:rFonts w:cstheme="minorHAnsi"/>
                <w:sz w:val="28"/>
                <w:szCs w:val="28"/>
              </w:rPr>
              <w:t xml:space="preserve"> 2025. GODINE</w:t>
            </w:r>
          </w:p>
          <w:p w14:paraId="523E2F5F" w14:textId="77777777" w:rsidR="00F84C63" w:rsidRPr="00DD713C" w:rsidRDefault="00F84C63" w:rsidP="00F0702F">
            <w:pPr>
              <w:spacing w:line="252" w:lineRule="auto"/>
              <w:rPr>
                <w:rFonts w:ascii="Calibri" w:hAnsi="Calibri" w:cs="Calibri"/>
                <w:sz w:val="28"/>
                <w:szCs w:val="28"/>
              </w:rPr>
            </w:pPr>
          </w:p>
          <w:p w14:paraId="36AC1E69" w14:textId="77777777" w:rsidR="00F84C63" w:rsidRPr="00DD713C" w:rsidRDefault="00F84C63" w:rsidP="00F0702F">
            <w:pPr>
              <w:spacing w:line="252" w:lineRule="auto"/>
              <w:rPr>
                <w:rFonts w:ascii="Calibri" w:hAnsi="Calibri" w:cs="Calibri"/>
                <w:sz w:val="28"/>
                <w:szCs w:val="28"/>
              </w:rPr>
            </w:pPr>
          </w:p>
          <w:p w14:paraId="04178641" w14:textId="77777777" w:rsidR="00F84C63" w:rsidRPr="00DD713C" w:rsidRDefault="00F84C63" w:rsidP="00F0702F">
            <w:pPr>
              <w:spacing w:line="252" w:lineRule="auto"/>
              <w:rPr>
                <w:rFonts w:ascii="Calibri" w:hAnsi="Calibri" w:cs="Calibri"/>
                <w:sz w:val="28"/>
                <w:szCs w:val="28"/>
              </w:rPr>
            </w:pPr>
          </w:p>
          <w:p w14:paraId="15861281" w14:textId="77777777" w:rsidR="00F84C63" w:rsidRPr="00DD713C" w:rsidRDefault="00F84C63" w:rsidP="00F0702F">
            <w:pPr>
              <w:spacing w:line="252" w:lineRule="auto"/>
              <w:rPr>
                <w:rFonts w:ascii="Calibri" w:eastAsia="SimSun" w:hAnsi="Calibri" w:cs="Calibri"/>
                <w:sz w:val="28"/>
                <w:szCs w:val="28"/>
              </w:rPr>
            </w:pPr>
          </w:p>
          <w:p w14:paraId="53809CC1" w14:textId="77777777" w:rsidR="00F84C63" w:rsidRPr="00DD713C" w:rsidRDefault="00F84C63" w:rsidP="00F0702F">
            <w:pPr>
              <w:spacing w:line="252" w:lineRule="auto"/>
              <w:rPr>
                <w:rFonts w:ascii="Calibri" w:eastAsia="SimSun" w:hAnsi="Calibri" w:cs="Calibri"/>
                <w:sz w:val="28"/>
                <w:szCs w:val="28"/>
              </w:rPr>
            </w:pPr>
          </w:p>
          <w:p w14:paraId="080A734E" w14:textId="77777777" w:rsidR="00F84C63" w:rsidRPr="00DD713C" w:rsidRDefault="00F84C63" w:rsidP="00F0702F">
            <w:pPr>
              <w:spacing w:line="252" w:lineRule="auto"/>
              <w:rPr>
                <w:rFonts w:ascii="Calibri" w:eastAsia="SimSun" w:hAnsi="Calibri" w:cs="Calibri"/>
                <w:sz w:val="28"/>
                <w:szCs w:val="28"/>
              </w:rPr>
            </w:pPr>
          </w:p>
          <w:p w14:paraId="13F62CFD" w14:textId="77777777" w:rsidR="00F84C63" w:rsidRPr="00DD713C" w:rsidRDefault="00F84C63" w:rsidP="00F0702F">
            <w:pPr>
              <w:spacing w:line="252" w:lineRule="auto"/>
              <w:rPr>
                <w:rFonts w:ascii="Calibri" w:eastAsia="SimSun" w:hAnsi="Calibri" w:cs="Calibri"/>
                <w:sz w:val="28"/>
                <w:szCs w:val="28"/>
              </w:rPr>
            </w:pPr>
          </w:p>
          <w:p w14:paraId="66289B7B" w14:textId="77777777" w:rsidR="00F84C63" w:rsidRPr="00DD713C" w:rsidRDefault="00F84C63" w:rsidP="00F0702F">
            <w:pPr>
              <w:spacing w:line="252" w:lineRule="auto"/>
              <w:rPr>
                <w:rFonts w:ascii="Calibri" w:eastAsia="SimSun" w:hAnsi="Calibri" w:cs="Calibri"/>
                <w:sz w:val="28"/>
                <w:szCs w:val="28"/>
              </w:rPr>
            </w:pPr>
          </w:p>
          <w:p w14:paraId="3EE1B904" w14:textId="77777777" w:rsidR="00F84C63" w:rsidRPr="00DD713C" w:rsidRDefault="00F84C63" w:rsidP="00F0702F">
            <w:pPr>
              <w:spacing w:line="252" w:lineRule="auto"/>
              <w:rPr>
                <w:rFonts w:ascii="Calibri" w:eastAsia="SimSun" w:hAnsi="Calibri" w:cs="Calibri"/>
                <w:sz w:val="28"/>
                <w:szCs w:val="28"/>
              </w:rPr>
            </w:pPr>
          </w:p>
          <w:p w14:paraId="7483A78A" w14:textId="77777777" w:rsidR="00F84C63" w:rsidRPr="00DD713C" w:rsidRDefault="00F84C63" w:rsidP="00F0702F">
            <w:pPr>
              <w:spacing w:line="252" w:lineRule="auto"/>
              <w:rPr>
                <w:rFonts w:ascii="Calibri" w:eastAsia="SimSun" w:hAnsi="Calibri" w:cs="Calibri"/>
                <w:sz w:val="28"/>
                <w:szCs w:val="28"/>
              </w:rPr>
            </w:pPr>
          </w:p>
          <w:p w14:paraId="79BF5835" w14:textId="77777777" w:rsidR="00F84C63" w:rsidRPr="00DD713C" w:rsidRDefault="00F84C63" w:rsidP="00F0702F">
            <w:pPr>
              <w:spacing w:line="252" w:lineRule="auto"/>
              <w:rPr>
                <w:rFonts w:ascii="Calibri" w:eastAsia="SimSun" w:hAnsi="Calibri" w:cs="Calibri"/>
                <w:sz w:val="28"/>
                <w:szCs w:val="28"/>
              </w:rPr>
            </w:pPr>
          </w:p>
          <w:p w14:paraId="3CA7EBDB" w14:textId="77777777" w:rsidR="00F84C63" w:rsidRPr="00DD713C" w:rsidRDefault="00F84C63" w:rsidP="00F0702F">
            <w:pPr>
              <w:spacing w:line="252" w:lineRule="auto"/>
              <w:rPr>
                <w:rFonts w:ascii="Calibri" w:eastAsia="SimSun" w:hAnsi="Calibri" w:cs="Calibri"/>
                <w:sz w:val="28"/>
                <w:szCs w:val="28"/>
              </w:rPr>
            </w:pPr>
          </w:p>
          <w:p w14:paraId="110FFB1E" w14:textId="77777777" w:rsidR="00F84C63" w:rsidRPr="00DD713C" w:rsidRDefault="00F84C63" w:rsidP="00F0702F">
            <w:pPr>
              <w:spacing w:line="252" w:lineRule="auto"/>
              <w:rPr>
                <w:rFonts w:ascii="Calibri" w:eastAsia="SimSun" w:hAnsi="Calibri" w:cs="Calibri"/>
                <w:sz w:val="28"/>
                <w:szCs w:val="28"/>
              </w:rPr>
            </w:pPr>
          </w:p>
          <w:p w14:paraId="2D21571C" w14:textId="77777777" w:rsidR="00F84C63" w:rsidRPr="00DD713C" w:rsidRDefault="00F84C63" w:rsidP="00F0702F">
            <w:pPr>
              <w:spacing w:line="252" w:lineRule="auto"/>
              <w:rPr>
                <w:rFonts w:ascii="Calibri" w:eastAsia="SimSun" w:hAnsi="Calibri" w:cs="Calibri"/>
                <w:sz w:val="28"/>
                <w:szCs w:val="28"/>
              </w:rPr>
            </w:pPr>
          </w:p>
          <w:p w14:paraId="7317A343" w14:textId="77777777" w:rsidR="00F84C63" w:rsidRPr="00DD713C" w:rsidRDefault="00F84C63" w:rsidP="00F0702F">
            <w:pPr>
              <w:spacing w:line="252" w:lineRule="auto"/>
              <w:rPr>
                <w:rFonts w:ascii="Calibri" w:eastAsia="SimSun" w:hAnsi="Calibri" w:cs="Calibri"/>
                <w:sz w:val="28"/>
                <w:szCs w:val="28"/>
              </w:rPr>
            </w:pPr>
          </w:p>
          <w:p w14:paraId="6CDF363A" w14:textId="77777777" w:rsidR="00F84C63" w:rsidRPr="00DD713C" w:rsidRDefault="00F84C63" w:rsidP="00F0702F">
            <w:pPr>
              <w:spacing w:line="252" w:lineRule="auto"/>
              <w:rPr>
                <w:rFonts w:ascii="Calibri" w:eastAsia="SimSun" w:hAnsi="Calibri" w:cs="Calibri"/>
                <w:sz w:val="28"/>
                <w:szCs w:val="28"/>
              </w:rPr>
            </w:pPr>
          </w:p>
          <w:p w14:paraId="4A3036B2" w14:textId="77777777" w:rsidR="00F84C63" w:rsidRPr="00DD713C" w:rsidRDefault="00F84C63" w:rsidP="00F0702F">
            <w:pPr>
              <w:spacing w:line="252" w:lineRule="auto"/>
              <w:rPr>
                <w:rFonts w:ascii="Calibri" w:eastAsia="SimSun" w:hAnsi="Calibri" w:cs="Calibri"/>
                <w:sz w:val="28"/>
                <w:szCs w:val="28"/>
              </w:rPr>
            </w:pPr>
          </w:p>
          <w:p w14:paraId="36AF2C99" w14:textId="77777777" w:rsidR="00F84C63" w:rsidRPr="00DD713C" w:rsidRDefault="00F84C63" w:rsidP="00F0702F">
            <w:pPr>
              <w:spacing w:line="252" w:lineRule="auto"/>
              <w:rPr>
                <w:rFonts w:ascii="Calibri" w:eastAsia="SimSun" w:hAnsi="Calibri" w:cs="Calibri"/>
                <w:sz w:val="28"/>
                <w:szCs w:val="28"/>
              </w:rPr>
            </w:pPr>
          </w:p>
          <w:p w14:paraId="794EAC91" w14:textId="77777777" w:rsidR="00F84C63" w:rsidRPr="00DD713C" w:rsidRDefault="00F84C63" w:rsidP="00F0702F">
            <w:pPr>
              <w:spacing w:line="252" w:lineRule="auto"/>
              <w:rPr>
                <w:rFonts w:ascii="Calibri" w:eastAsia="SimSun" w:hAnsi="Calibri" w:cs="Calibri"/>
                <w:sz w:val="28"/>
                <w:szCs w:val="28"/>
              </w:rPr>
            </w:pPr>
          </w:p>
          <w:p w14:paraId="5A3F1F59" w14:textId="5F4F4F45" w:rsidR="00F84C63" w:rsidRPr="00DD713C" w:rsidRDefault="00F84C63" w:rsidP="00F0702F">
            <w:pPr>
              <w:spacing w:line="252" w:lineRule="auto"/>
              <w:jc w:val="center"/>
              <w:rPr>
                <w:rFonts w:ascii="Calibri" w:hAnsi="Calibri" w:cs="Calibri"/>
                <w:bCs/>
                <w:sz w:val="28"/>
                <w:szCs w:val="28"/>
              </w:rPr>
            </w:pPr>
            <w:r w:rsidRPr="00DD713C">
              <w:rPr>
                <w:rFonts w:ascii="Calibri" w:hAnsi="Calibri" w:cs="Calibri"/>
                <w:sz w:val="28"/>
                <w:szCs w:val="28"/>
              </w:rPr>
              <w:t>Studeni,</w:t>
            </w:r>
            <w:r w:rsidRPr="00DD713C">
              <w:rPr>
                <w:rFonts w:ascii="Calibri" w:hAnsi="Calibri" w:cs="Calibri"/>
                <w:sz w:val="28"/>
                <w:szCs w:val="28"/>
              </w:rPr>
              <w:t xml:space="preserve"> 2025..</w:t>
            </w:r>
          </w:p>
        </w:tc>
      </w:tr>
    </w:tbl>
    <w:tbl>
      <w:tblPr>
        <w:tblStyle w:val="TableGrid1"/>
        <w:tblpPr w:leftFromText="180" w:rightFromText="180" w:vertAnchor="text" w:horzAnchor="margin" w:tblpXSpec="right" w:tblpY="-39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6"/>
      </w:tblGrid>
      <w:tr w:rsidR="00F84C63" w:rsidRPr="00DD713C" w14:paraId="64B94336" w14:textId="77777777" w:rsidTr="00F84C63">
        <w:trPr>
          <w:trHeight w:val="304"/>
        </w:trPr>
        <w:tc>
          <w:tcPr>
            <w:tcW w:w="3266" w:type="dxa"/>
          </w:tcPr>
          <w:bookmarkEnd w:id="0"/>
          <w:p w14:paraId="7FEDE6B9" w14:textId="77777777" w:rsidR="00F84C63" w:rsidRPr="00DD713C" w:rsidRDefault="00F84C63" w:rsidP="00F84C63">
            <w:pPr>
              <w:contextualSpacing/>
              <w:rPr>
                <w:rFonts w:ascii="PDF417x" w:eastAsia="Times New Roman" w:hAnsi="PDF417x" w:cs="Times New Roman"/>
              </w:rPr>
            </w:pPr>
            <w:r w:rsidRPr="00DD713C">
              <w:rPr>
                <w:rFonts w:ascii="PDF417x" w:eastAsia="Times New Roman" w:hAnsi="PDF417x" w:cs="Times New Roman"/>
              </w:rPr>
              <w:lastRenderedPageBreak/>
              <w:t>+*</w:t>
            </w:r>
            <w:proofErr w:type="spellStart"/>
            <w:r w:rsidRPr="00DD713C">
              <w:rPr>
                <w:rFonts w:ascii="PDF417x" w:eastAsia="Times New Roman" w:hAnsi="PDF417x" w:cs="Times New Roman"/>
              </w:rPr>
              <w:t>xfs</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pvs</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lsu</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cvA</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xBj</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tCi</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ssq</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rba</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ckk</w:t>
            </w:r>
            <w:proofErr w:type="spellEnd"/>
            <w:r w:rsidRPr="00DD713C">
              <w:rPr>
                <w:rFonts w:ascii="PDF417x" w:eastAsia="Times New Roman" w:hAnsi="PDF417x" w:cs="Times New Roman"/>
              </w:rPr>
              <w:t>*BCB*</w:t>
            </w:r>
            <w:proofErr w:type="spellStart"/>
            <w:r w:rsidRPr="00DD713C">
              <w:rPr>
                <w:rFonts w:ascii="PDF417x" w:eastAsia="Times New Roman" w:hAnsi="PDF417x" w:cs="Times New Roman"/>
              </w:rPr>
              <w:t>pBk</w:t>
            </w:r>
            <w:proofErr w:type="spellEnd"/>
            <w:r w:rsidRPr="00DD713C">
              <w:rPr>
                <w:rFonts w:ascii="PDF417x" w:eastAsia="Times New Roman" w:hAnsi="PDF417x" w:cs="Times New Roman"/>
              </w:rPr>
              <w:t>*-</w:t>
            </w:r>
            <w:r w:rsidRPr="00DD713C">
              <w:rPr>
                <w:rFonts w:ascii="PDF417x" w:eastAsia="Times New Roman" w:hAnsi="PDF417x" w:cs="Times New Roman"/>
              </w:rPr>
              <w:br/>
              <w:t>+*</w:t>
            </w:r>
            <w:proofErr w:type="spellStart"/>
            <w:r w:rsidRPr="00DD713C">
              <w:rPr>
                <w:rFonts w:ascii="PDF417x" w:eastAsia="Times New Roman" w:hAnsi="PDF417x" w:cs="Times New Roman"/>
              </w:rPr>
              <w:t>yqw</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azn</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xdA</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pyi</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ugB</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dzb</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Adx</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wqs</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gjm</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jus</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zew</w:t>
            </w:r>
            <w:proofErr w:type="spellEnd"/>
            <w:r w:rsidRPr="00DD713C">
              <w:rPr>
                <w:rFonts w:ascii="PDF417x" w:eastAsia="Times New Roman" w:hAnsi="PDF417x" w:cs="Times New Roman"/>
              </w:rPr>
              <w:t>*-</w:t>
            </w:r>
            <w:r w:rsidRPr="00DD713C">
              <w:rPr>
                <w:rFonts w:ascii="PDF417x" w:eastAsia="Times New Roman" w:hAnsi="PDF417x" w:cs="Times New Roman"/>
              </w:rPr>
              <w:br/>
              <w:t>+*</w:t>
            </w:r>
            <w:proofErr w:type="spellStart"/>
            <w:r w:rsidRPr="00DD713C">
              <w:rPr>
                <w:rFonts w:ascii="PDF417x" w:eastAsia="Times New Roman" w:hAnsi="PDF417x" w:cs="Times New Roman"/>
              </w:rPr>
              <w:t>eDs</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lyd</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lyd</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lyd</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lyd</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tdz</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qgz</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lCz</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icD</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yvu</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zfE</w:t>
            </w:r>
            <w:proofErr w:type="spellEnd"/>
            <w:r w:rsidRPr="00DD713C">
              <w:rPr>
                <w:rFonts w:ascii="PDF417x" w:eastAsia="Times New Roman" w:hAnsi="PDF417x" w:cs="Times New Roman"/>
              </w:rPr>
              <w:t>*-</w:t>
            </w:r>
            <w:r w:rsidRPr="00DD713C">
              <w:rPr>
                <w:rFonts w:ascii="PDF417x" w:eastAsia="Times New Roman" w:hAnsi="PDF417x" w:cs="Times New Roman"/>
              </w:rPr>
              <w:br/>
              <w:t>+*</w:t>
            </w:r>
            <w:proofErr w:type="spellStart"/>
            <w:r w:rsidRPr="00DD713C">
              <w:rPr>
                <w:rFonts w:ascii="PDF417x" w:eastAsia="Times New Roman" w:hAnsi="PDF417x" w:cs="Times New Roman"/>
              </w:rPr>
              <w:t>ftw</w:t>
            </w:r>
            <w:proofErr w:type="spellEnd"/>
            <w:r w:rsidRPr="00DD713C">
              <w:rPr>
                <w:rFonts w:ascii="PDF417x" w:eastAsia="Times New Roman" w:hAnsi="PDF417x" w:cs="Times New Roman"/>
              </w:rPr>
              <w:t>*lij*xli*</w:t>
            </w:r>
            <w:proofErr w:type="spellStart"/>
            <w:r w:rsidRPr="00DD713C">
              <w:rPr>
                <w:rFonts w:ascii="PDF417x" w:eastAsia="Times New Roman" w:hAnsi="PDF417x" w:cs="Times New Roman"/>
              </w:rPr>
              <w:t>Cck</w:t>
            </w:r>
            <w:proofErr w:type="spellEnd"/>
            <w:r w:rsidRPr="00DD713C">
              <w:rPr>
                <w:rFonts w:ascii="PDF417x" w:eastAsia="Times New Roman" w:hAnsi="PDF417x" w:cs="Times New Roman"/>
              </w:rPr>
              <w:t>*EEE*</w:t>
            </w:r>
            <w:proofErr w:type="spellStart"/>
            <w:r w:rsidRPr="00DD713C">
              <w:rPr>
                <w:rFonts w:ascii="PDF417x" w:eastAsia="Times New Roman" w:hAnsi="PDF417x" w:cs="Times New Roman"/>
              </w:rPr>
              <w:t>uvs</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xCy</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ksd</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nvl</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ggc</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onA</w:t>
            </w:r>
            <w:proofErr w:type="spellEnd"/>
            <w:r w:rsidRPr="00DD713C">
              <w:rPr>
                <w:rFonts w:ascii="PDF417x" w:eastAsia="Times New Roman" w:hAnsi="PDF417x" w:cs="Times New Roman"/>
              </w:rPr>
              <w:t>*-</w:t>
            </w:r>
            <w:r w:rsidRPr="00DD713C">
              <w:rPr>
                <w:rFonts w:ascii="PDF417x" w:eastAsia="Times New Roman" w:hAnsi="PDF417x" w:cs="Times New Roman"/>
              </w:rPr>
              <w:br/>
              <w:t>+*</w:t>
            </w:r>
            <w:proofErr w:type="spellStart"/>
            <w:r w:rsidRPr="00DD713C">
              <w:rPr>
                <w:rFonts w:ascii="PDF417x" w:eastAsia="Times New Roman" w:hAnsi="PDF417x" w:cs="Times New Roman"/>
              </w:rPr>
              <w:t>ftA</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xCC</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qyC</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snn</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lnu</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czr</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zaf</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vnu</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usc</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xvo</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uws</w:t>
            </w:r>
            <w:proofErr w:type="spellEnd"/>
            <w:r w:rsidRPr="00DD713C">
              <w:rPr>
                <w:rFonts w:ascii="PDF417x" w:eastAsia="Times New Roman" w:hAnsi="PDF417x" w:cs="Times New Roman"/>
              </w:rPr>
              <w:t>*-</w:t>
            </w:r>
            <w:r w:rsidRPr="00DD713C">
              <w:rPr>
                <w:rFonts w:ascii="PDF417x" w:eastAsia="Times New Roman" w:hAnsi="PDF417x" w:cs="Times New Roman"/>
              </w:rPr>
              <w:br/>
              <w:t>+*</w:t>
            </w:r>
            <w:proofErr w:type="spellStart"/>
            <w:r w:rsidRPr="00DD713C">
              <w:rPr>
                <w:rFonts w:ascii="PDF417x" w:eastAsia="Times New Roman" w:hAnsi="PDF417x" w:cs="Times New Roman"/>
              </w:rPr>
              <w:t>xjq</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Axg</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uzE</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Ahi</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szp</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Bdw</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ubt</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luw</w:t>
            </w:r>
            <w:proofErr w:type="spellEnd"/>
            <w:r w:rsidRPr="00DD713C">
              <w:rPr>
                <w:rFonts w:ascii="PDF417x" w:eastAsia="Times New Roman" w:hAnsi="PDF417x" w:cs="Times New Roman"/>
              </w:rPr>
              <w:t>*</w:t>
            </w:r>
            <w:proofErr w:type="spellStart"/>
            <w:r w:rsidRPr="00DD713C">
              <w:rPr>
                <w:rFonts w:ascii="PDF417x" w:eastAsia="Times New Roman" w:hAnsi="PDF417x" w:cs="Times New Roman"/>
              </w:rPr>
              <w:t>Ahb</w:t>
            </w:r>
            <w:proofErr w:type="spellEnd"/>
            <w:r w:rsidRPr="00DD713C">
              <w:rPr>
                <w:rFonts w:ascii="PDF417x" w:eastAsia="Times New Roman" w:hAnsi="PDF417x" w:cs="Times New Roman"/>
              </w:rPr>
              <w:t>*loj*</w:t>
            </w:r>
            <w:proofErr w:type="spellStart"/>
            <w:r w:rsidRPr="00DD713C">
              <w:rPr>
                <w:rFonts w:ascii="PDF417x" w:eastAsia="Times New Roman" w:hAnsi="PDF417x" w:cs="Times New Roman"/>
              </w:rPr>
              <w:t>uzq</w:t>
            </w:r>
            <w:proofErr w:type="spellEnd"/>
            <w:r w:rsidRPr="00DD713C">
              <w:rPr>
                <w:rFonts w:ascii="PDF417x" w:eastAsia="Times New Roman" w:hAnsi="PDF417x" w:cs="Times New Roman"/>
              </w:rPr>
              <w:t>*-</w:t>
            </w:r>
            <w:r w:rsidRPr="00DD713C">
              <w:rPr>
                <w:rFonts w:ascii="PDF417x" w:eastAsia="Times New Roman" w:hAnsi="PDF417x" w:cs="Times New Roman"/>
              </w:rPr>
              <w:br/>
            </w:r>
          </w:p>
        </w:tc>
      </w:tr>
    </w:tbl>
    <w:p w14:paraId="18036B68" w14:textId="4DEACB44" w:rsidR="00F84C63" w:rsidRPr="00DD713C" w:rsidRDefault="00F84C63" w:rsidP="00F84C63">
      <w:pPr>
        <w:ind w:right="5386" w:firstLine="142"/>
        <w:jc w:val="center"/>
        <w:rPr>
          <w:rFonts w:ascii="Calibri" w:hAnsi="Calibri" w:cs="Calibri"/>
        </w:rPr>
      </w:pPr>
      <w:bookmarkStart w:id="1" w:name="_Hlk193873293"/>
      <w:r w:rsidRPr="00DD713C">
        <w:rPr>
          <w:rFonts w:ascii="Calibri" w:hAnsi="Calibri" w:cs="Calibri"/>
          <w:noProof/>
        </w:rPr>
        <w:drawing>
          <wp:inline distT="0" distB="0" distL="0" distR="0" wp14:anchorId="23D40653" wp14:editId="2D254049">
            <wp:extent cx="314325" cy="428625"/>
            <wp:effectExtent l="0" t="0" r="9525" b="9525"/>
            <wp:docPr id="244091975" name="Slika 4" descr="Slika na kojoj se prikazuje simbol, crveno, zastava&#10;&#10;Sadržaj generiran uz AI možda nije 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091975" name="Slika 4" descr="Slika na kojoj se prikazuje simbol, crveno, zastava&#10;&#10;Sadržaj generiran uz AI možda nije toč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563C32AC" w14:textId="77777777" w:rsidR="00F84C63" w:rsidRPr="00DD713C" w:rsidRDefault="00F84C63" w:rsidP="00F84C63">
      <w:pPr>
        <w:ind w:right="5386"/>
        <w:jc w:val="center"/>
        <w:rPr>
          <w:rFonts w:ascii="Calibri" w:hAnsi="Calibri" w:cs="Calibri"/>
        </w:rPr>
      </w:pPr>
      <w:r w:rsidRPr="00DD713C">
        <w:rPr>
          <w:rFonts w:ascii="Calibri" w:hAnsi="Calibri" w:cs="Calibri"/>
        </w:rPr>
        <w:t>R  E  P  U  B  L  I  K  A    H  R  V  A  T  S  K  A</w:t>
      </w:r>
    </w:p>
    <w:p w14:paraId="5E70CBAC" w14:textId="77777777" w:rsidR="00F84C63" w:rsidRPr="00DD713C" w:rsidRDefault="00F84C63" w:rsidP="00F84C63">
      <w:pPr>
        <w:ind w:right="5386"/>
        <w:jc w:val="center"/>
        <w:rPr>
          <w:rFonts w:ascii="Calibri" w:hAnsi="Calibri" w:cs="Calibri"/>
        </w:rPr>
      </w:pPr>
      <w:r w:rsidRPr="00DD713C">
        <w:rPr>
          <w:rFonts w:ascii="Calibri" w:hAnsi="Calibri" w:cs="Calibri"/>
        </w:rPr>
        <w:t>POŽEŠKO-SLAVONSKA ŽUPANIJA</w:t>
      </w:r>
    </w:p>
    <w:p w14:paraId="28426180" w14:textId="26B22766" w:rsidR="00F84C63" w:rsidRPr="00DD713C" w:rsidRDefault="00F84C63" w:rsidP="00F84C63">
      <w:pPr>
        <w:ind w:right="5386"/>
        <w:jc w:val="center"/>
        <w:rPr>
          <w:rFonts w:ascii="Calibri" w:hAnsi="Calibri" w:cs="Calibri"/>
        </w:rPr>
      </w:pPr>
      <w:r w:rsidRPr="00DD713C">
        <w:rPr>
          <w:rFonts w:ascii="Calibri" w:hAnsi="Calibri" w:cs="Calibri"/>
          <w:noProof/>
          <w:sz w:val="20"/>
          <w:szCs w:val="20"/>
        </w:rPr>
        <w:drawing>
          <wp:anchor distT="0" distB="0" distL="114300" distR="114300" simplePos="0" relativeHeight="251659264" behindDoc="0" locked="0" layoutInCell="1" allowOverlap="1" wp14:anchorId="0A561799" wp14:editId="03D3CB93">
            <wp:simplePos x="0" y="0"/>
            <wp:positionH relativeFrom="column">
              <wp:posOffset>96520</wp:posOffset>
            </wp:positionH>
            <wp:positionV relativeFrom="paragraph">
              <wp:posOffset>17780</wp:posOffset>
            </wp:positionV>
            <wp:extent cx="355600" cy="347980"/>
            <wp:effectExtent l="0" t="0" r="6350" b="0"/>
            <wp:wrapNone/>
            <wp:docPr id="1563115635" name="Slika 5" descr="Slika na kojoj se prikazuje emblem, grb, simbol, krug&#10;&#10;Sadržaj generiran uz AI možda nije 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115635" name="Slika 5" descr="Slika na kojoj se prikazuje emblem, grb, simbol, krug&#10;&#10;Sadržaj generiran uz AI možda nije toč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DD713C">
        <w:rPr>
          <w:rFonts w:ascii="Calibri" w:hAnsi="Calibri" w:cs="Calibri"/>
        </w:rPr>
        <w:t>GRAD POŽEGA</w:t>
      </w:r>
    </w:p>
    <w:p w14:paraId="15A32114" w14:textId="77777777" w:rsidR="00F84C63" w:rsidRPr="00DD713C" w:rsidRDefault="00F84C63" w:rsidP="00F84C63">
      <w:pPr>
        <w:spacing w:after="240"/>
        <w:ind w:right="5386"/>
        <w:jc w:val="center"/>
        <w:rPr>
          <w:rFonts w:ascii="Calibri" w:hAnsi="Calibri" w:cs="Calibri"/>
        </w:rPr>
      </w:pPr>
      <w:r w:rsidRPr="00DD713C">
        <w:rPr>
          <w:rFonts w:ascii="Calibri" w:hAnsi="Calibri" w:cs="Calibri"/>
        </w:rPr>
        <w:t>Gradsko vijeće</w:t>
      </w:r>
    </w:p>
    <w:bookmarkEnd w:id="1"/>
    <w:p w14:paraId="233F8E58" w14:textId="42E15C33" w:rsidR="00CD57B7" w:rsidRPr="00DD713C" w:rsidRDefault="00DC34C3">
      <w:pPr>
        <w:rPr>
          <w:rFonts w:ascii="Calibri" w:eastAsia="Times New Roman" w:hAnsi="Calibri" w:cs="Calibri"/>
          <w:lang w:eastAsia="hr-HR"/>
        </w:rPr>
      </w:pPr>
      <w:r w:rsidRPr="00DD713C">
        <w:rPr>
          <w:rFonts w:ascii="Calibri" w:eastAsia="Times New Roman" w:hAnsi="Calibri" w:cs="Calibri"/>
          <w:lang w:eastAsia="hr-HR"/>
        </w:rPr>
        <w:t>KLASA: 024-01/25-01/</w:t>
      </w:r>
      <w:r w:rsidR="00A5224E" w:rsidRPr="00DD713C">
        <w:rPr>
          <w:rFonts w:ascii="Calibri" w:eastAsia="Times New Roman" w:hAnsi="Calibri" w:cs="Calibri"/>
          <w:lang w:eastAsia="hr-HR"/>
        </w:rPr>
        <w:t>5</w:t>
      </w:r>
      <w:r w:rsidRPr="00DD713C">
        <w:rPr>
          <w:rFonts w:ascii="Calibri" w:eastAsia="Times New Roman" w:hAnsi="Calibri" w:cs="Calibri"/>
          <w:lang w:eastAsia="hr-HR"/>
        </w:rPr>
        <w:t xml:space="preserve"> </w:t>
      </w:r>
    </w:p>
    <w:p w14:paraId="58448BBA" w14:textId="28C3284F" w:rsidR="00CD57B7" w:rsidRPr="00DD713C" w:rsidRDefault="00DC34C3">
      <w:pPr>
        <w:rPr>
          <w:rFonts w:ascii="Calibri" w:eastAsia="Times New Roman" w:hAnsi="Calibri" w:cs="Calibri"/>
          <w:color w:val="000000"/>
          <w:lang w:eastAsia="hr-HR"/>
        </w:rPr>
      </w:pPr>
      <w:r w:rsidRPr="00DD713C">
        <w:rPr>
          <w:rFonts w:ascii="Calibri" w:eastAsia="Times New Roman" w:hAnsi="Calibri" w:cs="Calibri"/>
          <w:color w:val="000000"/>
          <w:lang w:eastAsia="hr-HR"/>
        </w:rPr>
        <w:t>URBROJ: 2177-1-02/01-25</w:t>
      </w:r>
      <w:r w:rsidR="00EB2A11" w:rsidRPr="00DD713C">
        <w:rPr>
          <w:rFonts w:ascii="Calibri" w:eastAsia="Times New Roman" w:hAnsi="Calibri" w:cs="Calibri"/>
          <w:color w:val="000000"/>
          <w:lang w:eastAsia="hr-HR"/>
        </w:rPr>
        <w:t>-</w:t>
      </w:r>
      <w:r w:rsidR="00B43F97" w:rsidRPr="00DD713C">
        <w:rPr>
          <w:rFonts w:ascii="Calibri" w:eastAsia="Times New Roman" w:hAnsi="Calibri" w:cs="Calibri"/>
          <w:color w:val="000000"/>
          <w:lang w:eastAsia="hr-HR"/>
        </w:rPr>
        <w:t>3</w:t>
      </w:r>
    </w:p>
    <w:p w14:paraId="58B13C87" w14:textId="15AB6309" w:rsidR="00D3474B" w:rsidRPr="00DD713C" w:rsidRDefault="00D3474B" w:rsidP="00F84C63">
      <w:pPr>
        <w:spacing w:after="240"/>
        <w:rPr>
          <w:rFonts w:ascii="Calibri" w:eastAsia="Times New Roman" w:hAnsi="Calibri" w:cs="Calibri"/>
          <w:lang w:eastAsia="hr-HR"/>
        </w:rPr>
      </w:pPr>
      <w:r w:rsidRPr="00DD713C">
        <w:rPr>
          <w:rFonts w:ascii="Calibri" w:eastAsia="Times New Roman" w:hAnsi="Calibri" w:cs="Calibri"/>
          <w:lang w:eastAsia="hr-HR"/>
        </w:rPr>
        <w:t xml:space="preserve">Požega, </w:t>
      </w:r>
      <w:r w:rsidR="00A5224E" w:rsidRPr="00DD713C">
        <w:rPr>
          <w:rFonts w:ascii="Calibri" w:eastAsia="Times New Roman" w:hAnsi="Calibri" w:cs="Calibri"/>
          <w:lang w:eastAsia="hr-HR"/>
        </w:rPr>
        <w:t>8. listopad</w:t>
      </w:r>
      <w:r w:rsidR="00566D5B" w:rsidRPr="00DD713C">
        <w:rPr>
          <w:rFonts w:ascii="Calibri" w:eastAsia="Times New Roman" w:hAnsi="Calibri" w:cs="Calibri"/>
          <w:lang w:eastAsia="hr-HR"/>
        </w:rPr>
        <w:t xml:space="preserve">a </w:t>
      </w:r>
      <w:r w:rsidR="00EB2A11" w:rsidRPr="00DD713C">
        <w:rPr>
          <w:rFonts w:ascii="Calibri" w:eastAsia="Times New Roman" w:hAnsi="Calibri" w:cs="Calibri"/>
          <w:lang w:eastAsia="hr-HR"/>
        </w:rPr>
        <w:t>2025.</w:t>
      </w:r>
    </w:p>
    <w:p w14:paraId="4635BA93" w14:textId="77777777" w:rsidR="00EB2A11" w:rsidRPr="00DD713C" w:rsidRDefault="00EB2A11" w:rsidP="00F84C63">
      <w:pPr>
        <w:spacing w:after="240"/>
        <w:jc w:val="center"/>
        <w:rPr>
          <w:rFonts w:cstheme="minorHAnsi"/>
          <w:sz w:val="32"/>
          <w:szCs w:val="32"/>
        </w:rPr>
      </w:pPr>
      <w:r w:rsidRPr="00DD713C">
        <w:rPr>
          <w:rFonts w:cstheme="minorHAnsi"/>
          <w:sz w:val="32"/>
          <w:szCs w:val="32"/>
        </w:rPr>
        <w:t>IZVOD IZ ZAPISNIKA</w:t>
      </w:r>
    </w:p>
    <w:p w14:paraId="428BCFBE" w14:textId="77777777" w:rsidR="006A3A0C" w:rsidRPr="00DD713C" w:rsidRDefault="006A3A0C" w:rsidP="00F84C63">
      <w:pPr>
        <w:spacing w:after="240"/>
        <w:ind w:firstLine="720"/>
        <w:jc w:val="both"/>
        <w:rPr>
          <w:rFonts w:cstheme="minorHAnsi"/>
          <w:bCs/>
        </w:rPr>
      </w:pPr>
      <w:r w:rsidRPr="00DD713C">
        <w:rPr>
          <w:rFonts w:cstheme="minorHAnsi"/>
          <w:bCs/>
        </w:rPr>
        <w:t>sa 4. sjednice Gradskog vijeća Grada Požege koja je održana dana, 8. listopada 2025. godine (srijeda), s početkom u 16,00 sati, u Gradskoj vijećnici Grada Požege, Trg Sv. Trojstva 1, Požega.</w:t>
      </w:r>
    </w:p>
    <w:p w14:paraId="08AD7768" w14:textId="77777777" w:rsidR="006A3A0C" w:rsidRPr="00DD713C" w:rsidRDefault="006A3A0C" w:rsidP="006A3A0C">
      <w:pPr>
        <w:ind w:firstLine="708"/>
        <w:jc w:val="both"/>
        <w:rPr>
          <w:rFonts w:cstheme="minorHAnsi"/>
          <w:bCs/>
        </w:rPr>
      </w:pPr>
    </w:p>
    <w:p w14:paraId="01CA79EC" w14:textId="77777777" w:rsidR="006A3A0C" w:rsidRPr="00DD713C" w:rsidRDefault="006A3A0C" w:rsidP="00F84C63">
      <w:pPr>
        <w:spacing w:after="240"/>
        <w:ind w:firstLine="708"/>
        <w:jc w:val="both"/>
        <w:rPr>
          <w:rFonts w:cstheme="minorHAnsi"/>
          <w:bCs/>
        </w:rPr>
      </w:pPr>
      <w:r w:rsidRPr="00DD713C">
        <w:rPr>
          <w:rFonts w:cstheme="minorHAnsi"/>
          <w:bCs/>
        </w:rPr>
        <w:t xml:space="preserve">Sjednicu otvara i sjednicom predsjedava Tomislav </w:t>
      </w:r>
      <w:proofErr w:type="spellStart"/>
      <w:r w:rsidRPr="00DD713C">
        <w:rPr>
          <w:rFonts w:cstheme="minorHAnsi"/>
          <w:bCs/>
        </w:rPr>
        <w:t>Hajpek</w:t>
      </w:r>
      <w:proofErr w:type="spellEnd"/>
      <w:r w:rsidRPr="00DD713C">
        <w:rPr>
          <w:rFonts w:cstheme="minorHAnsi"/>
          <w:bCs/>
        </w:rPr>
        <w:t>, predsjednik Gradskog vijeća Grada Požege.</w:t>
      </w:r>
    </w:p>
    <w:p w14:paraId="46C409C9" w14:textId="7A1BF0E1" w:rsidR="006A3A0C" w:rsidRPr="00DD713C" w:rsidRDefault="006A3A0C" w:rsidP="00F84C63">
      <w:pPr>
        <w:spacing w:after="240"/>
        <w:ind w:firstLine="708"/>
        <w:jc w:val="both"/>
        <w:rPr>
          <w:rFonts w:cstheme="minorHAnsi"/>
          <w:bCs/>
        </w:rPr>
      </w:pPr>
      <w:r w:rsidRPr="00DD713C">
        <w:rPr>
          <w:rFonts w:cstheme="minorHAnsi"/>
          <w:bCs/>
        </w:rPr>
        <w:t>Službenik Upravnog odjela za samoupravu po abecednom redu proziva vijećnike i konstatira da su na sjednici nazočni svi vijećnici (19) Gradskog vijeća Grada Požege.</w:t>
      </w:r>
    </w:p>
    <w:p w14:paraId="5BDF35F4" w14:textId="09384869" w:rsidR="006A3A0C" w:rsidRPr="00DD713C" w:rsidRDefault="006A3A0C" w:rsidP="006A3A0C">
      <w:pPr>
        <w:ind w:firstLine="708"/>
        <w:jc w:val="both"/>
        <w:rPr>
          <w:rFonts w:ascii="Calibri" w:hAnsi="Calibri" w:cs="Calibri"/>
          <w:bCs/>
        </w:rPr>
      </w:pPr>
      <w:r w:rsidRPr="00DD713C">
        <w:rPr>
          <w:rFonts w:cstheme="minorHAnsi"/>
          <w:bCs/>
        </w:rPr>
        <w:t>NAZOČNI VIJEĆNICI:</w:t>
      </w:r>
    </w:p>
    <w:p w14:paraId="1D25C974" w14:textId="77777777" w:rsidR="006A3A0C" w:rsidRPr="00DD713C" w:rsidRDefault="006A3A0C" w:rsidP="00F84C63">
      <w:pPr>
        <w:spacing w:after="240"/>
        <w:ind w:firstLine="708"/>
        <w:jc w:val="both"/>
        <w:rPr>
          <w:rFonts w:ascii="Calibri" w:hAnsi="Calibri" w:cs="Calibri"/>
          <w:bCs/>
        </w:rPr>
      </w:pPr>
      <w:r w:rsidRPr="00DD713C">
        <w:rPr>
          <w:rFonts w:ascii="Calibri" w:hAnsi="Calibri" w:cs="Calibri"/>
          <w:bCs/>
        </w:rPr>
        <w:t xml:space="preserve">Elvis Arambašić, Vjeran Blašković, Ljuban Čolić, Magdalena Turkalj </w:t>
      </w:r>
      <w:proofErr w:type="spellStart"/>
      <w:r w:rsidRPr="00DD713C">
        <w:rPr>
          <w:rFonts w:ascii="Calibri" w:hAnsi="Calibri" w:cs="Calibri"/>
          <w:bCs/>
        </w:rPr>
        <w:t>Čorak</w:t>
      </w:r>
      <w:proofErr w:type="spellEnd"/>
      <w:r w:rsidRPr="00DD713C">
        <w:rPr>
          <w:rFonts w:ascii="Calibri" w:hAnsi="Calibri" w:cs="Calibri"/>
          <w:bCs/>
        </w:rPr>
        <w:t xml:space="preserve">, Sanela </w:t>
      </w:r>
      <w:proofErr w:type="spellStart"/>
      <w:r w:rsidRPr="00DD713C">
        <w:rPr>
          <w:rFonts w:ascii="Calibri" w:hAnsi="Calibri" w:cs="Calibri"/>
          <w:bCs/>
        </w:rPr>
        <w:t>Gruić</w:t>
      </w:r>
      <w:proofErr w:type="spellEnd"/>
      <w:r w:rsidRPr="00DD713C">
        <w:rPr>
          <w:rFonts w:ascii="Calibri" w:hAnsi="Calibri" w:cs="Calibri"/>
          <w:bCs/>
        </w:rPr>
        <w:t xml:space="preserve">, Tomislav </w:t>
      </w:r>
      <w:proofErr w:type="spellStart"/>
      <w:r w:rsidRPr="00DD713C">
        <w:rPr>
          <w:rFonts w:ascii="Calibri" w:hAnsi="Calibri" w:cs="Calibri"/>
          <w:bCs/>
        </w:rPr>
        <w:t>Hajpek</w:t>
      </w:r>
      <w:proofErr w:type="spellEnd"/>
      <w:r w:rsidRPr="00DD713C">
        <w:rPr>
          <w:rFonts w:ascii="Calibri" w:hAnsi="Calibri" w:cs="Calibri"/>
          <w:bCs/>
        </w:rPr>
        <w:t xml:space="preserve">, Luka Hećimović, Martina Vlašić </w:t>
      </w:r>
      <w:proofErr w:type="spellStart"/>
      <w:r w:rsidRPr="00DD713C">
        <w:rPr>
          <w:rFonts w:ascii="Calibri" w:hAnsi="Calibri" w:cs="Calibri"/>
          <w:bCs/>
        </w:rPr>
        <w:t>Iljkić</w:t>
      </w:r>
      <w:proofErr w:type="spellEnd"/>
      <w:r w:rsidRPr="00DD713C">
        <w:rPr>
          <w:rFonts w:ascii="Calibri" w:hAnsi="Calibri" w:cs="Calibri"/>
          <w:bCs/>
        </w:rPr>
        <w:t xml:space="preserve">, Mateja </w:t>
      </w:r>
      <w:proofErr w:type="spellStart"/>
      <w:r w:rsidRPr="00DD713C">
        <w:rPr>
          <w:rFonts w:ascii="Calibri" w:hAnsi="Calibri" w:cs="Calibri"/>
          <w:bCs/>
        </w:rPr>
        <w:t>Jedinak</w:t>
      </w:r>
      <w:proofErr w:type="spellEnd"/>
      <w:r w:rsidRPr="00DD713C">
        <w:rPr>
          <w:rFonts w:ascii="Calibri" w:hAnsi="Calibri" w:cs="Calibri"/>
          <w:bCs/>
        </w:rPr>
        <w:t xml:space="preserve">, Maja Jurišić, Mitar Obradović, Ivana Pavelić, Ivana Pavličević, Ivan </w:t>
      </w:r>
      <w:proofErr w:type="spellStart"/>
      <w:r w:rsidRPr="00DD713C">
        <w:rPr>
          <w:rFonts w:ascii="Calibri" w:hAnsi="Calibri" w:cs="Calibri"/>
          <w:bCs/>
        </w:rPr>
        <w:t>Peroutka</w:t>
      </w:r>
      <w:proofErr w:type="spellEnd"/>
      <w:r w:rsidRPr="00DD713C">
        <w:rPr>
          <w:rFonts w:ascii="Calibri" w:hAnsi="Calibri" w:cs="Calibri"/>
          <w:bCs/>
        </w:rPr>
        <w:t xml:space="preserve">, dr.sc. Goran Ribičić, Antonio Šarić, Ferdinand Troha, Zlatko Vuković i dr.sc. Dinko Zima </w:t>
      </w:r>
    </w:p>
    <w:p w14:paraId="2DCC73B7" w14:textId="5A1903AD" w:rsidR="006A3A0C" w:rsidRPr="00DD713C" w:rsidRDefault="006A3A0C" w:rsidP="006A3A0C">
      <w:pPr>
        <w:pStyle w:val="Odlomakpopisa1"/>
        <w:ind w:left="0" w:firstLine="720"/>
        <w:jc w:val="both"/>
        <w:rPr>
          <w:rFonts w:ascii="Calibri" w:hAnsi="Calibri" w:cs="Calibri"/>
          <w:bCs/>
          <w:sz w:val="22"/>
          <w:szCs w:val="22"/>
        </w:rPr>
      </w:pPr>
      <w:r w:rsidRPr="00DD713C">
        <w:rPr>
          <w:rFonts w:ascii="Calibri" w:hAnsi="Calibri" w:cs="Calibri"/>
          <w:bCs/>
          <w:sz w:val="22"/>
          <w:szCs w:val="22"/>
        </w:rPr>
        <w:t>OSTALI NAZOČNI:</w:t>
      </w:r>
    </w:p>
    <w:p w14:paraId="177FFE1D" w14:textId="0CAEEEEC" w:rsidR="006A3A0C" w:rsidRPr="00DD713C" w:rsidRDefault="006A3A0C" w:rsidP="00F84C63">
      <w:pPr>
        <w:pStyle w:val="Odlomakpopisa1"/>
        <w:spacing w:after="240"/>
        <w:ind w:left="0" w:firstLine="720"/>
        <w:jc w:val="both"/>
        <w:rPr>
          <w:rFonts w:ascii="Calibri" w:hAnsi="Calibri" w:cs="Calibri"/>
          <w:bCs/>
          <w:sz w:val="22"/>
          <w:szCs w:val="22"/>
        </w:rPr>
      </w:pPr>
      <w:r w:rsidRPr="00DD713C">
        <w:rPr>
          <w:rFonts w:ascii="Calibri" w:hAnsi="Calibri" w:cs="Calibri"/>
          <w:bCs/>
          <w:sz w:val="22"/>
          <w:szCs w:val="22"/>
        </w:rPr>
        <w:t xml:space="preserve">prof.dr.sc. Borislav Miličević, gradonačelnik Grada Požege, Irena </w:t>
      </w:r>
      <w:proofErr w:type="spellStart"/>
      <w:r w:rsidRPr="00DD713C">
        <w:rPr>
          <w:rFonts w:ascii="Calibri" w:hAnsi="Calibri" w:cs="Calibri"/>
          <w:bCs/>
          <w:sz w:val="22"/>
          <w:szCs w:val="22"/>
        </w:rPr>
        <w:t>Martinek</w:t>
      </w:r>
      <w:proofErr w:type="spellEnd"/>
      <w:r w:rsidRPr="00DD713C">
        <w:rPr>
          <w:rFonts w:ascii="Calibri" w:hAnsi="Calibri" w:cs="Calibri"/>
          <w:bCs/>
          <w:sz w:val="22"/>
          <w:szCs w:val="22"/>
        </w:rPr>
        <w:t>, zamjenica gradonačelnika Grada Požege, Ljiljana Bilen, pročelnica Upravnog odjela za samoupravu, Maja Petrović, pročelnica Upravnog odjela za društvene djelatnosti, Klara Miličević, pročelnica Upravnog odjela za imovinsko-pravne poslove, Jelena Vidović, pročelnica Upravnog odjela za komunalne djelatnosti i gospodarenje, Slavica Kruljac, pročelnica Upravnog odjela za financije i proračun, Josip Pavković, viši savjetnik-specijalist za lokalnu samoupravu u Upravnom odjelu za samoupravu te predstavnici sredstava za informiranje.</w:t>
      </w:r>
    </w:p>
    <w:p w14:paraId="6B8C9473" w14:textId="77777777" w:rsidR="006A3A0C" w:rsidRPr="00DD713C" w:rsidRDefault="006A3A0C" w:rsidP="00F84C63">
      <w:pPr>
        <w:spacing w:after="240"/>
        <w:ind w:firstLine="708"/>
        <w:jc w:val="both"/>
        <w:rPr>
          <w:rFonts w:cstheme="minorHAnsi"/>
          <w:bCs/>
        </w:rPr>
      </w:pPr>
      <w:r w:rsidRPr="00DD713C">
        <w:rPr>
          <w:rFonts w:cstheme="minorHAnsi"/>
          <w:bCs/>
        </w:rPr>
        <w:t xml:space="preserve">PREDSJEDNIK - konstatira da je na sjednici Gradskog vijeća Grada Požege postignut kvorum i da se može nastaviti s radom sjednice. </w:t>
      </w:r>
    </w:p>
    <w:p w14:paraId="3DBDFD45" w14:textId="77777777" w:rsidR="00EB2A11" w:rsidRPr="00DD713C" w:rsidRDefault="00EB2A11" w:rsidP="00F84C63">
      <w:pPr>
        <w:spacing w:after="240"/>
        <w:jc w:val="both"/>
        <w:rPr>
          <w:rFonts w:cstheme="minorHAnsi"/>
          <w:u w:val="single"/>
        </w:rPr>
      </w:pPr>
      <w:bookmarkStart w:id="2" w:name="_Hlk159409687"/>
      <w:r w:rsidRPr="00DD713C">
        <w:rPr>
          <w:rFonts w:cstheme="minorHAnsi"/>
          <w:b/>
          <w:bCs/>
          <w:u w:val="single"/>
        </w:rPr>
        <w:t xml:space="preserve">VIJEĆNIČKA PITANJA </w:t>
      </w:r>
      <w:r w:rsidRPr="00DD713C">
        <w:rPr>
          <w:rFonts w:cstheme="minorHAnsi"/>
          <w:u w:val="single"/>
        </w:rPr>
        <w:t>(u trajanju od 1/2 sata)</w:t>
      </w:r>
    </w:p>
    <w:p w14:paraId="015C2ED8" w14:textId="77777777" w:rsidR="006A3A0C" w:rsidRPr="00DD713C" w:rsidRDefault="006A3A0C" w:rsidP="006A3A0C">
      <w:pPr>
        <w:ind w:firstLine="708"/>
        <w:jc w:val="both"/>
        <w:rPr>
          <w:rFonts w:ascii="Calibri" w:hAnsi="Calibri" w:cs="Calibri"/>
          <w:u w:val="single"/>
        </w:rPr>
      </w:pPr>
      <w:r w:rsidRPr="00DD713C">
        <w:rPr>
          <w:rFonts w:ascii="Calibri" w:hAnsi="Calibri" w:cs="Calibri"/>
        </w:rPr>
        <w:t xml:space="preserve">1. </w:t>
      </w:r>
      <w:r w:rsidRPr="00DD713C">
        <w:rPr>
          <w:rFonts w:ascii="Calibri" w:hAnsi="Calibri" w:cs="Calibri"/>
          <w:u w:val="single"/>
        </w:rPr>
        <w:t>vijećnik ANTONIO ŠARIĆ</w:t>
      </w:r>
    </w:p>
    <w:p w14:paraId="487DB909" w14:textId="6A924131" w:rsidR="006A3A0C" w:rsidRPr="00DD713C" w:rsidRDefault="006A3A0C" w:rsidP="006A3A0C">
      <w:pPr>
        <w:ind w:firstLine="708"/>
        <w:jc w:val="both"/>
        <w:rPr>
          <w:rFonts w:ascii="Calibri" w:hAnsi="Calibri" w:cs="Calibri"/>
        </w:rPr>
      </w:pPr>
      <w:r w:rsidRPr="00DD713C">
        <w:rPr>
          <w:rFonts w:ascii="Calibri" w:hAnsi="Calibri" w:cs="Calibri"/>
        </w:rPr>
        <w:t xml:space="preserve">Navodi sljedeće: „Na portalima i stranicama Grada bilo je navedeno da je zbog tehničkih razloga gradski bazen zatvoren za javnost. Međutim, imam saznanja da je Zavod za javno zdravstvo zatvorio bazene zbog nalaza kakvoće vode, i godinama se provlači tema o kakvoći vode. Imali smo nekoliko zaraza, tako da je Općoj županijskoj bolnici u Požegi, na pedijatriji u sezoni kupanja zabilježen dodatan broj pacijenata, znači djece. Bazeni nisu napravljeni sukladno projektu. S obzirom da sam sada u toj branši, znam što znači održavati kakvoću vode, što znači imati strojeve za održavanje kakvoće vode, i znam kakva je kemija potrebna za kakvoću vode. Zašto je Zavod za javno zdravstvo zatvorio </w:t>
      </w:r>
      <w:r w:rsidRPr="00DD713C">
        <w:rPr>
          <w:rFonts w:ascii="Calibri" w:hAnsi="Calibri" w:cs="Calibri"/>
        </w:rPr>
        <w:lastRenderedPageBreak/>
        <w:t xml:space="preserve">bazene ? Tko će biti odgovoran što se građani u sred sezone u gradu Požegi ne mogu kupati na gradskim bazenima, koji su završeni unatrag deset godina. Što će se po tom pitanju napraviti?“ </w:t>
      </w:r>
    </w:p>
    <w:p w14:paraId="1A305A53" w14:textId="1E547205" w:rsidR="006A3A0C" w:rsidRPr="00DD713C" w:rsidRDefault="006A3A0C" w:rsidP="006A3A0C">
      <w:pPr>
        <w:ind w:firstLine="708"/>
        <w:jc w:val="both"/>
        <w:rPr>
          <w:rFonts w:ascii="Calibri" w:hAnsi="Calibri" w:cs="Calibri"/>
        </w:rPr>
      </w:pPr>
      <w:r w:rsidRPr="00DD713C">
        <w:rPr>
          <w:rFonts w:ascii="Calibri" w:hAnsi="Calibri" w:cs="Calibri"/>
        </w:rPr>
        <w:t>GRADONAČELNIK</w:t>
      </w:r>
    </w:p>
    <w:p w14:paraId="4C05EF1A" w14:textId="0DB695A4" w:rsidR="006A3A0C" w:rsidRPr="00DD713C" w:rsidRDefault="006A3A0C" w:rsidP="00F84C63">
      <w:pPr>
        <w:ind w:firstLine="708"/>
        <w:jc w:val="both"/>
        <w:rPr>
          <w:rFonts w:ascii="Calibri" w:hAnsi="Calibri" w:cs="Calibri"/>
        </w:rPr>
      </w:pPr>
      <w:r w:rsidRPr="00DD713C">
        <w:rPr>
          <w:rFonts w:ascii="Calibri" w:hAnsi="Calibri" w:cs="Calibri"/>
        </w:rPr>
        <w:t>Odgovara vijećniku Šariću da je uporabna dozvola za predmetni objekt izdana, te ističe: „Upravo kako bi se spriječila moguća zaraza redovitim nadzorom Zavoda za javno zdravstvo utvrđeno da  se kakvoća vode treba popraviti. Nadalje, bilo je problema i s pumpama te bazeni nisu bili u funkciji za vikend. Voda u bazenima zamijenjena je uz pomoć pumpi gradske Javne vatrogasne postrojbe.“</w:t>
      </w:r>
    </w:p>
    <w:p w14:paraId="1AB2A731" w14:textId="4C236C51" w:rsidR="006A3A0C" w:rsidRPr="00DD713C" w:rsidRDefault="006A3A0C" w:rsidP="006A3A0C">
      <w:pPr>
        <w:ind w:firstLine="708"/>
        <w:jc w:val="both"/>
        <w:rPr>
          <w:rFonts w:ascii="Calibri" w:hAnsi="Calibri" w:cs="Calibri"/>
        </w:rPr>
      </w:pPr>
      <w:r w:rsidRPr="00DD713C">
        <w:rPr>
          <w:rFonts w:ascii="Calibri" w:hAnsi="Calibri" w:cs="Calibri"/>
        </w:rPr>
        <w:t>ANTONIO ŠARIĆ</w:t>
      </w:r>
    </w:p>
    <w:p w14:paraId="52C4C81C" w14:textId="03EF162E" w:rsidR="006A3A0C" w:rsidRPr="00DD713C" w:rsidRDefault="006A3A0C" w:rsidP="006A3A0C">
      <w:pPr>
        <w:ind w:firstLine="708"/>
        <w:jc w:val="both"/>
        <w:rPr>
          <w:rFonts w:ascii="Calibri" w:hAnsi="Calibri" w:cs="Calibri"/>
        </w:rPr>
      </w:pPr>
      <w:r w:rsidRPr="00DD713C">
        <w:rPr>
          <w:rFonts w:ascii="Calibri" w:hAnsi="Calibri" w:cs="Calibri"/>
        </w:rPr>
        <w:t>Daje sljedeći komentar: „Spomenuo sam da se ovakvo pitanje godinama već povlači,  nije stvar parcijalno samo 2025. godina, nego konstantno imamo problem sa bazenskom tehnikom na bazenu.“</w:t>
      </w:r>
    </w:p>
    <w:p w14:paraId="623DB4AF" w14:textId="669F1C19" w:rsidR="006A3A0C" w:rsidRPr="00DD713C" w:rsidRDefault="006A3A0C" w:rsidP="006A3A0C">
      <w:pPr>
        <w:ind w:firstLine="708"/>
        <w:jc w:val="both"/>
        <w:rPr>
          <w:rFonts w:ascii="Calibri" w:hAnsi="Calibri" w:cs="Calibri"/>
        </w:rPr>
      </w:pPr>
      <w:r w:rsidRPr="00DD713C">
        <w:rPr>
          <w:rFonts w:ascii="Calibri" w:hAnsi="Calibri" w:cs="Calibri"/>
        </w:rPr>
        <w:t>GRADONAČELNIK</w:t>
      </w:r>
    </w:p>
    <w:p w14:paraId="74498798" w14:textId="4A64A6F8" w:rsidR="006A3A0C" w:rsidRPr="00DD713C" w:rsidRDefault="006A3A0C" w:rsidP="00F84C63">
      <w:pPr>
        <w:spacing w:after="240"/>
        <w:ind w:firstLine="708"/>
        <w:jc w:val="both"/>
        <w:rPr>
          <w:rFonts w:ascii="Calibri" w:hAnsi="Calibri" w:cs="Calibri"/>
        </w:rPr>
      </w:pPr>
      <w:r w:rsidRPr="00DD713C">
        <w:rPr>
          <w:rFonts w:ascii="Calibri" w:hAnsi="Calibri" w:cs="Calibri"/>
        </w:rPr>
        <w:t>Odgovara vijećniku: „Imamo problema u svezi bazenske tehnike, ako postoji modernija bazenska tehnika. Kako je to vaš posao, znate da postoji tehnologija obrade, da se bazenska voda mijenja, da je to jako dinamična znanost, da se donose nova tehnološka rješenja. Grad Požega nastoji osigurati potrebnu kvalitetu vode i nastoji osigurati ispravno korištenje bazena za naše sugrađane. Možemo se u budućnosti javiti na neki natječaj, i u vlastitom proračunu naći sredstva za izmjenu tehnologije - vidjeti ćemo.“</w:t>
      </w:r>
    </w:p>
    <w:p w14:paraId="162BE9A3" w14:textId="77777777" w:rsidR="006A3A0C" w:rsidRPr="00DD713C" w:rsidRDefault="006A3A0C" w:rsidP="006A3A0C">
      <w:pPr>
        <w:ind w:firstLine="708"/>
        <w:jc w:val="both"/>
        <w:rPr>
          <w:rFonts w:ascii="Calibri" w:hAnsi="Calibri" w:cs="Calibri"/>
          <w:u w:val="single"/>
        </w:rPr>
      </w:pPr>
      <w:r w:rsidRPr="00DD713C">
        <w:rPr>
          <w:rFonts w:ascii="Calibri" w:hAnsi="Calibri" w:cs="Calibri"/>
        </w:rPr>
        <w:t>2</w:t>
      </w:r>
      <w:r w:rsidRPr="00DD713C">
        <w:rPr>
          <w:rFonts w:ascii="Calibri" w:hAnsi="Calibri" w:cs="Calibri"/>
          <w:u w:val="single"/>
        </w:rPr>
        <w:t>. vijećnica MATEJA JEDINAK</w:t>
      </w:r>
    </w:p>
    <w:p w14:paraId="2DAECC36" w14:textId="29AEEE97" w:rsidR="006A3A0C" w:rsidRPr="00DD713C" w:rsidRDefault="006A3A0C" w:rsidP="006A3A0C">
      <w:pPr>
        <w:ind w:firstLine="708"/>
        <w:jc w:val="both"/>
        <w:rPr>
          <w:rFonts w:ascii="Calibri" w:hAnsi="Calibri" w:cs="Calibri"/>
        </w:rPr>
      </w:pPr>
      <w:r w:rsidRPr="00DD713C">
        <w:rPr>
          <w:rFonts w:ascii="Calibri" w:hAnsi="Calibri" w:cs="Calibri"/>
        </w:rPr>
        <w:t xml:space="preserve">Navodi da se pitanje odnosi na javno prenošenje sjednica Gradskog vijeća te pita gradonačelnika da li će to omogućiti. </w:t>
      </w:r>
    </w:p>
    <w:p w14:paraId="25DCFDB9" w14:textId="341576F8" w:rsidR="006A3A0C" w:rsidRPr="00DD713C" w:rsidRDefault="006A3A0C" w:rsidP="006A3A0C">
      <w:pPr>
        <w:ind w:firstLine="708"/>
        <w:jc w:val="both"/>
        <w:rPr>
          <w:rFonts w:ascii="Calibri" w:hAnsi="Calibri" w:cs="Calibri"/>
        </w:rPr>
      </w:pPr>
      <w:r w:rsidRPr="00DD713C">
        <w:rPr>
          <w:rFonts w:ascii="Calibri" w:hAnsi="Calibri" w:cs="Calibri"/>
        </w:rPr>
        <w:t>GRADONAČELNIK</w:t>
      </w:r>
    </w:p>
    <w:p w14:paraId="29FE6E56" w14:textId="5761AEB9" w:rsidR="006A3A0C" w:rsidRPr="00DD713C" w:rsidRDefault="006A3A0C" w:rsidP="00F84C63">
      <w:pPr>
        <w:spacing w:after="240"/>
        <w:ind w:firstLine="708"/>
        <w:jc w:val="both"/>
        <w:rPr>
          <w:rFonts w:ascii="Calibri" w:hAnsi="Calibri" w:cs="Calibri"/>
        </w:rPr>
      </w:pPr>
      <w:r w:rsidRPr="00DD713C">
        <w:rPr>
          <w:rFonts w:ascii="Calibri" w:hAnsi="Calibri" w:cs="Calibri"/>
        </w:rPr>
        <w:t xml:space="preserve">Odgovara vijećnici </w:t>
      </w:r>
      <w:proofErr w:type="spellStart"/>
      <w:r w:rsidRPr="00DD713C">
        <w:rPr>
          <w:rFonts w:ascii="Calibri" w:hAnsi="Calibri" w:cs="Calibri"/>
        </w:rPr>
        <w:t>Jedinak</w:t>
      </w:r>
      <w:proofErr w:type="spellEnd"/>
      <w:r w:rsidRPr="00DD713C">
        <w:rPr>
          <w:rFonts w:ascii="Calibri" w:hAnsi="Calibri" w:cs="Calibri"/>
        </w:rPr>
        <w:t xml:space="preserve"> da se o istome može razmisliti te da isto iziskuje određena tehnička rješenja i investicije koja se do kraja godine neće moći napraviti.</w:t>
      </w:r>
    </w:p>
    <w:p w14:paraId="24D71C4E" w14:textId="77777777" w:rsidR="006A3A0C" w:rsidRPr="00DD713C" w:rsidRDefault="006A3A0C" w:rsidP="006A3A0C">
      <w:pPr>
        <w:ind w:firstLine="708"/>
        <w:jc w:val="both"/>
        <w:rPr>
          <w:rFonts w:ascii="Calibri" w:hAnsi="Calibri" w:cs="Calibri"/>
        </w:rPr>
      </w:pPr>
      <w:r w:rsidRPr="00DD713C">
        <w:rPr>
          <w:rFonts w:ascii="Calibri" w:hAnsi="Calibri" w:cs="Calibri"/>
        </w:rPr>
        <w:t xml:space="preserve">3. </w:t>
      </w:r>
      <w:r w:rsidRPr="00DD713C">
        <w:rPr>
          <w:rFonts w:ascii="Calibri" w:hAnsi="Calibri" w:cs="Calibri"/>
          <w:u w:val="single"/>
        </w:rPr>
        <w:t>vijećnica MARTINA VLAŠIĆ ILJKIĆ</w:t>
      </w:r>
    </w:p>
    <w:p w14:paraId="6B65B2BA" w14:textId="2AB8A745" w:rsidR="006A3A0C" w:rsidRPr="00DD713C" w:rsidRDefault="006A3A0C" w:rsidP="006A3A0C">
      <w:pPr>
        <w:ind w:firstLine="708"/>
        <w:jc w:val="both"/>
        <w:rPr>
          <w:rFonts w:ascii="Calibri" w:hAnsi="Calibri" w:cs="Calibri"/>
        </w:rPr>
      </w:pPr>
      <w:r w:rsidRPr="00DD713C">
        <w:rPr>
          <w:rFonts w:ascii="Calibri" w:hAnsi="Calibri" w:cs="Calibri"/>
        </w:rPr>
        <w:t xml:space="preserve">Pita gradonačelnika zašto unatrag nekoliko mjeseci nije bilo darivanja novorođenih beba te zašto je protuzakonito puštena voda iz bazena u </w:t>
      </w:r>
      <w:proofErr w:type="spellStart"/>
      <w:r w:rsidRPr="00DD713C">
        <w:rPr>
          <w:rFonts w:ascii="Calibri" w:hAnsi="Calibri" w:cs="Calibri"/>
        </w:rPr>
        <w:t>Veličanku</w:t>
      </w:r>
      <w:proofErr w:type="spellEnd"/>
      <w:r w:rsidRPr="00DD713C">
        <w:rPr>
          <w:rFonts w:ascii="Calibri" w:hAnsi="Calibri" w:cs="Calibri"/>
        </w:rPr>
        <w:t xml:space="preserve">, krajem ljeta, te u svezi navedenog ističe: „Ako postoji vodopravna dozvola, voda je morala ići kroz kanalizaciju. Protuzakonito ste pustili tu zagađenu i nečistu vodu u </w:t>
      </w:r>
      <w:proofErr w:type="spellStart"/>
      <w:r w:rsidRPr="00DD713C">
        <w:rPr>
          <w:rFonts w:ascii="Calibri" w:hAnsi="Calibri" w:cs="Calibri"/>
        </w:rPr>
        <w:t>Veličanku</w:t>
      </w:r>
      <w:proofErr w:type="spellEnd"/>
      <w:r w:rsidRPr="00DD713C">
        <w:rPr>
          <w:rFonts w:ascii="Calibri" w:hAnsi="Calibri" w:cs="Calibri"/>
        </w:rPr>
        <w:t>. Obavijestit ću Hrvatske vode o tome, to je nešto o čemu se morate očitovati i to se nije smjelo dogoditi.“</w:t>
      </w:r>
    </w:p>
    <w:p w14:paraId="378673F8" w14:textId="4FF6DF45" w:rsidR="006A3A0C" w:rsidRPr="00DD713C" w:rsidRDefault="006A3A0C" w:rsidP="006A3A0C">
      <w:pPr>
        <w:ind w:firstLine="708"/>
        <w:jc w:val="both"/>
        <w:rPr>
          <w:rFonts w:ascii="Calibri" w:hAnsi="Calibri" w:cs="Calibri"/>
        </w:rPr>
      </w:pPr>
      <w:r w:rsidRPr="00DD713C">
        <w:rPr>
          <w:rFonts w:ascii="Calibri" w:hAnsi="Calibri" w:cs="Calibri"/>
        </w:rPr>
        <w:t>GRADONAČELNIK</w:t>
      </w:r>
    </w:p>
    <w:p w14:paraId="3C1BC83C" w14:textId="209A643D" w:rsidR="006A3A0C" w:rsidRPr="00DD713C" w:rsidRDefault="006A3A0C" w:rsidP="00F84C63">
      <w:pPr>
        <w:spacing w:after="240"/>
        <w:ind w:firstLine="708"/>
        <w:jc w:val="both"/>
        <w:rPr>
          <w:rFonts w:ascii="Calibri" w:hAnsi="Calibri" w:cs="Calibri"/>
        </w:rPr>
      </w:pPr>
      <w:r w:rsidRPr="00DD713C">
        <w:rPr>
          <w:rFonts w:ascii="Calibri" w:hAnsi="Calibri" w:cs="Calibri"/>
        </w:rPr>
        <w:t xml:space="preserve">Odgovara vijećnici na prvo pitanje da će uskoro, tj. tijekom listopada, </w:t>
      </w:r>
      <w:proofErr w:type="spellStart"/>
      <w:r w:rsidRPr="00DD713C">
        <w:rPr>
          <w:rFonts w:ascii="Calibri" w:hAnsi="Calibri" w:cs="Calibri"/>
        </w:rPr>
        <w:t>o.g</w:t>
      </w:r>
      <w:proofErr w:type="spellEnd"/>
      <w:r w:rsidRPr="00DD713C">
        <w:rPr>
          <w:rFonts w:ascii="Calibri" w:hAnsi="Calibri" w:cs="Calibri"/>
        </w:rPr>
        <w:t xml:space="preserve">. biti darivanje novorođenih beba. U svezi drugog pitanja vijećnice, odgovara da će se o tome moći očitovati kad dobije mišljenje Hrvatskih voda i potom će moći poduzeti određene mjere i sankcije, ako budu potrebne. </w:t>
      </w:r>
    </w:p>
    <w:p w14:paraId="1DE37177" w14:textId="77777777" w:rsidR="006A3A0C" w:rsidRPr="00DD713C" w:rsidRDefault="006A3A0C" w:rsidP="006A3A0C">
      <w:pPr>
        <w:ind w:firstLine="708"/>
        <w:jc w:val="both"/>
        <w:rPr>
          <w:rFonts w:ascii="Calibri" w:hAnsi="Calibri" w:cs="Calibri"/>
          <w:u w:val="single"/>
        </w:rPr>
      </w:pPr>
      <w:r w:rsidRPr="00DD713C">
        <w:rPr>
          <w:rFonts w:ascii="Calibri" w:hAnsi="Calibri" w:cs="Calibri"/>
        </w:rPr>
        <w:t xml:space="preserve">4. </w:t>
      </w:r>
      <w:r w:rsidRPr="00DD713C">
        <w:rPr>
          <w:rFonts w:ascii="Calibri" w:hAnsi="Calibri" w:cs="Calibri"/>
          <w:u w:val="single"/>
        </w:rPr>
        <w:t>vijećnik MITAR OBRADOVIĆ</w:t>
      </w:r>
    </w:p>
    <w:p w14:paraId="3984A2F8" w14:textId="22DB9004" w:rsidR="00F84C63" w:rsidRPr="00DD713C" w:rsidRDefault="006A3A0C" w:rsidP="006A3A0C">
      <w:pPr>
        <w:ind w:firstLine="708"/>
        <w:jc w:val="both"/>
        <w:rPr>
          <w:rFonts w:ascii="Calibri" w:hAnsi="Calibri" w:cs="Calibri"/>
        </w:rPr>
      </w:pPr>
      <w:r w:rsidRPr="00DD713C">
        <w:rPr>
          <w:rFonts w:ascii="Calibri" w:hAnsi="Calibri" w:cs="Calibri"/>
        </w:rPr>
        <w:t>Postavlja pitanje gradonačelniku na koje nije dobio odgovor na prošloj sjednici, a odnosi se projekt rekonstrukcije Trga Sv. Trojstva. Navodi sljedeće: „Je li idejni projekt konačan? Je li to gotova priča? Je li to podvučena crta ili se o njoj može raspravljati ? Jedno pitanje se odnosi na cestu, vidjeli smo cesta ide dvosmjerno, sjevernom stranom. Mnogi građani pitaju zašto ne ide južnom stranom, tako da bude jedna cjelina, pješačka zona sa novim trgom. Rečeno je da je to povijesni pravac. Mislim da povijest ne može odlučivati, treba pitati građane. Mnogi misle da je praktičnije da cesta ide južnom stranom, tu kraj FINE. Vezano za to razgovarao sam prije godinu i dvije, s  tadašnjim studentom koji je radio diplomski rad na fakultetu u Zagrebu na temu - promet i parkiranje u Požegi. Pitao sam ga, što misli struka, što je primjerenije, da li da promet ide sjevernom ili južnom stranom. Rekao mi je da struka smatra kako cesta treba ići južnom stranom, zato što imamo prirodnu barijeru skretanja, i omogućava se brzi protok vozila kroz trg koji bi trebao biti prometan pješacima i vozilima. Jako puno građana zanima zelenilo. Prošli put smo vidjeli da je to mišljenje konzervatora. Je li to konačno rješenje ili se može na to utjecati. Hoće li građani imati bilo kakav utjecaj na ono što smo vidjeli prošli puta ili je to gotova priča.“</w:t>
      </w:r>
    </w:p>
    <w:p w14:paraId="5C30A146" w14:textId="77777777" w:rsidR="00F84C63" w:rsidRPr="00DD713C" w:rsidRDefault="00F84C63">
      <w:pPr>
        <w:rPr>
          <w:rFonts w:ascii="Calibri" w:hAnsi="Calibri" w:cs="Calibri"/>
        </w:rPr>
      </w:pPr>
      <w:r w:rsidRPr="00DD713C">
        <w:rPr>
          <w:rFonts w:ascii="Calibri" w:hAnsi="Calibri" w:cs="Calibri"/>
        </w:rPr>
        <w:br w:type="page"/>
      </w:r>
    </w:p>
    <w:p w14:paraId="306CDB89" w14:textId="77777777" w:rsidR="006A3A0C" w:rsidRPr="00DD713C" w:rsidRDefault="006A3A0C" w:rsidP="006A3A0C">
      <w:pPr>
        <w:ind w:firstLine="708"/>
        <w:jc w:val="both"/>
        <w:rPr>
          <w:rFonts w:ascii="Calibri" w:hAnsi="Calibri" w:cs="Calibri"/>
        </w:rPr>
      </w:pPr>
      <w:r w:rsidRPr="00DD713C">
        <w:rPr>
          <w:rFonts w:ascii="Calibri" w:hAnsi="Calibri" w:cs="Calibri"/>
        </w:rPr>
        <w:lastRenderedPageBreak/>
        <w:t>GRADONAČELNIK</w:t>
      </w:r>
    </w:p>
    <w:p w14:paraId="5B2EEFA2" w14:textId="5D2E6802" w:rsidR="006A3A0C" w:rsidRPr="00DD713C" w:rsidRDefault="006A3A0C" w:rsidP="00F84C63">
      <w:pPr>
        <w:spacing w:after="240"/>
        <w:ind w:firstLine="708"/>
        <w:jc w:val="both"/>
        <w:rPr>
          <w:rFonts w:ascii="Calibri" w:hAnsi="Calibri" w:cs="Calibri"/>
        </w:rPr>
      </w:pPr>
      <w:r w:rsidRPr="00DD713C">
        <w:rPr>
          <w:rFonts w:ascii="Calibri" w:hAnsi="Calibri" w:cs="Calibri"/>
        </w:rPr>
        <w:t>Odgovara vijećniku sljedeće: „To je glavni projekt, od Idejnog projekta do ovog Glavnog projekta prošlo je pet godina. Bilo je niz sjednica i niz upita i kada su ove dvojbe u pitanju, razumijem brigu naših građana i vas vijećnika kad to ističete na Gradskom vijeću. Očekivao sam da ćete na prošloj tematskoj sjednici imati i više takvih pitanja, i da će struka koja je radila Glavni projekt dati više odgovora na sva pitanja naših građana. Ne mogu reći, je li primjereniji južni ili sjeverni pravac, jer postoje različita mišljenja, postoje mišljena struke. Taj projekt je iznimno zahtjevan i nije za očekivati da će biti prihvaćen od svih građana. Također, nije planirana izmjena tog projekta. ITU mehanizam je dinamički plan koji određuje vrijeme. Grad Požega je u ITU mehanizmu predložio revitalizaciju povijesne jezgre, i ona je bila na tematskoj sjednici kao Glavni projekt.“</w:t>
      </w:r>
    </w:p>
    <w:p w14:paraId="0C2342C8" w14:textId="77777777" w:rsidR="006A3A0C" w:rsidRPr="00DD713C" w:rsidRDefault="006A3A0C" w:rsidP="006A3A0C">
      <w:pPr>
        <w:ind w:firstLine="708"/>
        <w:jc w:val="both"/>
        <w:rPr>
          <w:rFonts w:ascii="Calibri" w:hAnsi="Calibri" w:cs="Calibri"/>
          <w:u w:val="single"/>
        </w:rPr>
      </w:pPr>
      <w:r w:rsidRPr="00DD713C">
        <w:rPr>
          <w:rFonts w:ascii="Calibri" w:hAnsi="Calibri" w:cs="Calibri"/>
        </w:rPr>
        <w:t xml:space="preserve">5. </w:t>
      </w:r>
      <w:r w:rsidRPr="00DD713C">
        <w:rPr>
          <w:rFonts w:ascii="Calibri" w:hAnsi="Calibri" w:cs="Calibri"/>
          <w:u w:val="single"/>
        </w:rPr>
        <w:t>vijećnica MAGDALENA TURKALJ ČORAK</w:t>
      </w:r>
    </w:p>
    <w:p w14:paraId="3FC5BC03" w14:textId="34B58E37" w:rsidR="006A3A0C" w:rsidRPr="00DD713C" w:rsidRDefault="006A3A0C" w:rsidP="006A3A0C">
      <w:pPr>
        <w:ind w:firstLine="708"/>
        <w:jc w:val="both"/>
        <w:rPr>
          <w:rFonts w:ascii="Calibri" w:hAnsi="Calibri" w:cs="Calibri"/>
        </w:rPr>
      </w:pPr>
      <w:r w:rsidRPr="00DD713C">
        <w:rPr>
          <w:rFonts w:ascii="Calibri" w:hAnsi="Calibri" w:cs="Calibri"/>
        </w:rPr>
        <w:t>Pita gradonačelnika sljedeće: „Je su li raspisani javni natječaji za dodjelu javnih površina obrtnicama vezano uz advent ? U nekim gradovima su počele najave, a u našem gradu nisam zapazila ništa do sada. Hoće li ove godine biti klizalište za djecu, i gdje? Hoće li advent u Požegi biti u tragovima skriven od javnosti ili postoji neki plan i koji?“</w:t>
      </w:r>
    </w:p>
    <w:p w14:paraId="1FCA9243" w14:textId="0DC2E217" w:rsidR="006A3A0C" w:rsidRPr="00DD713C" w:rsidRDefault="006A3A0C" w:rsidP="006A3A0C">
      <w:pPr>
        <w:ind w:firstLine="708"/>
        <w:jc w:val="both"/>
        <w:rPr>
          <w:rFonts w:ascii="Calibri" w:hAnsi="Calibri" w:cs="Calibri"/>
        </w:rPr>
      </w:pPr>
      <w:r w:rsidRPr="00DD713C">
        <w:rPr>
          <w:rFonts w:ascii="Calibri" w:hAnsi="Calibri" w:cs="Calibri"/>
        </w:rPr>
        <w:t>GRADONAČELNIK</w:t>
      </w:r>
    </w:p>
    <w:p w14:paraId="3959DFA5" w14:textId="476F221F" w:rsidR="006A3A0C" w:rsidRPr="00DD713C" w:rsidRDefault="006A3A0C" w:rsidP="00F84C63">
      <w:pPr>
        <w:spacing w:after="240"/>
        <w:ind w:firstLine="708"/>
        <w:jc w:val="both"/>
        <w:rPr>
          <w:rFonts w:ascii="Calibri" w:hAnsi="Calibri" w:cs="Calibri"/>
        </w:rPr>
      </w:pPr>
      <w:r w:rsidRPr="00DD713C">
        <w:rPr>
          <w:rFonts w:ascii="Calibri" w:hAnsi="Calibri" w:cs="Calibri"/>
        </w:rPr>
        <w:t>Odgovara vijećnici: „Adventa će biti, i imam potpuno povjerenje u svoje suradnike iz Upravnog odjela za društvene djelatnosti i Turističke zajednice Grada Požege koji će izraditi plan. Advent će se  po tom planu odraditi. Naravno, taj će plan uključivati i fiskalni kapacitet grada, u ovom trenutku. Napraviti će se analiza adventa iz prethodnih godina i troškova za klizalište i na temelju te analize biti će predložen programa adventa.  Ove godine će to biti malo drugačiji advent nego onaj ranije. Građanima se treba ponuditi nešto bolje, a hoće li biti bolji ili lošiji, to će se nakon adventa vidjeti.“</w:t>
      </w:r>
    </w:p>
    <w:p w14:paraId="4B3E4634" w14:textId="77777777" w:rsidR="006A3A0C" w:rsidRPr="00DD713C" w:rsidRDefault="006A3A0C" w:rsidP="006A3A0C">
      <w:pPr>
        <w:ind w:firstLine="708"/>
        <w:jc w:val="both"/>
        <w:rPr>
          <w:rFonts w:ascii="Calibri" w:hAnsi="Calibri" w:cs="Calibri"/>
        </w:rPr>
      </w:pPr>
      <w:r w:rsidRPr="00DD713C">
        <w:rPr>
          <w:rFonts w:ascii="Calibri" w:hAnsi="Calibri" w:cs="Calibri"/>
        </w:rPr>
        <w:t xml:space="preserve">6. </w:t>
      </w:r>
      <w:r w:rsidRPr="00DD713C">
        <w:rPr>
          <w:rFonts w:ascii="Calibri" w:hAnsi="Calibri" w:cs="Calibri"/>
          <w:u w:val="single"/>
        </w:rPr>
        <w:t>vijećnik dr.sc. DINKO ZIMA</w:t>
      </w:r>
    </w:p>
    <w:p w14:paraId="2F180B2A" w14:textId="3D5A13D0" w:rsidR="006A3A0C" w:rsidRPr="00DD713C" w:rsidRDefault="006A3A0C" w:rsidP="006A3A0C">
      <w:pPr>
        <w:ind w:firstLine="708"/>
        <w:jc w:val="both"/>
        <w:rPr>
          <w:rFonts w:ascii="Calibri" w:hAnsi="Calibri" w:cs="Calibri"/>
        </w:rPr>
      </w:pPr>
      <w:r w:rsidRPr="00DD713C">
        <w:rPr>
          <w:rFonts w:ascii="Calibri" w:hAnsi="Calibri" w:cs="Calibri"/>
        </w:rPr>
        <w:t>Navodi sljedeće: „Pitanje je vezano za uporabnu dozvolu za tribine na stadionu NK Slavonije. Da li imate informaciju koje sve nedostatke ima stadion i zašto niste dobili uporabnu dozvolu. Do nas je došla informacija da ima velikih nedostataka, četiri ili pet, je li je to točno?“</w:t>
      </w:r>
    </w:p>
    <w:p w14:paraId="48710EAB" w14:textId="43B6EE33" w:rsidR="006A3A0C" w:rsidRPr="00DD713C" w:rsidRDefault="006A3A0C" w:rsidP="006A3A0C">
      <w:pPr>
        <w:ind w:firstLine="708"/>
        <w:jc w:val="both"/>
        <w:rPr>
          <w:rFonts w:ascii="Calibri" w:hAnsi="Calibri" w:cs="Calibri"/>
        </w:rPr>
      </w:pPr>
      <w:r w:rsidRPr="00DD713C">
        <w:rPr>
          <w:rFonts w:ascii="Calibri" w:hAnsi="Calibri" w:cs="Calibri"/>
        </w:rPr>
        <w:t>GRADONAČELNIK - odgovara vijećniku da je u postupku ishođenje uporabne dozvole.</w:t>
      </w:r>
    </w:p>
    <w:p w14:paraId="344C89BE" w14:textId="0D7CD67B" w:rsidR="006A3A0C" w:rsidRPr="00DD713C" w:rsidRDefault="006A3A0C" w:rsidP="00F84C63">
      <w:pPr>
        <w:spacing w:after="240"/>
        <w:ind w:firstLine="708"/>
        <w:jc w:val="both"/>
        <w:rPr>
          <w:rFonts w:ascii="Calibri" w:hAnsi="Calibri" w:cs="Calibri"/>
        </w:rPr>
      </w:pPr>
      <w:r w:rsidRPr="00DD713C">
        <w:rPr>
          <w:rFonts w:ascii="Calibri" w:hAnsi="Calibri" w:cs="Calibri"/>
        </w:rPr>
        <w:t>JELENA VIDOVIĆ - dopunjuje odgovor vijećniku Zimi, odnosno navodi da je prije dva ili tri tjedna podnesen zahtjev za izdavanje uporabne dozvole za stadion NK Slavonije i isti je na zahtjev nadležnog županijskog odjela nadopunjen potrebnom dokumentacijom. Potom dodaje da se čeka termin za tehnički pregled.</w:t>
      </w:r>
    </w:p>
    <w:p w14:paraId="61EFDE18" w14:textId="77777777" w:rsidR="006A3A0C" w:rsidRPr="00DD713C" w:rsidRDefault="006A3A0C" w:rsidP="006A3A0C">
      <w:pPr>
        <w:ind w:firstLine="708"/>
        <w:jc w:val="both"/>
        <w:rPr>
          <w:rFonts w:ascii="Calibri" w:hAnsi="Calibri" w:cs="Calibri"/>
          <w:u w:val="single"/>
        </w:rPr>
      </w:pPr>
      <w:r w:rsidRPr="00DD713C">
        <w:rPr>
          <w:rFonts w:ascii="Calibri" w:hAnsi="Calibri" w:cs="Calibri"/>
        </w:rPr>
        <w:t xml:space="preserve">7. </w:t>
      </w:r>
      <w:r w:rsidRPr="00DD713C">
        <w:rPr>
          <w:rFonts w:ascii="Calibri" w:hAnsi="Calibri" w:cs="Calibri"/>
          <w:u w:val="single"/>
        </w:rPr>
        <w:t>vijećnik IVAN PEROUTKA</w:t>
      </w:r>
    </w:p>
    <w:p w14:paraId="4A283ABA" w14:textId="572AA097" w:rsidR="006A3A0C" w:rsidRPr="00DD713C" w:rsidRDefault="006A3A0C" w:rsidP="006A3A0C">
      <w:pPr>
        <w:ind w:firstLine="708"/>
        <w:jc w:val="both"/>
        <w:rPr>
          <w:rFonts w:ascii="Calibri" w:hAnsi="Calibri" w:cs="Calibri"/>
        </w:rPr>
      </w:pPr>
      <w:r w:rsidRPr="00DD713C">
        <w:rPr>
          <w:rFonts w:ascii="Calibri" w:hAnsi="Calibri" w:cs="Calibri"/>
        </w:rPr>
        <w:t xml:space="preserve">Pita gradonačelnika sljedeće: „Na temelju čega je izdana uporabna dozvola za Dječji vrtić Pod gradom, budući su utvrđeni nepropisni razmaci na balkonskim ogradama, a znamo da se na katu nalaze djeca jasličke dobi? Također, me zanima kojim ćete hitnim mjerama otkloniti nezaštićene instalacije u kuhinji u Dječjem vrtiću u </w:t>
      </w:r>
      <w:proofErr w:type="spellStart"/>
      <w:r w:rsidRPr="00DD713C">
        <w:rPr>
          <w:rFonts w:ascii="Calibri" w:hAnsi="Calibri" w:cs="Calibri"/>
        </w:rPr>
        <w:t>Rudinskoj</w:t>
      </w:r>
      <w:proofErr w:type="spellEnd"/>
      <w:r w:rsidRPr="00DD713C">
        <w:rPr>
          <w:rFonts w:ascii="Calibri" w:hAnsi="Calibri" w:cs="Calibri"/>
        </w:rPr>
        <w:t>, jer pored kuhinje se nalaze dvije jasličke skupine? Također, da li se mora neka tragedija dogoditi da bi se reagiralo.“</w:t>
      </w:r>
    </w:p>
    <w:p w14:paraId="0461BCA7" w14:textId="0DCEF21B" w:rsidR="006A3A0C" w:rsidRPr="00DD713C" w:rsidRDefault="006A3A0C" w:rsidP="006A3A0C">
      <w:pPr>
        <w:ind w:firstLine="708"/>
        <w:jc w:val="both"/>
        <w:rPr>
          <w:rFonts w:ascii="Calibri" w:hAnsi="Calibri" w:cs="Calibri"/>
          <w:strike/>
        </w:rPr>
      </w:pPr>
      <w:r w:rsidRPr="00DD713C">
        <w:rPr>
          <w:rFonts w:ascii="Calibri" w:hAnsi="Calibri" w:cs="Calibri"/>
        </w:rPr>
        <w:t>GRADONAČELNIK- odgovara vijećniku da vrtić ima ravnateljicu koja ima punu podršku gradonačelnika kako bi „angažirala sve stručne službe i sve stručnjake da otklone bilo kakve nedostatke, i u bilo kojem vrtiću“.</w:t>
      </w:r>
    </w:p>
    <w:p w14:paraId="348F064B" w14:textId="1AEB5DDF" w:rsidR="00F84C63" w:rsidRPr="00DD713C" w:rsidRDefault="006A3A0C" w:rsidP="00F84C63">
      <w:pPr>
        <w:spacing w:after="240"/>
        <w:ind w:firstLine="708"/>
        <w:jc w:val="both"/>
        <w:rPr>
          <w:rFonts w:ascii="Calibri" w:hAnsi="Calibri" w:cs="Calibri"/>
        </w:rPr>
      </w:pPr>
      <w:r w:rsidRPr="00DD713C">
        <w:rPr>
          <w:rFonts w:ascii="Calibri" w:hAnsi="Calibri" w:cs="Calibri"/>
        </w:rPr>
        <w:t xml:space="preserve">JELENA VIDOVIĆ- dopunjuje odgovor vijećniku </w:t>
      </w:r>
      <w:proofErr w:type="spellStart"/>
      <w:r w:rsidRPr="00DD713C">
        <w:rPr>
          <w:rFonts w:ascii="Calibri" w:hAnsi="Calibri" w:cs="Calibri"/>
        </w:rPr>
        <w:t>Peroutki</w:t>
      </w:r>
      <w:proofErr w:type="spellEnd"/>
      <w:r w:rsidRPr="00DD713C">
        <w:rPr>
          <w:rFonts w:ascii="Calibri" w:hAnsi="Calibri" w:cs="Calibri"/>
        </w:rPr>
        <w:t xml:space="preserve"> navodeći da je vrtić Pod gradom dobio uporabnu dozvolu, da Grad ne može utjecati na rad struke, niti na rad komisije koja je bila prisutna na samom tehničkom pregledu.</w:t>
      </w:r>
    </w:p>
    <w:p w14:paraId="527CF68C" w14:textId="77777777" w:rsidR="00F84C63" w:rsidRPr="00DD713C" w:rsidRDefault="00F84C63">
      <w:pPr>
        <w:rPr>
          <w:rFonts w:ascii="Calibri" w:hAnsi="Calibri" w:cs="Calibri"/>
        </w:rPr>
      </w:pPr>
      <w:r w:rsidRPr="00DD713C">
        <w:rPr>
          <w:rFonts w:ascii="Calibri" w:hAnsi="Calibri" w:cs="Calibri"/>
        </w:rPr>
        <w:br w:type="page"/>
      </w:r>
    </w:p>
    <w:bookmarkEnd w:id="2"/>
    <w:p w14:paraId="2E9E0858" w14:textId="1C99787A" w:rsidR="00AE12A5" w:rsidRPr="00DD713C" w:rsidRDefault="00AE12A5" w:rsidP="00F84C63">
      <w:pPr>
        <w:spacing w:after="240"/>
        <w:jc w:val="both"/>
        <w:rPr>
          <w:rFonts w:cstheme="minorHAnsi"/>
          <w:b/>
          <w:u w:val="single"/>
        </w:rPr>
      </w:pPr>
      <w:r w:rsidRPr="00DD713C">
        <w:rPr>
          <w:rFonts w:cstheme="minorHAnsi"/>
          <w:b/>
          <w:u w:val="single"/>
        </w:rPr>
        <w:lastRenderedPageBreak/>
        <w:t>IZVODI IZ ZAPISNIKA</w:t>
      </w:r>
    </w:p>
    <w:p w14:paraId="0F0782F8" w14:textId="77777777" w:rsidR="00AE12A5" w:rsidRPr="00DD713C" w:rsidRDefault="00AE12A5" w:rsidP="00AE12A5">
      <w:pPr>
        <w:jc w:val="both"/>
        <w:rPr>
          <w:rFonts w:ascii="Calibri" w:hAnsi="Calibri" w:cs="Calibri"/>
          <w:bCs/>
        </w:rPr>
      </w:pPr>
      <w:r w:rsidRPr="00DD713C">
        <w:rPr>
          <w:rFonts w:ascii="Calibri" w:hAnsi="Calibri" w:cs="Calibri"/>
          <w:bCs/>
        </w:rPr>
        <w:t xml:space="preserve">PREDSJEDNIK - stavlja na glasovanje:  </w:t>
      </w:r>
    </w:p>
    <w:p w14:paraId="2E3820B6" w14:textId="4FCAA04A" w:rsidR="00AE12A5" w:rsidRPr="00DD713C" w:rsidRDefault="00AE12A5" w:rsidP="00AE12A5">
      <w:pPr>
        <w:pStyle w:val="Odlomakpopisa"/>
        <w:numPr>
          <w:ilvl w:val="0"/>
          <w:numId w:val="12"/>
        </w:numPr>
        <w:suppressAutoHyphens w:val="0"/>
        <w:autoSpaceDN/>
        <w:contextualSpacing/>
        <w:jc w:val="both"/>
        <w:textAlignment w:val="auto"/>
        <w:rPr>
          <w:rFonts w:ascii="Calibri" w:hAnsi="Calibri" w:cs="Calibri"/>
          <w:b w:val="0"/>
          <w:bCs/>
          <w:sz w:val="22"/>
          <w:szCs w:val="22"/>
        </w:rPr>
      </w:pPr>
      <w:r w:rsidRPr="00DD713C">
        <w:rPr>
          <w:rFonts w:ascii="Calibri" w:hAnsi="Calibri" w:cs="Calibri"/>
          <w:b w:val="0"/>
          <w:bCs/>
          <w:sz w:val="22"/>
          <w:szCs w:val="22"/>
        </w:rPr>
        <w:t xml:space="preserve">Izvod iz zapisnika sa 2. sjednice Gradskog vijeća Grada Požege koja je održana 14. srpnja 2025. godine (u nastavku teksta: Gradsko vijeće) i konstatira da je predmetni zapisnik jednoglasno usvojen (19 glasova za) </w:t>
      </w:r>
    </w:p>
    <w:p w14:paraId="3A4BBDEF" w14:textId="517ABD59" w:rsidR="00AE12A5" w:rsidRPr="00DD713C" w:rsidRDefault="00AE12A5" w:rsidP="00F84C63">
      <w:pPr>
        <w:pStyle w:val="Odlomakpopisa"/>
        <w:numPr>
          <w:ilvl w:val="0"/>
          <w:numId w:val="12"/>
        </w:numPr>
        <w:suppressAutoHyphens w:val="0"/>
        <w:autoSpaceDN/>
        <w:spacing w:after="240"/>
        <w:contextualSpacing/>
        <w:jc w:val="both"/>
        <w:textAlignment w:val="auto"/>
        <w:rPr>
          <w:rFonts w:ascii="Calibri" w:hAnsi="Calibri" w:cs="Calibri"/>
          <w:b w:val="0"/>
          <w:bCs/>
          <w:sz w:val="22"/>
          <w:szCs w:val="22"/>
        </w:rPr>
      </w:pPr>
      <w:r w:rsidRPr="00DD713C">
        <w:rPr>
          <w:rFonts w:ascii="Calibri" w:hAnsi="Calibri" w:cs="Calibri"/>
          <w:b w:val="0"/>
          <w:bCs/>
          <w:sz w:val="22"/>
          <w:szCs w:val="22"/>
        </w:rPr>
        <w:t>Izvod iz zapisnika sa 3. tematske sjednice Gradskog vijeća koja je održana 24. rujna 2025. godine i konstatira da je predmetni zapisnik jednoglasno usvojen (19 glasova za).</w:t>
      </w:r>
    </w:p>
    <w:p w14:paraId="0181EDEA" w14:textId="647D1B89" w:rsidR="00AE12A5" w:rsidRPr="00DD713C" w:rsidRDefault="00AE12A5" w:rsidP="00F84C63">
      <w:pPr>
        <w:spacing w:after="240"/>
        <w:jc w:val="both"/>
        <w:rPr>
          <w:rFonts w:cstheme="minorHAnsi"/>
          <w:b/>
          <w:u w:val="single"/>
        </w:rPr>
      </w:pPr>
      <w:r w:rsidRPr="00DD713C">
        <w:rPr>
          <w:rFonts w:cstheme="minorHAnsi"/>
          <w:b/>
          <w:u w:val="single"/>
        </w:rPr>
        <w:t>UTVRĐIVANJE KVORUMA</w:t>
      </w:r>
    </w:p>
    <w:p w14:paraId="0131885A" w14:textId="7213EDD7" w:rsidR="00AE12A5" w:rsidRPr="00DD713C" w:rsidRDefault="00AE12A5" w:rsidP="00F84C63">
      <w:pPr>
        <w:pStyle w:val="Odlomakpopisa"/>
        <w:spacing w:after="240"/>
        <w:ind w:left="0" w:firstLine="709"/>
        <w:jc w:val="both"/>
        <w:rPr>
          <w:rFonts w:asciiTheme="minorHAnsi" w:hAnsiTheme="minorHAnsi" w:cstheme="minorHAnsi"/>
          <w:b w:val="0"/>
          <w:bCs/>
          <w:sz w:val="22"/>
          <w:szCs w:val="22"/>
        </w:rPr>
      </w:pPr>
      <w:r w:rsidRPr="00DD713C">
        <w:rPr>
          <w:rFonts w:asciiTheme="minorHAnsi" w:hAnsiTheme="minorHAnsi" w:cstheme="minorHAnsi"/>
          <w:b w:val="0"/>
          <w:bCs/>
          <w:sz w:val="22"/>
          <w:szCs w:val="22"/>
        </w:rPr>
        <w:t>PREDSJEDNIK - konstatira da je na sjednici i nadalje nazočno 19 vijećnika.</w:t>
      </w:r>
    </w:p>
    <w:p w14:paraId="1BA8217C" w14:textId="77777777" w:rsidR="00AE12A5" w:rsidRPr="00DD713C" w:rsidRDefault="00AE12A5" w:rsidP="00F84C63">
      <w:pPr>
        <w:spacing w:after="240"/>
        <w:rPr>
          <w:rFonts w:cstheme="minorHAnsi"/>
          <w:b/>
          <w:bCs/>
          <w:u w:val="single"/>
        </w:rPr>
      </w:pPr>
      <w:r w:rsidRPr="00DD713C">
        <w:rPr>
          <w:rFonts w:cstheme="minorHAnsi"/>
          <w:b/>
          <w:bCs/>
          <w:u w:val="single"/>
        </w:rPr>
        <w:t>DNEVNI RED</w:t>
      </w:r>
    </w:p>
    <w:p w14:paraId="126FE1A1" w14:textId="63FBE485" w:rsidR="00AE12A5" w:rsidRPr="00DD713C" w:rsidRDefault="00AE12A5" w:rsidP="00F84C63">
      <w:pPr>
        <w:spacing w:after="240"/>
        <w:ind w:firstLine="708"/>
        <w:jc w:val="both"/>
        <w:rPr>
          <w:rFonts w:ascii="Calibri" w:hAnsi="Calibri" w:cs="Calibri"/>
          <w:b/>
        </w:rPr>
      </w:pPr>
      <w:r w:rsidRPr="00DD713C">
        <w:rPr>
          <w:rFonts w:ascii="Calibri" w:hAnsi="Calibri" w:cs="Calibri"/>
        </w:rPr>
        <w:t xml:space="preserve">PREDSJEDNIK - predlaže dnevni red i pita da li ima prijedloga da se </w:t>
      </w:r>
      <w:r w:rsidRPr="00DD713C">
        <w:rPr>
          <w:rFonts w:ascii="Calibri" w:hAnsi="Calibri" w:cs="Calibri"/>
          <w:bCs/>
        </w:rPr>
        <w:t>nešto izostavi iz dnevnog reda</w:t>
      </w:r>
      <w:r w:rsidR="00566D5B" w:rsidRPr="00DD713C">
        <w:rPr>
          <w:rFonts w:ascii="Calibri" w:hAnsi="Calibri" w:cs="Calibri"/>
          <w:bCs/>
        </w:rPr>
        <w:t>, a</w:t>
      </w:r>
      <w:r w:rsidRPr="00DD713C">
        <w:rPr>
          <w:rFonts w:ascii="Calibri" w:hAnsi="Calibri" w:cs="Calibri"/>
        </w:rPr>
        <w:t xml:space="preserve"> potom pita da li ima </w:t>
      </w:r>
      <w:r w:rsidRPr="00DD713C">
        <w:rPr>
          <w:rFonts w:ascii="Calibri" w:hAnsi="Calibri" w:cs="Calibri"/>
          <w:bCs/>
        </w:rPr>
        <w:t>prijedloga za nadopunu dnevnog reda.</w:t>
      </w:r>
    </w:p>
    <w:p w14:paraId="7D6FFE49" w14:textId="77777777" w:rsidR="00F84C63" w:rsidRPr="00DD713C" w:rsidRDefault="00AE12A5" w:rsidP="00F84C63">
      <w:pPr>
        <w:ind w:firstLine="567"/>
        <w:jc w:val="both"/>
        <w:rPr>
          <w:rFonts w:ascii="Calibri" w:hAnsi="Calibri" w:cs="Calibri"/>
        </w:rPr>
      </w:pPr>
      <w:r w:rsidRPr="00DD713C">
        <w:rPr>
          <w:rFonts w:ascii="Calibri" w:hAnsi="Calibri" w:cs="Calibri"/>
        </w:rPr>
        <w:t>PREDS</w:t>
      </w:r>
      <w:r w:rsidR="00566D5B" w:rsidRPr="00DD713C">
        <w:rPr>
          <w:rFonts w:ascii="Calibri" w:hAnsi="Calibri" w:cs="Calibri"/>
        </w:rPr>
        <w:t>JEDNIK</w:t>
      </w:r>
      <w:r w:rsidRPr="00DD713C">
        <w:rPr>
          <w:rFonts w:ascii="Calibri" w:hAnsi="Calibri" w:cs="Calibri"/>
        </w:rPr>
        <w:t>- konstatira da je dobio prijedlog za nadopunu dnevnog reda od Odbora za izbor i imenovanja koja se odnosi na  nadopunu dnevnog reda sa točkom 17. koja glasi:</w:t>
      </w:r>
    </w:p>
    <w:p w14:paraId="193C5117" w14:textId="0FBE9819" w:rsidR="00AE12A5" w:rsidRPr="00DD713C" w:rsidRDefault="00AE12A5" w:rsidP="00F84C63">
      <w:pPr>
        <w:spacing w:after="240"/>
        <w:ind w:firstLine="567"/>
        <w:jc w:val="both"/>
        <w:rPr>
          <w:rFonts w:ascii="Calibri" w:hAnsi="Calibri" w:cs="Calibri"/>
          <w:b/>
        </w:rPr>
      </w:pPr>
      <w:r w:rsidRPr="00DD713C">
        <w:rPr>
          <w:rFonts w:ascii="Calibri" w:hAnsi="Calibri" w:cs="Calibri"/>
        </w:rPr>
        <w:t>„- Izbor članova Savjeta mladih Grada Požege“.</w:t>
      </w:r>
    </w:p>
    <w:p w14:paraId="1F03CC48" w14:textId="523C0B84" w:rsidR="00AE12A5" w:rsidRPr="00DD713C" w:rsidRDefault="00AE12A5" w:rsidP="00F84C63">
      <w:pPr>
        <w:spacing w:after="240"/>
        <w:ind w:firstLine="708"/>
        <w:jc w:val="both"/>
        <w:rPr>
          <w:rFonts w:ascii="Calibri" w:eastAsia="Arial Unicode MS" w:hAnsi="Calibri" w:cs="Calibri"/>
          <w:b/>
        </w:rPr>
      </w:pPr>
      <w:r w:rsidRPr="00DD713C">
        <w:rPr>
          <w:rFonts w:ascii="Calibri" w:hAnsi="Calibri" w:cs="Calibri"/>
        </w:rPr>
        <w:t>PREDSJEDNIK - daje riječ predsjedniku Odbora za izbor i imenovanja kako bi obrazložio predloženu nadopunu dnevnog reda.</w:t>
      </w:r>
    </w:p>
    <w:p w14:paraId="4F255BBB" w14:textId="4EDE1A5D" w:rsidR="00AE12A5" w:rsidRPr="00DD713C" w:rsidRDefault="00AE12A5" w:rsidP="00F84C63">
      <w:pPr>
        <w:spacing w:after="240"/>
        <w:ind w:firstLine="644"/>
        <w:jc w:val="both"/>
        <w:rPr>
          <w:rFonts w:ascii="Calibri" w:hAnsi="Calibri" w:cs="Calibri"/>
          <w:bCs/>
        </w:rPr>
      </w:pPr>
      <w:r w:rsidRPr="00DD713C">
        <w:rPr>
          <w:rFonts w:ascii="Calibri" w:hAnsi="Calibri" w:cs="Calibri"/>
          <w:bCs/>
        </w:rPr>
        <w:t>LJUBAN ČOLIĆ, predsjednik Odbora za izbor i imenovanja -</w:t>
      </w:r>
      <w:r w:rsidR="00566D5B" w:rsidRPr="00DD713C">
        <w:rPr>
          <w:rFonts w:ascii="Calibri" w:hAnsi="Calibri" w:cs="Calibri"/>
          <w:bCs/>
        </w:rPr>
        <w:t xml:space="preserve"> </w:t>
      </w:r>
      <w:r w:rsidRPr="00DD713C">
        <w:rPr>
          <w:rFonts w:ascii="Calibri" w:hAnsi="Calibri" w:cs="Calibri"/>
          <w:bCs/>
        </w:rPr>
        <w:t>navodi da je Odbor na svojoj 2. sjednici, održanoj</w:t>
      </w:r>
      <w:r w:rsidR="00566D5B" w:rsidRPr="00DD713C">
        <w:rPr>
          <w:rFonts w:ascii="Calibri" w:hAnsi="Calibri" w:cs="Calibri"/>
          <w:bCs/>
        </w:rPr>
        <w:t>,</w:t>
      </w:r>
      <w:r w:rsidRPr="00DD713C">
        <w:rPr>
          <w:rFonts w:ascii="Calibri" w:hAnsi="Calibri" w:cs="Calibri"/>
          <w:bCs/>
        </w:rPr>
        <w:t xml:space="preserve"> 6. listopada 2025. godine, razmotrio pristigle kandidature za članstvo u Savjetu mladih Grada Požege te da članovi Savjeta mladih mogu biti osobe s navršenih petnaest do trideset godina koje imaju  prebivalište ili boravište na području Grada Požege. Potom ističe da su sve kandidature pravovremene, potpune i pravilno sastavljene.</w:t>
      </w:r>
    </w:p>
    <w:p w14:paraId="2B4449B4" w14:textId="7166F91E" w:rsidR="00AE12A5" w:rsidRPr="00DD713C" w:rsidRDefault="00AE12A5" w:rsidP="00F84C63">
      <w:pPr>
        <w:spacing w:after="240"/>
        <w:ind w:firstLine="708"/>
        <w:jc w:val="both"/>
        <w:rPr>
          <w:rFonts w:ascii="Calibri" w:hAnsi="Calibri" w:cs="Calibri"/>
          <w:b/>
          <w:iCs/>
        </w:rPr>
      </w:pPr>
      <w:r w:rsidRPr="00DD713C">
        <w:rPr>
          <w:rFonts w:ascii="Calibri" w:eastAsia="Arial Unicode MS" w:hAnsi="Calibri" w:cs="Calibri"/>
        </w:rPr>
        <w:t xml:space="preserve">PREDSJEDNIK- </w:t>
      </w:r>
      <w:r w:rsidRPr="00DD713C">
        <w:rPr>
          <w:rFonts w:ascii="Calibri" w:hAnsi="Calibri" w:cs="Calibri"/>
        </w:rPr>
        <w:t xml:space="preserve">stavlja na glasovanje nadopunu dnevnog reda te konstatira da je ista </w:t>
      </w:r>
      <w:r w:rsidRPr="00DD713C">
        <w:rPr>
          <w:rFonts w:ascii="Calibri" w:hAnsi="Calibri" w:cs="Calibri"/>
          <w:iCs/>
        </w:rPr>
        <w:t>jednoglasno usvojena (19 glasova za).</w:t>
      </w:r>
    </w:p>
    <w:p w14:paraId="36B0172A" w14:textId="0B521DF9" w:rsidR="00AE12A5" w:rsidRPr="00DD713C" w:rsidRDefault="00AE12A5" w:rsidP="00F84C63">
      <w:pPr>
        <w:spacing w:after="240"/>
        <w:ind w:firstLine="708"/>
        <w:jc w:val="both"/>
        <w:rPr>
          <w:rFonts w:ascii="Calibri" w:hAnsi="Calibri" w:cs="Calibri"/>
          <w:b/>
        </w:rPr>
      </w:pPr>
      <w:r w:rsidRPr="00DD713C">
        <w:rPr>
          <w:rFonts w:ascii="Calibri" w:eastAsia="Arial Unicode MS" w:hAnsi="Calibri" w:cs="Calibri"/>
        </w:rPr>
        <w:t xml:space="preserve">PREDSJEDNIK - </w:t>
      </w:r>
      <w:r w:rsidRPr="00DD713C">
        <w:rPr>
          <w:rFonts w:ascii="Calibri" w:hAnsi="Calibri" w:cs="Calibri"/>
        </w:rPr>
        <w:t xml:space="preserve">stavlja na glasovanje predloženi dnevni </w:t>
      </w:r>
      <w:r w:rsidR="00566D5B" w:rsidRPr="00DD713C">
        <w:rPr>
          <w:rFonts w:ascii="Calibri" w:hAnsi="Calibri" w:cs="Calibri"/>
        </w:rPr>
        <w:t>red s</w:t>
      </w:r>
      <w:r w:rsidRPr="00DD713C">
        <w:rPr>
          <w:rFonts w:ascii="Calibri" w:hAnsi="Calibri" w:cs="Calibri"/>
        </w:rPr>
        <w:t xml:space="preserve"> nadopunom i konstatira da je jednoglasno </w:t>
      </w:r>
      <w:r w:rsidRPr="00DD713C">
        <w:rPr>
          <w:rFonts w:ascii="Calibri" w:hAnsi="Calibri" w:cs="Calibri"/>
          <w:iCs/>
        </w:rPr>
        <w:t xml:space="preserve">(19 glasova za) </w:t>
      </w:r>
      <w:r w:rsidRPr="00DD713C">
        <w:rPr>
          <w:rFonts w:ascii="Calibri" w:hAnsi="Calibri" w:cs="Calibri"/>
        </w:rPr>
        <w:t>usvojen sljedeći</w:t>
      </w:r>
    </w:p>
    <w:p w14:paraId="5DE86BA0" w14:textId="77777777" w:rsidR="00AE12A5" w:rsidRPr="00DD713C" w:rsidRDefault="00AE12A5" w:rsidP="00F84C63">
      <w:pPr>
        <w:spacing w:after="240"/>
        <w:jc w:val="center"/>
        <w:rPr>
          <w:rFonts w:cstheme="minorHAnsi"/>
          <w:bCs/>
        </w:rPr>
      </w:pPr>
      <w:r w:rsidRPr="00DD713C">
        <w:rPr>
          <w:rFonts w:cstheme="minorHAnsi"/>
          <w:bCs/>
        </w:rPr>
        <w:t>D N E V N I    R E D :</w:t>
      </w:r>
    </w:p>
    <w:p w14:paraId="54D8528B" w14:textId="77777777" w:rsidR="00F84C63" w:rsidRPr="00F84C63" w:rsidRDefault="00F84C63" w:rsidP="00F84C63">
      <w:pPr>
        <w:ind w:left="567" w:right="1" w:hanging="426"/>
        <w:jc w:val="both"/>
        <w:rPr>
          <w:rFonts w:cstheme="minorHAnsi"/>
          <w:noProof/>
        </w:rPr>
      </w:pPr>
      <w:r w:rsidRPr="00F84C63">
        <w:rPr>
          <w:rFonts w:cstheme="minorHAnsi"/>
          <w:noProof/>
        </w:rPr>
        <w:t>1.</w:t>
      </w:r>
      <w:r w:rsidRPr="00F84C63">
        <w:rPr>
          <w:rFonts w:cstheme="minorHAnsi"/>
          <w:noProof/>
        </w:rPr>
        <w:tab/>
        <w:t>Izvješće o korištenju proračunske zalihe za razdoblje od 1. srpnja do 30. rujna 2025. godine</w:t>
      </w:r>
    </w:p>
    <w:p w14:paraId="09E38334" w14:textId="77777777" w:rsidR="00F84C63" w:rsidRPr="00F84C63" w:rsidRDefault="00F84C63" w:rsidP="00F84C63">
      <w:pPr>
        <w:ind w:left="567" w:right="1" w:hanging="426"/>
        <w:jc w:val="both"/>
        <w:rPr>
          <w:rFonts w:cstheme="minorHAnsi"/>
          <w:noProof/>
        </w:rPr>
      </w:pPr>
      <w:r w:rsidRPr="00F84C63">
        <w:rPr>
          <w:rFonts w:cstheme="minorHAnsi"/>
          <w:noProof/>
        </w:rPr>
        <w:t>2.</w:t>
      </w:r>
      <w:r w:rsidRPr="00F84C63">
        <w:rPr>
          <w:rFonts w:cstheme="minorHAnsi"/>
          <w:noProof/>
        </w:rPr>
        <w:tab/>
        <w:t xml:space="preserve">Polugodišnji izvještaj Proračuna Grada Požege za 2025. godinu </w:t>
      </w:r>
    </w:p>
    <w:p w14:paraId="782D1A29" w14:textId="77777777" w:rsidR="00F84C63" w:rsidRPr="00F84C63" w:rsidRDefault="00F84C63" w:rsidP="00F84C63">
      <w:pPr>
        <w:suppressAutoHyphens/>
        <w:autoSpaceDN w:val="0"/>
        <w:ind w:left="567" w:hanging="426"/>
        <w:jc w:val="both"/>
        <w:textAlignment w:val="baseline"/>
        <w:rPr>
          <w:rFonts w:eastAsia="Times New Roman" w:cstheme="minorHAnsi"/>
          <w:lang w:eastAsia="hr-HR"/>
        </w:rPr>
      </w:pPr>
      <w:r w:rsidRPr="00F84C63">
        <w:rPr>
          <w:rFonts w:eastAsia="Times New Roman" w:cstheme="minorHAnsi"/>
          <w:lang w:eastAsia="hr-HR"/>
        </w:rPr>
        <w:t>3.a)</w:t>
      </w:r>
      <w:r w:rsidRPr="00F84C63">
        <w:rPr>
          <w:rFonts w:eastAsia="Times New Roman" w:cstheme="minorHAnsi"/>
          <w:lang w:eastAsia="hr-HR"/>
        </w:rPr>
        <w:tab/>
        <w:t>Izvješće o realizaciji Programa javnih potreba u kulturi u Gradu Požegi za prvo polugodište 2025. godine</w:t>
      </w:r>
    </w:p>
    <w:p w14:paraId="7551808A" w14:textId="77777777" w:rsidR="00F84C63" w:rsidRPr="00F84C63" w:rsidRDefault="00F84C63" w:rsidP="00F84C63">
      <w:pPr>
        <w:ind w:left="567" w:hanging="283"/>
        <w:jc w:val="both"/>
        <w:rPr>
          <w:rFonts w:cstheme="minorHAnsi"/>
          <w:caps/>
          <w:noProof/>
        </w:rPr>
      </w:pPr>
      <w:r w:rsidRPr="00F84C63">
        <w:rPr>
          <w:rFonts w:cstheme="minorHAnsi"/>
          <w:noProof/>
        </w:rPr>
        <w:t>b)</w:t>
      </w:r>
      <w:r w:rsidRPr="00F84C63">
        <w:rPr>
          <w:rFonts w:cstheme="minorHAnsi"/>
          <w:noProof/>
        </w:rPr>
        <w:tab/>
        <w:t>Izvješće o realizaciji Programa javnih potreba u predškolskom odgoju i školstvu u Gradu Požegi za prvo polugodište 2025. godine</w:t>
      </w:r>
    </w:p>
    <w:p w14:paraId="52BD32D4" w14:textId="77777777" w:rsidR="00F84C63" w:rsidRPr="00F84C63" w:rsidRDefault="00F84C63" w:rsidP="00F84C63">
      <w:pPr>
        <w:ind w:left="567" w:hanging="283"/>
        <w:jc w:val="both"/>
        <w:rPr>
          <w:rFonts w:cstheme="minorHAnsi"/>
          <w:noProof/>
        </w:rPr>
      </w:pPr>
      <w:r w:rsidRPr="00F84C63">
        <w:rPr>
          <w:rFonts w:cstheme="minorHAnsi"/>
          <w:noProof/>
        </w:rPr>
        <w:t>c)</w:t>
      </w:r>
      <w:r w:rsidRPr="00F84C63">
        <w:rPr>
          <w:rFonts w:cstheme="minorHAnsi"/>
          <w:noProof/>
        </w:rPr>
        <w:tab/>
        <w:t>Izvješće o realizaciji Programa javnih potreba u sportu za prvo polugodište 2025. godine</w:t>
      </w:r>
    </w:p>
    <w:p w14:paraId="3F53E33B" w14:textId="77777777" w:rsidR="00F84C63" w:rsidRPr="00F84C63" w:rsidRDefault="00F84C63" w:rsidP="00F84C63">
      <w:pPr>
        <w:ind w:left="567" w:hanging="283"/>
        <w:jc w:val="both"/>
        <w:rPr>
          <w:rFonts w:cstheme="minorHAnsi"/>
          <w:noProof/>
        </w:rPr>
      </w:pPr>
      <w:r w:rsidRPr="00F84C63">
        <w:rPr>
          <w:rFonts w:cstheme="minorHAnsi"/>
          <w:noProof/>
        </w:rPr>
        <w:t>d)</w:t>
      </w:r>
      <w:r w:rsidRPr="00F84C63">
        <w:rPr>
          <w:rFonts w:cstheme="minorHAnsi"/>
          <w:noProof/>
        </w:rPr>
        <w:tab/>
        <w:t>Izvješće o realizaciji Programa javnih potreba u socijalnoj skrbi i demografskih mjera za prvo polugodište 2025. godine</w:t>
      </w:r>
    </w:p>
    <w:p w14:paraId="10411DB6" w14:textId="77777777" w:rsidR="00F84C63" w:rsidRPr="00F84C63" w:rsidRDefault="00F84C63" w:rsidP="00F84C63">
      <w:pPr>
        <w:ind w:left="567" w:hanging="283"/>
        <w:jc w:val="both"/>
        <w:rPr>
          <w:rFonts w:cstheme="minorHAnsi"/>
          <w:noProof/>
        </w:rPr>
      </w:pPr>
      <w:r w:rsidRPr="00F84C63">
        <w:rPr>
          <w:rFonts w:cstheme="minorHAnsi"/>
          <w:noProof/>
        </w:rPr>
        <w:t>e)</w:t>
      </w:r>
      <w:r w:rsidRPr="00F84C63">
        <w:rPr>
          <w:rFonts w:cstheme="minorHAnsi"/>
          <w:noProof/>
        </w:rPr>
        <w:tab/>
        <w:t>Izvješće o realizaciji Programa javnih potreba u turizmu i ostalih udruga i društava građana za prvo polugodište 2025. godine</w:t>
      </w:r>
    </w:p>
    <w:p w14:paraId="2D1D8957" w14:textId="77777777" w:rsidR="00F84C63" w:rsidRPr="00F84C63" w:rsidRDefault="00F84C63" w:rsidP="00F84C63">
      <w:pPr>
        <w:ind w:left="567" w:hanging="426"/>
        <w:rPr>
          <w:rFonts w:cstheme="minorHAnsi"/>
          <w:bCs/>
          <w:noProof/>
        </w:rPr>
      </w:pPr>
      <w:r w:rsidRPr="00F84C63">
        <w:rPr>
          <w:rFonts w:cstheme="minorHAnsi"/>
          <w:noProof/>
        </w:rPr>
        <w:t>4.</w:t>
      </w:r>
      <w:r w:rsidRPr="00F84C63">
        <w:rPr>
          <w:rFonts w:cstheme="minorHAnsi"/>
          <w:noProof/>
        </w:rPr>
        <w:tab/>
        <w:t>Prijedlog Odluke o sufinanciranju troškova smještaja djece s područja grada Požege u dječjim  vrtićima drugih osnivača na području Požeško-slavonske županije</w:t>
      </w:r>
      <w:bookmarkStart w:id="3" w:name="_Hlk112927353"/>
      <w:bookmarkStart w:id="4" w:name="_Hlk175558969"/>
    </w:p>
    <w:bookmarkEnd w:id="3"/>
    <w:bookmarkEnd w:id="4"/>
    <w:p w14:paraId="612A8740" w14:textId="3855BC4C" w:rsidR="00F84C63" w:rsidRPr="00F84C63" w:rsidRDefault="00F84C63" w:rsidP="00F84C63">
      <w:pPr>
        <w:ind w:left="567" w:hanging="426"/>
        <w:rPr>
          <w:rFonts w:cstheme="minorHAnsi"/>
          <w:noProof/>
        </w:rPr>
      </w:pPr>
      <w:r w:rsidRPr="00F84C63">
        <w:rPr>
          <w:rFonts w:cstheme="minorHAnsi"/>
          <w:noProof/>
        </w:rPr>
        <w:t>5.</w:t>
      </w:r>
      <w:r w:rsidRPr="00F84C63">
        <w:rPr>
          <w:rFonts w:cstheme="minorHAnsi"/>
          <w:noProof/>
        </w:rPr>
        <w:tab/>
        <w:t>Prijedlog Odluke o izmjeni Odluke o socijalnoj skrbi</w:t>
      </w:r>
    </w:p>
    <w:p w14:paraId="37938861" w14:textId="77777777" w:rsidR="00F84C63" w:rsidRPr="00F84C63" w:rsidRDefault="00F84C63" w:rsidP="00F84C63">
      <w:pPr>
        <w:tabs>
          <w:tab w:val="left" w:pos="1440"/>
        </w:tabs>
        <w:ind w:left="567" w:hanging="426"/>
        <w:rPr>
          <w:rFonts w:cstheme="minorHAnsi"/>
          <w:noProof/>
        </w:rPr>
      </w:pPr>
      <w:r w:rsidRPr="00F84C63">
        <w:rPr>
          <w:rFonts w:cstheme="minorHAnsi"/>
          <w:noProof/>
        </w:rPr>
        <w:lastRenderedPageBreak/>
        <w:t>6.</w:t>
      </w:r>
      <w:r w:rsidRPr="00F84C63">
        <w:rPr>
          <w:rFonts w:cstheme="minorHAnsi"/>
          <w:noProof/>
        </w:rPr>
        <w:tab/>
        <w:t xml:space="preserve">Prijedlog Odluke o izmjeni Odluke o načinu pružanja javne usluge </w:t>
      </w:r>
      <w:bookmarkStart w:id="5" w:name="_Hlk489457934"/>
      <w:r w:rsidRPr="00F84C63">
        <w:rPr>
          <w:rFonts w:cstheme="minorHAnsi"/>
          <w:noProof/>
        </w:rPr>
        <w:t>sakupljanja komunalnog otpada</w:t>
      </w:r>
      <w:bookmarkEnd w:id="5"/>
      <w:r w:rsidRPr="00F84C63">
        <w:rPr>
          <w:rFonts w:cstheme="minorHAnsi"/>
          <w:noProof/>
        </w:rPr>
        <w:t xml:space="preserve"> na području Grada Požege</w:t>
      </w:r>
    </w:p>
    <w:p w14:paraId="31E3BAD2" w14:textId="77777777" w:rsidR="00F84C63" w:rsidRPr="00F84C63" w:rsidRDefault="00F84C63" w:rsidP="00F84C63">
      <w:pPr>
        <w:ind w:left="567" w:hanging="426"/>
        <w:jc w:val="both"/>
        <w:rPr>
          <w:rFonts w:cstheme="minorHAnsi"/>
          <w:noProof/>
        </w:rPr>
      </w:pPr>
      <w:r w:rsidRPr="00F84C63">
        <w:rPr>
          <w:rFonts w:cstheme="minorHAnsi"/>
          <w:noProof/>
        </w:rPr>
        <w:t>7.</w:t>
      </w:r>
      <w:r w:rsidRPr="00F84C63">
        <w:rPr>
          <w:rFonts w:cstheme="minorHAnsi"/>
          <w:noProof/>
        </w:rPr>
        <w:tab/>
        <w:t>Prijedlog Odluke o izmjeni Odluke o parkiranju</w:t>
      </w:r>
    </w:p>
    <w:p w14:paraId="0882CC01" w14:textId="77777777" w:rsidR="00F84C63" w:rsidRPr="00F84C63" w:rsidRDefault="00F84C63" w:rsidP="00F84C63">
      <w:pPr>
        <w:ind w:left="567" w:hanging="426"/>
        <w:jc w:val="both"/>
        <w:rPr>
          <w:rFonts w:cstheme="minorHAnsi"/>
          <w:noProof/>
        </w:rPr>
      </w:pPr>
      <w:r w:rsidRPr="00F84C63">
        <w:rPr>
          <w:rFonts w:cstheme="minorHAnsi"/>
          <w:noProof/>
        </w:rPr>
        <w:t>8.a)</w:t>
      </w:r>
      <w:r w:rsidRPr="00F84C63">
        <w:rPr>
          <w:rFonts w:cstheme="minorHAnsi"/>
          <w:noProof/>
        </w:rPr>
        <w:tab/>
        <w:t>Prijedlog Odluke o izmjeni Odluke o imenovanju Povjerenstva za zakup poljoprivrednog zemljišta u vlasništvu Republike Hrvatske na području Grada Požege</w:t>
      </w:r>
    </w:p>
    <w:p w14:paraId="1CD9014E" w14:textId="77777777" w:rsidR="00F84C63" w:rsidRPr="00F84C63" w:rsidRDefault="00F84C63" w:rsidP="00F84C63">
      <w:pPr>
        <w:ind w:left="567" w:hanging="283"/>
        <w:jc w:val="both"/>
        <w:rPr>
          <w:rFonts w:cstheme="minorHAnsi"/>
          <w:noProof/>
        </w:rPr>
      </w:pPr>
      <w:r w:rsidRPr="00F84C63">
        <w:rPr>
          <w:rFonts w:cstheme="minorHAnsi"/>
          <w:noProof/>
        </w:rPr>
        <w:t>b)</w:t>
      </w:r>
      <w:r w:rsidRPr="00F84C63">
        <w:rPr>
          <w:rFonts w:cstheme="minorHAnsi"/>
          <w:noProof/>
        </w:rPr>
        <w:tab/>
        <w:t>Prijedlog Odluke o izmjeni Odluke o imenovanju Povjerenstva za prodaju poljoprivrednog zemljišta u vlasništvu Republike Hrvatske na području Grada Požege</w:t>
      </w:r>
    </w:p>
    <w:p w14:paraId="4C13D6FD" w14:textId="77777777" w:rsidR="00F84C63" w:rsidRPr="00F84C63" w:rsidRDefault="00F84C63" w:rsidP="00F84C63">
      <w:pPr>
        <w:ind w:left="567" w:hanging="426"/>
        <w:jc w:val="both"/>
        <w:rPr>
          <w:rFonts w:cstheme="minorHAnsi"/>
          <w:noProof/>
        </w:rPr>
      </w:pPr>
      <w:r w:rsidRPr="00F84C63">
        <w:rPr>
          <w:rFonts w:cstheme="minorHAnsi"/>
          <w:noProof/>
        </w:rPr>
        <w:t>9.</w:t>
      </w:r>
      <w:r w:rsidRPr="00F84C63">
        <w:rPr>
          <w:rFonts w:cstheme="minorHAnsi"/>
          <w:noProof/>
        </w:rPr>
        <w:tab/>
        <w:t>Prijedlog Odluke o odricanju od prava prvokupa KPU 1383, zk.ul.br. 5449, k.o. Požega</w:t>
      </w:r>
    </w:p>
    <w:p w14:paraId="302B96F5" w14:textId="77777777" w:rsidR="00F84C63" w:rsidRPr="00F84C63" w:rsidRDefault="00F84C63" w:rsidP="00F84C63">
      <w:pPr>
        <w:ind w:left="567" w:hanging="426"/>
        <w:jc w:val="both"/>
        <w:rPr>
          <w:rFonts w:cstheme="minorHAnsi"/>
          <w:noProof/>
        </w:rPr>
      </w:pPr>
      <w:r w:rsidRPr="00F84C63">
        <w:rPr>
          <w:rFonts w:cstheme="minorHAnsi"/>
          <w:noProof/>
        </w:rPr>
        <w:t>10.</w:t>
      </w:r>
      <w:r w:rsidRPr="00F84C63">
        <w:rPr>
          <w:rFonts w:cstheme="minorHAnsi"/>
          <w:noProof/>
        </w:rPr>
        <w:tab/>
        <w:t xml:space="preserve">Prijedlog Odluke o </w:t>
      </w:r>
      <w:bookmarkStart w:id="6" w:name="_Hlk112927160"/>
      <w:r w:rsidRPr="00F84C63">
        <w:rPr>
          <w:rFonts w:cstheme="minorHAnsi"/>
          <w:noProof/>
        </w:rPr>
        <w:t>prodaji nekretnine k.č.br. 3407/4, z.k.ul.br. 1915 u k.o. Požega</w:t>
      </w:r>
      <w:bookmarkEnd w:id="6"/>
      <w:r w:rsidRPr="00F84C63">
        <w:rPr>
          <w:rFonts w:cstheme="minorHAnsi"/>
          <w:noProof/>
        </w:rPr>
        <w:t xml:space="preserve"> </w:t>
      </w:r>
    </w:p>
    <w:p w14:paraId="134AEFD3" w14:textId="77777777" w:rsidR="00F84C63" w:rsidRPr="00F84C63" w:rsidRDefault="00F84C63" w:rsidP="00F84C63">
      <w:pPr>
        <w:ind w:left="567" w:hanging="426"/>
        <w:jc w:val="both"/>
        <w:rPr>
          <w:rFonts w:cstheme="minorHAnsi"/>
          <w:noProof/>
        </w:rPr>
      </w:pPr>
      <w:r w:rsidRPr="00F84C63">
        <w:rPr>
          <w:rFonts w:cstheme="minorHAnsi"/>
          <w:noProof/>
        </w:rPr>
        <w:t>11.a)</w:t>
      </w:r>
      <w:r w:rsidRPr="00F84C63">
        <w:rPr>
          <w:rFonts w:cstheme="minorHAnsi"/>
          <w:noProof/>
        </w:rPr>
        <w:tab/>
        <w:t>Prijedlog Odluke o raspisivanju javnog natječaja za zakup poljoprivrednog zemljišta u vlasništvu Republike Hrvatske na području grada Požege</w:t>
      </w:r>
    </w:p>
    <w:p w14:paraId="3CDF3BAF" w14:textId="77777777" w:rsidR="00F84C63" w:rsidRPr="00F84C63" w:rsidRDefault="00F84C63" w:rsidP="00F84C63">
      <w:pPr>
        <w:ind w:left="567" w:hanging="141"/>
        <w:jc w:val="both"/>
        <w:rPr>
          <w:rFonts w:cstheme="minorHAnsi"/>
          <w:noProof/>
        </w:rPr>
      </w:pPr>
      <w:r w:rsidRPr="00F84C63">
        <w:rPr>
          <w:rFonts w:cstheme="minorHAnsi"/>
          <w:noProof/>
        </w:rPr>
        <w:t>b)ž</w:t>
      </w:r>
      <w:r w:rsidRPr="00F84C63">
        <w:rPr>
          <w:rFonts w:cstheme="minorHAnsi"/>
          <w:noProof/>
        </w:rPr>
        <w:tab/>
        <w:t>Prijedlog Odluke o raspisivanju javnog natječaja za prodaju poljoprivrednog zemljišta u vlasništvu Republike Hrvatske na području grada Požege</w:t>
      </w:r>
    </w:p>
    <w:p w14:paraId="5B016DBB" w14:textId="77777777" w:rsidR="00F84C63" w:rsidRPr="00F84C63" w:rsidRDefault="00F84C63" w:rsidP="00F84C63">
      <w:pPr>
        <w:ind w:left="567" w:hanging="426"/>
        <w:jc w:val="both"/>
        <w:rPr>
          <w:rFonts w:cstheme="minorHAnsi"/>
          <w:noProof/>
        </w:rPr>
      </w:pPr>
      <w:r w:rsidRPr="00F84C63">
        <w:rPr>
          <w:rFonts w:cstheme="minorHAnsi"/>
          <w:noProof/>
        </w:rPr>
        <w:t>12.</w:t>
      </w:r>
      <w:r w:rsidRPr="00F84C63">
        <w:rPr>
          <w:rFonts w:cstheme="minorHAnsi"/>
          <w:noProof/>
        </w:rPr>
        <w:tab/>
        <w:t>Prijedlog Strategije upravljanja i raspolaganja nekretninama</w:t>
      </w:r>
      <w:r w:rsidRPr="00F84C63">
        <w:rPr>
          <w:rFonts w:cstheme="minorHAnsi"/>
          <w:b/>
          <w:bCs/>
          <w:noProof/>
        </w:rPr>
        <w:t xml:space="preserve"> </w:t>
      </w:r>
      <w:r w:rsidRPr="00F84C63">
        <w:rPr>
          <w:rFonts w:cstheme="minorHAnsi"/>
          <w:noProof/>
        </w:rPr>
        <w:t xml:space="preserve">u vlasništvu Grada Požege od 2025. do 2030. godine </w:t>
      </w:r>
    </w:p>
    <w:p w14:paraId="60DB91DF" w14:textId="77777777" w:rsidR="00F84C63" w:rsidRPr="00F84C63" w:rsidRDefault="00F84C63" w:rsidP="00F84C63">
      <w:pPr>
        <w:spacing w:after="160" w:line="278" w:lineRule="auto"/>
        <w:ind w:left="567" w:hanging="426"/>
        <w:contextualSpacing/>
        <w:rPr>
          <w:rFonts w:cstheme="minorHAnsi"/>
          <w:noProof/>
        </w:rPr>
      </w:pPr>
      <w:r w:rsidRPr="00F84C63">
        <w:rPr>
          <w:rFonts w:cstheme="minorHAnsi"/>
          <w:noProof/>
        </w:rPr>
        <w:t>13.</w:t>
      </w:r>
      <w:r w:rsidRPr="00F84C63">
        <w:rPr>
          <w:rFonts w:cstheme="minorHAnsi"/>
          <w:noProof/>
        </w:rPr>
        <w:tab/>
        <w:t>Prijedlog Odluke o davanju u zakup javnih površina i neizgrađenog građevinskog zemljišta na području grada Požege</w:t>
      </w:r>
    </w:p>
    <w:p w14:paraId="62780A47" w14:textId="77777777" w:rsidR="00F84C63" w:rsidRPr="00F84C63" w:rsidRDefault="00F84C63" w:rsidP="00F84C63">
      <w:pPr>
        <w:spacing w:after="160" w:line="278" w:lineRule="auto"/>
        <w:ind w:left="567" w:hanging="426"/>
        <w:contextualSpacing/>
        <w:rPr>
          <w:rFonts w:cstheme="minorHAnsi"/>
          <w:noProof/>
        </w:rPr>
      </w:pPr>
      <w:r w:rsidRPr="00F84C63">
        <w:rPr>
          <w:rFonts w:cstheme="minorHAnsi"/>
          <w:noProof/>
        </w:rPr>
        <w:t>14.</w:t>
      </w:r>
      <w:r w:rsidRPr="00F84C63">
        <w:rPr>
          <w:rFonts w:cstheme="minorHAnsi"/>
          <w:noProof/>
        </w:rPr>
        <w:tab/>
        <w:t xml:space="preserve">Prijedlog Odluke o donošenju Plana djelovanja u području prirodnih nepogoda za 2026. godinu </w:t>
      </w:r>
    </w:p>
    <w:p w14:paraId="322F1FB5" w14:textId="77777777" w:rsidR="00F84C63" w:rsidRPr="00F84C63" w:rsidRDefault="00F84C63" w:rsidP="00F84C63">
      <w:pPr>
        <w:spacing w:after="160" w:line="278" w:lineRule="auto"/>
        <w:ind w:left="567" w:hanging="426"/>
        <w:contextualSpacing/>
        <w:rPr>
          <w:rFonts w:cstheme="minorHAnsi"/>
          <w:noProof/>
        </w:rPr>
      </w:pPr>
      <w:r w:rsidRPr="00F84C63">
        <w:rPr>
          <w:rFonts w:cstheme="minorHAnsi"/>
          <w:noProof/>
        </w:rPr>
        <w:t>15.</w:t>
      </w:r>
      <w:bookmarkStart w:id="7" w:name="_Hlk184020842"/>
      <w:r w:rsidRPr="00F84C63">
        <w:rPr>
          <w:rFonts w:cstheme="minorHAnsi"/>
          <w:noProof/>
        </w:rPr>
        <w:tab/>
        <w:t xml:space="preserve">Prijedlog </w:t>
      </w:r>
      <w:bookmarkStart w:id="8" w:name="_Hlk209691388"/>
      <w:bookmarkEnd w:id="7"/>
      <w:r w:rsidRPr="00F84C63">
        <w:rPr>
          <w:rFonts w:cstheme="minorHAnsi"/>
          <w:noProof/>
        </w:rPr>
        <w:t>Odluke o donošenju Procjene ugroženosti od požara i tehnološke eksplozije Grada Požege i Plana zaštite od požara za Grad Požegu (usklađivanje)</w:t>
      </w:r>
      <w:bookmarkEnd w:id="8"/>
      <w:r w:rsidRPr="00F84C63">
        <w:rPr>
          <w:rFonts w:cstheme="minorHAnsi"/>
          <w:noProof/>
        </w:rPr>
        <w:t xml:space="preserve"> </w:t>
      </w:r>
    </w:p>
    <w:p w14:paraId="54E03B65" w14:textId="77777777" w:rsidR="00F84C63" w:rsidRPr="00F84C63" w:rsidRDefault="00F84C63" w:rsidP="00F84C63">
      <w:pPr>
        <w:spacing w:line="360" w:lineRule="auto"/>
        <w:ind w:left="567" w:hanging="426"/>
        <w:jc w:val="right"/>
        <w:rPr>
          <w:rFonts w:cstheme="minorHAnsi"/>
          <w:i/>
          <w:iCs/>
          <w:noProof/>
        </w:rPr>
      </w:pPr>
      <w:r w:rsidRPr="00F84C63">
        <w:rPr>
          <w:rFonts w:cstheme="minorHAnsi"/>
          <w:i/>
          <w:iCs/>
          <w:noProof/>
          <w:u w:val="single"/>
        </w:rPr>
        <w:t>PREDLAGATELJ za točke 1.-15</w:t>
      </w:r>
      <w:r w:rsidRPr="00F84C63">
        <w:rPr>
          <w:rFonts w:cstheme="minorHAnsi"/>
          <w:i/>
          <w:iCs/>
          <w:noProof/>
        </w:rPr>
        <w:t>.: Gradonačelnik Grada Požege</w:t>
      </w:r>
    </w:p>
    <w:p w14:paraId="395366F6" w14:textId="77777777" w:rsidR="00F84C63" w:rsidRPr="00F84C63" w:rsidRDefault="00F84C63" w:rsidP="00F84C63">
      <w:pPr>
        <w:ind w:left="567" w:hanging="426"/>
        <w:jc w:val="both"/>
        <w:rPr>
          <w:rFonts w:cstheme="minorHAnsi"/>
          <w:noProof/>
        </w:rPr>
      </w:pPr>
      <w:r w:rsidRPr="00F84C63">
        <w:rPr>
          <w:rFonts w:cstheme="minorHAnsi"/>
          <w:noProof/>
        </w:rPr>
        <w:t>16.</w:t>
      </w:r>
      <w:r w:rsidRPr="00F84C63">
        <w:rPr>
          <w:rFonts w:cstheme="minorHAnsi"/>
          <w:noProof/>
        </w:rPr>
        <w:tab/>
        <w:t>Prijedlog Odluke o izmjeni Odluke o  mjerilima i kritrijima redovItih pograma u Dječjim vrtićima Požega</w:t>
      </w:r>
    </w:p>
    <w:p w14:paraId="375F521B" w14:textId="77777777" w:rsidR="00F84C63" w:rsidRPr="00DD713C" w:rsidRDefault="00F84C63" w:rsidP="00F84C63">
      <w:pPr>
        <w:ind w:left="426" w:hanging="426"/>
        <w:jc w:val="right"/>
        <w:rPr>
          <w:rFonts w:ascii="Calibri" w:hAnsi="Calibri" w:cs="Calibri"/>
          <w:bCs/>
        </w:rPr>
      </w:pPr>
      <w:r w:rsidRPr="00DD713C">
        <w:rPr>
          <w:rFonts w:cstheme="minorHAnsi"/>
          <w:i/>
          <w:iCs/>
          <w:noProof/>
          <w:u w:val="single"/>
        </w:rPr>
        <w:t>PREDLAGATELJ za točku 16</w:t>
      </w:r>
      <w:r w:rsidRPr="00DD713C">
        <w:rPr>
          <w:rFonts w:cstheme="minorHAnsi"/>
          <w:i/>
          <w:iCs/>
          <w:noProof/>
        </w:rPr>
        <w:t>.: Klub vijećnika SDP-a</w:t>
      </w:r>
      <w:r w:rsidRPr="00DD713C">
        <w:rPr>
          <w:rFonts w:ascii="Calibri" w:hAnsi="Calibri" w:cs="Calibri"/>
          <w:bCs/>
        </w:rPr>
        <w:t xml:space="preserve"> </w:t>
      </w:r>
    </w:p>
    <w:p w14:paraId="69505917" w14:textId="7977672C" w:rsidR="00AE12A5" w:rsidRPr="00DD713C" w:rsidRDefault="00AE12A5" w:rsidP="00F84C63">
      <w:pPr>
        <w:ind w:left="426" w:hanging="426"/>
        <w:jc w:val="both"/>
        <w:rPr>
          <w:rFonts w:ascii="Calibri" w:hAnsi="Calibri" w:cs="Calibri"/>
          <w:b/>
          <w:bCs/>
        </w:rPr>
      </w:pPr>
      <w:r w:rsidRPr="00DD713C">
        <w:rPr>
          <w:rFonts w:ascii="Calibri" w:hAnsi="Calibri" w:cs="Calibri"/>
          <w:bCs/>
        </w:rPr>
        <w:t>17.</w:t>
      </w:r>
      <w:r w:rsidR="00F84C63" w:rsidRPr="00DD713C">
        <w:rPr>
          <w:rFonts w:ascii="Calibri" w:hAnsi="Calibri" w:cs="Calibri"/>
          <w:bCs/>
        </w:rPr>
        <w:tab/>
      </w:r>
      <w:r w:rsidRPr="00DD713C">
        <w:rPr>
          <w:rFonts w:ascii="Calibri" w:hAnsi="Calibri" w:cs="Calibri"/>
          <w:bCs/>
        </w:rPr>
        <w:t xml:space="preserve">Izbor članova Savjeta mladih Grada Požege </w:t>
      </w:r>
    </w:p>
    <w:p w14:paraId="4A76B739" w14:textId="377C0665" w:rsidR="00AE12A5" w:rsidRPr="00DD713C" w:rsidRDefault="00AE12A5" w:rsidP="00F84C63">
      <w:pPr>
        <w:spacing w:after="240"/>
        <w:ind w:left="426" w:hanging="426"/>
        <w:jc w:val="right"/>
        <w:rPr>
          <w:rFonts w:ascii="Calibri" w:hAnsi="Calibri" w:cs="Calibri"/>
          <w:b/>
          <w:bCs/>
        </w:rPr>
      </w:pPr>
      <w:r w:rsidRPr="00DD713C">
        <w:rPr>
          <w:rFonts w:ascii="Calibri" w:hAnsi="Calibri" w:cs="Calibri"/>
          <w:bCs/>
          <w:i/>
          <w:iCs/>
          <w:u w:val="single"/>
        </w:rPr>
        <w:t>PREDLAGATELJ za točku 17.: Odbor za izbor i imenovanja</w:t>
      </w:r>
    </w:p>
    <w:p w14:paraId="4526A2FD" w14:textId="09561C4D" w:rsidR="00AE12A5" w:rsidRPr="00DD713C" w:rsidRDefault="00AE12A5" w:rsidP="00F84C63">
      <w:pPr>
        <w:jc w:val="both"/>
        <w:rPr>
          <w:rFonts w:cstheme="minorHAnsi"/>
        </w:rPr>
      </w:pPr>
    </w:p>
    <w:p w14:paraId="76478D30" w14:textId="77777777" w:rsidR="00AE12A5" w:rsidRPr="00DD713C" w:rsidRDefault="00AE12A5" w:rsidP="00F84C63">
      <w:pPr>
        <w:spacing w:after="240"/>
        <w:ind w:right="50" w:firstLine="708"/>
        <w:jc w:val="both"/>
        <w:rPr>
          <w:rFonts w:cstheme="minorHAnsi"/>
          <w:b/>
          <w:bCs/>
        </w:rPr>
      </w:pPr>
      <w:r w:rsidRPr="00DD713C">
        <w:rPr>
          <w:rFonts w:cstheme="minorHAnsi"/>
          <w:bCs/>
        </w:rPr>
        <w:t>Nakon utvrđenog kvoruma i usvojenog dnevnog reda prelazi se na rad po točkama dnevnog reda.</w:t>
      </w:r>
    </w:p>
    <w:p w14:paraId="4532F369" w14:textId="77777777" w:rsidR="00AE12A5" w:rsidRPr="00DD713C" w:rsidRDefault="00AE12A5" w:rsidP="00F84C63">
      <w:pPr>
        <w:jc w:val="center"/>
        <w:rPr>
          <w:rFonts w:cstheme="minorHAnsi"/>
          <w:b/>
        </w:rPr>
      </w:pPr>
      <w:r w:rsidRPr="00DD713C">
        <w:rPr>
          <w:rFonts w:cstheme="minorHAnsi"/>
          <w:b/>
        </w:rPr>
        <w:t>Ad. 1.</w:t>
      </w:r>
    </w:p>
    <w:p w14:paraId="4EB0D5CA" w14:textId="77777777" w:rsidR="00AE12A5" w:rsidRPr="00DD713C" w:rsidRDefault="00AE12A5" w:rsidP="00F84C63">
      <w:pPr>
        <w:spacing w:after="240"/>
        <w:jc w:val="center"/>
        <w:rPr>
          <w:rFonts w:ascii="Calibri" w:hAnsi="Calibri" w:cs="Calibri"/>
          <w:b/>
        </w:rPr>
      </w:pPr>
      <w:r w:rsidRPr="00DD713C">
        <w:rPr>
          <w:rFonts w:ascii="Calibri" w:hAnsi="Calibri" w:cs="Calibri"/>
          <w:b/>
        </w:rPr>
        <w:t xml:space="preserve">Izvješće o korištenju proračunske zalihe </w:t>
      </w:r>
      <w:r w:rsidRPr="00DD713C">
        <w:rPr>
          <w:rStyle w:val="Bodytext3"/>
          <w:rFonts w:ascii="Calibri" w:hAnsi="Calibri" w:cs="Calibri"/>
          <w:b/>
        </w:rPr>
        <w:t>za razdoblje od 1. srpnja do 30. rujna 2025. godine</w:t>
      </w:r>
    </w:p>
    <w:p w14:paraId="435C5922" w14:textId="177D67BD" w:rsidR="00AE12A5" w:rsidRPr="00DD713C" w:rsidRDefault="00AE12A5" w:rsidP="00F84C63">
      <w:pPr>
        <w:spacing w:after="240"/>
        <w:ind w:firstLine="708"/>
        <w:jc w:val="both"/>
        <w:rPr>
          <w:rFonts w:ascii="Calibri" w:hAnsi="Calibri" w:cs="Calibri"/>
        </w:rPr>
      </w:pPr>
      <w:r w:rsidRPr="00DD713C">
        <w:rPr>
          <w:rFonts w:ascii="Calibri" w:hAnsi="Calibri" w:cs="Calibri"/>
        </w:rPr>
        <w:t xml:space="preserve">PREDSJEDNIK - utvrđuje da su vijećnici dobili materijal s obrazloženjem za ovu točku dnevnog reda Potom navodi da se </w:t>
      </w:r>
      <w:r w:rsidR="00566D5B" w:rsidRPr="00DD713C">
        <w:rPr>
          <w:rFonts w:ascii="Calibri" w:hAnsi="Calibri" w:cs="Calibri"/>
        </w:rPr>
        <w:t xml:space="preserve">o </w:t>
      </w:r>
      <w:r w:rsidRPr="00DD713C">
        <w:rPr>
          <w:rFonts w:ascii="Calibri" w:hAnsi="Calibri" w:cs="Calibri"/>
        </w:rPr>
        <w:t xml:space="preserve">predmetnom izvješću donosi </w:t>
      </w:r>
      <w:r w:rsidR="00566D5B" w:rsidRPr="00DD713C">
        <w:rPr>
          <w:rFonts w:ascii="Calibri" w:hAnsi="Calibri" w:cs="Calibri"/>
        </w:rPr>
        <w:t>z</w:t>
      </w:r>
      <w:r w:rsidRPr="00DD713C">
        <w:rPr>
          <w:rFonts w:ascii="Calibri" w:hAnsi="Calibri" w:cs="Calibri"/>
        </w:rPr>
        <w:t xml:space="preserve">aključak te </w:t>
      </w:r>
      <w:r w:rsidR="00566D5B" w:rsidRPr="00DD713C">
        <w:rPr>
          <w:rFonts w:ascii="Calibri" w:hAnsi="Calibri" w:cs="Calibri"/>
        </w:rPr>
        <w:t xml:space="preserve"> o </w:t>
      </w:r>
      <w:r w:rsidRPr="00DD713C">
        <w:rPr>
          <w:rFonts w:ascii="Calibri" w:hAnsi="Calibri" w:cs="Calibri"/>
        </w:rPr>
        <w:t>istom otvara raspravu.</w:t>
      </w:r>
    </w:p>
    <w:p w14:paraId="1096ED2D" w14:textId="37F94BB9" w:rsidR="00AE12A5" w:rsidRPr="00DD713C" w:rsidRDefault="00AE12A5" w:rsidP="00F84C63">
      <w:pPr>
        <w:spacing w:after="240"/>
        <w:ind w:firstLine="708"/>
        <w:jc w:val="both"/>
        <w:rPr>
          <w:rFonts w:cstheme="minorHAnsi"/>
          <w:iCs/>
        </w:rPr>
      </w:pPr>
      <w:r w:rsidRPr="00DD713C">
        <w:rPr>
          <w:rFonts w:cstheme="minorHAnsi"/>
        </w:rPr>
        <w:t>PREDSJEDNIK - zaključuje raspravu, daje na glasovanje Zaključak o usvajanju Izvješća o korištenju proračunske zalihe za razdoblje od 1. srpnja do 30. rujna 2025. godine</w:t>
      </w:r>
      <w:r w:rsidRPr="00DD713C">
        <w:rPr>
          <w:rFonts w:ascii="Calibri" w:hAnsi="Calibri" w:cs="Calibri"/>
        </w:rPr>
        <w:t xml:space="preserve"> te konstatira da je </w:t>
      </w:r>
      <w:r w:rsidRPr="00DD713C">
        <w:rPr>
          <w:rFonts w:cstheme="minorHAnsi"/>
        </w:rPr>
        <w:t xml:space="preserve">Gradsko vijeće Grada Požege, bez rasprave, </w:t>
      </w:r>
      <w:r w:rsidRPr="00DD713C">
        <w:rPr>
          <w:rFonts w:ascii="Calibri" w:hAnsi="Calibri" w:cs="Calibri"/>
          <w:iCs/>
        </w:rPr>
        <w:t>jednoglasno (19 glasova za)</w:t>
      </w:r>
      <w:r w:rsidRPr="00DD713C">
        <w:rPr>
          <w:rFonts w:cstheme="minorHAnsi"/>
          <w:iCs/>
        </w:rPr>
        <w:t xml:space="preserve"> usvojilo </w:t>
      </w:r>
    </w:p>
    <w:p w14:paraId="11B782EC" w14:textId="77777777" w:rsidR="008B2F9F" w:rsidRPr="00DD713C" w:rsidRDefault="008B2F9F" w:rsidP="008B2F9F">
      <w:pPr>
        <w:jc w:val="center"/>
        <w:rPr>
          <w:rFonts w:ascii="Calibri" w:hAnsi="Calibri" w:cs="Calibri"/>
          <w:b/>
          <w:bCs/>
        </w:rPr>
      </w:pPr>
      <w:r w:rsidRPr="00DD713C">
        <w:rPr>
          <w:rFonts w:ascii="Calibri" w:hAnsi="Calibri" w:cs="Calibri"/>
        </w:rPr>
        <w:t>Z A K L J U Č A K</w:t>
      </w:r>
    </w:p>
    <w:p w14:paraId="038A00FA" w14:textId="20CFF9F4" w:rsidR="008B2F9F" w:rsidRPr="00DD713C" w:rsidRDefault="008B2F9F" w:rsidP="00F84C63">
      <w:pPr>
        <w:spacing w:after="240"/>
        <w:jc w:val="center"/>
        <w:rPr>
          <w:rFonts w:ascii="Calibri" w:hAnsi="Calibri" w:cs="Calibri"/>
          <w:bCs/>
        </w:rPr>
      </w:pPr>
      <w:r w:rsidRPr="00DD713C">
        <w:rPr>
          <w:rFonts w:ascii="Calibri" w:hAnsi="Calibri" w:cs="Calibri"/>
          <w:bCs/>
        </w:rPr>
        <w:t xml:space="preserve">o usvajanju Izvješća o korištenju proračunske zalihe </w:t>
      </w:r>
      <w:bookmarkStart w:id="9" w:name="_Hlk102633531"/>
      <w:r w:rsidRPr="00DD713C">
        <w:rPr>
          <w:rFonts w:ascii="Calibri" w:hAnsi="Calibri" w:cs="Calibri"/>
          <w:bCs/>
        </w:rPr>
        <w:t>za razdoblje</w:t>
      </w:r>
      <w:r w:rsidR="00AE12A5" w:rsidRPr="00DD713C">
        <w:rPr>
          <w:rFonts w:ascii="Calibri" w:hAnsi="Calibri" w:cs="Calibri"/>
          <w:bCs/>
        </w:rPr>
        <w:t xml:space="preserve"> </w:t>
      </w:r>
      <w:r w:rsidRPr="00DD713C">
        <w:rPr>
          <w:rFonts w:ascii="Calibri" w:hAnsi="Calibri" w:cs="Calibri"/>
          <w:bCs/>
        </w:rPr>
        <w:t>od 1. srpnja do 30. rujna 2025. godine</w:t>
      </w:r>
    </w:p>
    <w:bookmarkEnd w:id="9"/>
    <w:p w14:paraId="36E4D12B" w14:textId="77777777" w:rsidR="00F84C63" w:rsidRPr="00F84C63" w:rsidRDefault="00F84C63" w:rsidP="00F84C63">
      <w:pPr>
        <w:autoSpaceDN w:val="0"/>
        <w:spacing w:after="240"/>
        <w:jc w:val="center"/>
        <w:rPr>
          <w:rFonts w:ascii="Calibri" w:eastAsia="Times New Roman" w:hAnsi="Calibri" w:cs="Calibri"/>
          <w:bCs/>
          <w:lang w:eastAsia="hr-HR"/>
        </w:rPr>
      </w:pPr>
      <w:r w:rsidRPr="00F84C63">
        <w:rPr>
          <w:rFonts w:ascii="Calibri" w:eastAsia="Times New Roman" w:hAnsi="Calibri" w:cs="Calibri"/>
          <w:bCs/>
          <w:lang w:eastAsia="hr-HR"/>
        </w:rPr>
        <w:t>I.</w:t>
      </w:r>
    </w:p>
    <w:p w14:paraId="03392D3A" w14:textId="19D9B1CF" w:rsidR="00F84C63" w:rsidRPr="00DD713C" w:rsidRDefault="00F84C63" w:rsidP="00F84C63">
      <w:pPr>
        <w:autoSpaceDN w:val="0"/>
        <w:spacing w:after="240"/>
        <w:ind w:firstLine="720"/>
        <w:jc w:val="both"/>
        <w:rPr>
          <w:rFonts w:ascii="Calibri" w:eastAsia="Times New Roman" w:hAnsi="Calibri" w:cs="Calibri"/>
          <w:bCs/>
          <w:lang w:eastAsia="hr-HR"/>
        </w:rPr>
      </w:pPr>
      <w:r w:rsidRPr="00F84C63">
        <w:rPr>
          <w:rFonts w:ascii="Calibri" w:eastAsia="Times New Roman" w:hAnsi="Calibri" w:cs="Calibri"/>
          <w:bCs/>
          <w:lang w:eastAsia="hr-HR"/>
        </w:rPr>
        <w:t>Gradsko vijeće Grada Požege usvaja Izvješće o korištenju proračunske zalihe za razdoblje od 1. srpnja do 30. rujna 2025. godine.</w:t>
      </w:r>
    </w:p>
    <w:p w14:paraId="4F8702D4" w14:textId="77777777" w:rsidR="00F84C63" w:rsidRPr="00DD713C" w:rsidRDefault="00F84C63">
      <w:pPr>
        <w:rPr>
          <w:rFonts w:ascii="Calibri" w:eastAsia="Times New Roman" w:hAnsi="Calibri" w:cs="Calibri"/>
          <w:bCs/>
          <w:lang w:eastAsia="hr-HR"/>
        </w:rPr>
      </w:pPr>
      <w:r w:rsidRPr="00DD713C">
        <w:rPr>
          <w:rFonts w:ascii="Calibri" w:eastAsia="Times New Roman" w:hAnsi="Calibri" w:cs="Calibri"/>
          <w:bCs/>
          <w:lang w:eastAsia="hr-HR"/>
        </w:rPr>
        <w:br w:type="page"/>
      </w:r>
    </w:p>
    <w:p w14:paraId="4388ABF0" w14:textId="77777777" w:rsidR="00F84C63" w:rsidRPr="00F84C63" w:rsidRDefault="00F84C63" w:rsidP="00F84C63">
      <w:pPr>
        <w:autoSpaceDN w:val="0"/>
        <w:spacing w:after="240"/>
        <w:jc w:val="center"/>
        <w:rPr>
          <w:rFonts w:ascii="Calibri" w:eastAsia="Times New Roman" w:hAnsi="Calibri" w:cs="Calibri"/>
          <w:bCs/>
          <w:lang w:eastAsia="hr-HR"/>
        </w:rPr>
      </w:pPr>
      <w:r w:rsidRPr="00F84C63">
        <w:rPr>
          <w:rFonts w:ascii="Calibri" w:eastAsia="Times New Roman" w:hAnsi="Calibri" w:cs="Calibri"/>
          <w:bCs/>
          <w:lang w:eastAsia="hr-HR"/>
        </w:rPr>
        <w:lastRenderedPageBreak/>
        <w:t>II.</w:t>
      </w:r>
    </w:p>
    <w:p w14:paraId="6D38F3EC" w14:textId="09845470" w:rsidR="00F84C63" w:rsidRPr="00F84C63" w:rsidRDefault="00F84C63" w:rsidP="00F84C63">
      <w:pPr>
        <w:suppressAutoHyphens/>
        <w:autoSpaceDN w:val="0"/>
        <w:spacing w:after="225"/>
        <w:ind w:firstLine="720"/>
        <w:jc w:val="both"/>
        <w:rPr>
          <w:rFonts w:ascii="Calibri" w:eastAsia="Times New Roman" w:hAnsi="Calibri" w:cs="Calibri"/>
          <w:lang w:eastAsia="hr-HR"/>
        </w:rPr>
      </w:pPr>
      <w:r w:rsidRPr="00F84C63">
        <w:rPr>
          <w:rFonts w:ascii="Calibri" w:eastAsia="Times New Roman" w:hAnsi="Calibri" w:cs="Calibri"/>
          <w:lang w:eastAsia="hr-HR"/>
        </w:rPr>
        <w:t>Ovaj će se Zaključak objaviti u Službenim novinama Grada Požege.</w:t>
      </w:r>
    </w:p>
    <w:p w14:paraId="3A9BDF6D" w14:textId="411676F5" w:rsidR="00C425ED" w:rsidRPr="00DD713C" w:rsidRDefault="00C425ED" w:rsidP="00C425ED">
      <w:pPr>
        <w:jc w:val="center"/>
        <w:rPr>
          <w:rFonts w:cstheme="minorHAnsi"/>
          <w:b/>
          <w:bCs/>
        </w:rPr>
      </w:pPr>
      <w:r w:rsidRPr="00DD713C">
        <w:rPr>
          <w:rFonts w:cstheme="minorHAnsi"/>
          <w:b/>
          <w:bCs/>
        </w:rPr>
        <w:t>Ad.2.</w:t>
      </w:r>
    </w:p>
    <w:p w14:paraId="49AA83B3" w14:textId="5CB2FC2E" w:rsidR="00F1019B" w:rsidRPr="00DD713C" w:rsidRDefault="00F1019B" w:rsidP="00F84C63">
      <w:pPr>
        <w:spacing w:after="240"/>
        <w:jc w:val="center"/>
        <w:rPr>
          <w:rFonts w:cstheme="minorHAnsi"/>
          <w:b/>
          <w:bCs/>
        </w:rPr>
      </w:pPr>
      <w:r w:rsidRPr="00DD713C">
        <w:rPr>
          <w:rFonts w:cstheme="minorHAnsi"/>
          <w:b/>
          <w:bCs/>
        </w:rPr>
        <w:t>Polugodišnji izvještaj Proračuna Grada Požege za 2025. godinu</w:t>
      </w:r>
    </w:p>
    <w:p w14:paraId="6310BCC5" w14:textId="1E99C756" w:rsidR="00C425ED" w:rsidRPr="00DD713C" w:rsidRDefault="00C425ED" w:rsidP="00F84C63">
      <w:pPr>
        <w:spacing w:after="240"/>
        <w:ind w:firstLine="708"/>
        <w:jc w:val="both"/>
        <w:rPr>
          <w:rFonts w:cstheme="minorHAnsi"/>
          <w:b/>
          <w:bCs/>
        </w:rPr>
      </w:pPr>
      <w:r w:rsidRPr="00DD713C">
        <w:rPr>
          <w:rFonts w:cstheme="minorHAnsi"/>
        </w:rPr>
        <w:t xml:space="preserve">PREDSJEDNIK -  </w:t>
      </w:r>
      <w:r w:rsidR="002801FC" w:rsidRPr="00DD713C">
        <w:rPr>
          <w:rFonts w:ascii="Calibri" w:hAnsi="Calibri" w:cs="Calibri"/>
        </w:rPr>
        <w:t xml:space="preserve">utvrđuje da su vijećnici dobili materijal za ovu točku dnevnog reda od gradonačelnika kao ovlaštenog </w:t>
      </w:r>
      <w:r w:rsidR="00F1019B" w:rsidRPr="00DD713C">
        <w:rPr>
          <w:rFonts w:ascii="Calibri" w:hAnsi="Calibri" w:cs="Calibri"/>
        </w:rPr>
        <w:t xml:space="preserve">predlagatelja </w:t>
      </w:r>
      <w:r w:rsidR="00AE12A5" w:rsidRPr="00DD713C">
        <w:rPr>
          <w:rFonts w:ascii="Calibri" w:hAnsi="Calibri" w:cs="Calibri"/>
        </w:rPr>
        <w:t xml:space="preserve">uz koji je </w:t>
      </w:r>
      <w:r w:rsidR="00F1019B" w:rsidRPr="00DD713C">
        <w:rPr>
          <w:rFonts w:ascii="Calibri" w:hAnsi="Calibri" w:cs="Calibri"/>
        </w:rPr>
        <w:t xml:space="preserve">priloženo opširno obrazloženje. </w:t>
      </w:r>
      <w:r w:rsidR="00566D5B" w:rsidRPr="00DD713C">
        <w:rPr>
          <w:rFonts w:ascii="Calibri" w:hAnsi="Calibri" w:cs="Calibri"/>
        </w:rPr>
        <w:t xml:space="preserve">Potom </w:t>
      </w:r>
      <w:r w:rsidR="002801FC" w:rsidRPr="00DD713C">
        <w:rPr>
          <w:rFonts w:ascii="Calibri" w:hAnsi="Calibri" w:cs="Calibri"/>
        </w:rPr>
        <w:t>otvara raspravu</w:t>
      </w:r>
      <w:r w:rsidR="00AE12A5" w:rsidRPr="00DD713C">
        <w:rPr>
          <w:rFonts w:ascii="Calibri" w:hAnsi="Calibri" w:cs="Calibri"/>
        </w:rPr>
        <w:t xml:space="preserve"> te </w:t>
      </w:r>
      <w:r w:rsidR="002801FC" w:rsidRPr="00DD713C">
        <w:rPr>
          <w:rFonts w:ascii="Calibri" w:hAnsi="Calibri" w:cs="Calibri"/>
        </w:rPr>
        <w:t xml:space="preserve">poziva predsjednike Klubova vijećnika i </w:t>
      </w:r>
      <w:r w:rsidR="00D94CA3" w:rsidRPr="00DD713C">
        <w:rPr>
          <w:rFonts w:ascii="Calibri" w:hAnsi="Calibri" w:cs="Calibri"/>
        </w:rPr>
        <w:t>v</w:t>
      </w:r>
      <w:r w:rsidR="002801FC" w:rsidRPr="00DD713C">
        <w:rPr>
          <w:rFonts w:ascii="Calibri" w:hAnsi="Calibri" w:cs="Calibri"/>
        </w:rPr>
        <w:t xml:space="preserve">ijećnike da se izjasne o ovoj točki dnevnog reda.  </w:t>
      </w:r>
    </w:p>
    <w:p w14:paraId="1A9FDD26" w14:textId="2B556240" w:rsidR="00F74F17" w:rsidRPr="00DD713C" w:rsidRDefault="00F74F17" w:rsidP="002801FC">
      <w:pPr>
        <w:tabs>
          <w:tab w:val="left" w:pos="2127"/>
        </w:tabs>
        <w:ind w:firstLine="708"/>
        <w:jc w:val="both"/>
        <w:rPr>
          <w:rFonts w:ascii="Calibri" w:hAnsi="Calibri" w:cs="Calibri"/>
          <w:bCs/>
        </w:rPr>
      </w:pPr>
      <w:r w:rsidRPr="00DD713C">
        <w:rPr>
          <w:rFonts w:ascii="Calibri" w:hAnsi="Calibri" w:cs="Calibri"/>
          <w:bCs/>
        </w:rPr>
        <w:t>U raspravi su sudjelovali:</w:t>
      </w:r>
    </w:p>
    <w:p w14:paraId="47BD2B9A" w14:textId="7ADDFDF0" w:rsidR="002A1EDD" w:rsidRPr="00DD713C" w:rsidRDefault="00F74F17">
      <w:pPr>
        <w:pStyle w:val="Odlomakpopisa"/>
        <w:numPr>
          <w:ilvl w:val="0"/>
          <w:numId w:val="2"/>
        </w:numPr>
        <w:tabs>
          <w:tab w:val="left" w:pos="2127"/>
        </w:tabs>
        <w:jc w:val="both"/>
        <w:rPr>
          <w:rFonts w:ascii="Calibri" w:hAnsi="Calibri" w:cs="Calibri"/>
          <w:b w:val="0"/>
          <w:bCs/>
          <w:sz w:val="22"/>
          <w:szCs w:val="22"/>
        </w:rPr>
      </w:pPr>
      <w:r w:rsidRPr="00DD713C">
        <w:rPr>
          <w:rFonts w:ascii="Calibri" w:hAnsi="Calibri" w:cs="Calibri"/>
          <w:b w:val="0"/>
          <w:bCs/>
          <w:sz w:val="22"/>
          <w:szCs w:val="22"/>
        </w:rPr>
        <w:t>vijećni</w:t>
      </w:r>
      <w:r w:rsidR="002801FC" w:rsidRPr="00DD713C">
        <w:rPr>
          <w:rFonts w:ascii="Calibri" w:hAnsi="Calibri" w:cs="Calibri"/>
          <w:b w:val="0"/>
          <w:bCs/>
          <w:sz w:val="22"/>
          <w:szCs w:val="22"/>
        </w:rPr>
        <w:t xml:space="preserve">ci </w:t>
      </w:r>
      <w:r w:rsidR="00C8426D" w:rsidRPr="00DD713C">
        <w:rPr>
          <w:rFonts w:ascii="Calibri" w:hAnsi="Calibri" w:cs="Calibri"/>
          <w:b w:val="0"/>
          <w:bCs/>
          <w:sz w:val="22"/>
          <w:szCs w:val="22"/>
        </w:rPr>
        <w:t>Mitar Obradović, dr.sc. Dinko Zima</w:t>
      </w:r>
      <w:r w:rsidR="00AE12A5" w:rsidRPr="00DD713C">
        <w:rPr>
          <w:rFonts w:ascii="Calibri" w:hAnsi="Calibri" w:cs="Calibri"/>
          <w:b w:val="0"/>
          <w:bCs/>
          <w:sz w:val="22"/>
          <w:szCs w:val="22"/>
        </w:rPr>
        <w:t xml:space="preserve"> i </w:t>
      </w:r>
      <w:r w:rsidR="00C8426D" w:rsidRPr="00DD713C">
        <w:rPr>
          <w:rFonts w:ascii="Calibri" w:hAnsi="Calibri" w:cs="Calibri"/>
          <w:b w:val="0"/>
          <w:bCs/>
          <w:sz w:val="22"/>
          <w:szCs w:val="22"/>
        </w:rPr>
        <w:t>Antonio Šarić</w:t>
      </w:r>
    </w:p>
    <w:p w14:paraId="29AAC299" w14:textId="6BD168ED" w:rsidR="00C8426D" w:rsidRPr="00DD713C" w:rsidRDefault="00C8426D">
      <w:pPr>
        <w:pStyle w:val="Odlomakpopisa"/>
        <w:numPr>
          <w:ilvl w:val="0"/>
          <w:numId w:val="2"/>
        </w:numPr>
        <w:tabs>
          <w:tab w:val="left" w:pos="2127"/>
        </w:tabs>
        <w:jc w:val="both"/>
        <w:rPr>
          <w:rFonts w:ascii="Calibri" w:hAnsi="Calibri" w:cs="Calibri"/>
          <w:b w:val="0"/>
          <w:bCs/>
          <w:sz w:val="22"/>
          <w:szCs w:val="22"/>
        </w:rPr>
      </w:pPr>
      <w:r w:rsidRPr="00DD713C">
        <w:rPr>
          <w:rFonts w:ascii="Calibri" w:hAnsi="Calibri" w:cs="Calibri"/>
          <w:b w:val="0"/>
          <w:bCs/>
          <w:sz w:val="22"/>
          <w:szCs w:val="22"/>
        </w:rPr>
        <w:t>pročelnica Slavica Kruljac</w:t>
      </w:r>
    </w:p>
    <w:p w14:paraId="39E8D2CF" w14:textId="497C8934" w:rsidR="00F74F17" w:rsidRPr="00DD713C" w:rsidRDefault="006812A7" w:rsidP="00F84C63">
      <w:pPr>
        <w:pStyle w:val="Odlomakpopisa"/>
        <w:numPr>
          <w:ilvl w:val="0"/>
          <w:numId w:val="2"/>
        </w:numPr>
        <w:tabs>
          <w:tab w:val="left" w:pos="2127"/>
        </w:tabs>
        <w:spacing w:after="240"/>
        <w:jc w:val="both"/>
        <w:rPr>
          <w:rFonts w:ascii="Calibri" w:hAnsi="Calibri" w:cs="Calibri"/>
          <w:b w:val="0"/>
          <w:bCs/>
          <w:sz w:val="22"/>
          <w:szCs w:val="22"/>
        </w:rPr>
      </w:pPr>
      <w:r w:rsidRPr="00DD713C">
        <w:rPr>
          <w:rFonts w:ascii="Calibri" w:hAnsi="Calibri" w:cs="Calibri"/>
          <w:b w:val="0"/>
          <w:bCs/>
          <w:sz w:val="22"/>
          <w:szCs w:val="22"/>
        </w:rPr>
        <w:t>gradonačelnik, prof.dr.sc. Borislav a Miličević</w:t>
      </w:r>
      <w:r w:rsidR="009F15D7" w:rsidRPr="00DD713C">
        <w:rPr>
          <w:rFonts w:ascii="Calibri" w:hAnsi="Calibri" w:cs="Calibri"/>
          <w:b w:val="0"/>
          <w:bCs/>
          <w:sz w:val="22"/>
          <w:szCs w:val="22"/>
        </w:rPr>
        <w:t>.</w:t>
      </w:r>
      <w:r w:rsidRPr="00DD713C">
        <w:rPr>
          <w:rFonts w:ascii="Calibri" w:hAnsi="Calibri" w:cs="Calibri"/>
          <w:b w:val="0"/>
          <w:bCs/>
          <w:sz w:val="22"/>
          <w:szCs w:val="22"/>
        </w:rPr>
        <w:t xml:space="preserve"> </w:t>
      </w:r>
    </w:p>
    <w:p w14:paraId="11B81261" w14:textId="634ED329" w:rsidR="002A1EDD" w:rsidRPr="00DD713C" w:rsidRDefault="00393BAD" w:rsidP="00F84C63">
      <w:pPr>
        <w:spacing w:after="240"/>
        <w:ind w:firstLine="708"/>
        <w:jc w:val="both"/>
        <w:rPr>
          <w:rFonts w:cstheme="minorHAnsi"/>
          <w:iCs/>
        </w:rPr>
      </w:pPr>
      <w:r w:rsidRPr="00DD713C">
        <w:rPr>
          <w:rFonts w:cstheme="minorHAnsi"/>
        </w:rPr>
        <w:t>PREDSJEDNIK - zaključuje raspravu, daje na glasovanje</w:t>
      </w:r>
      <w:r w:rsidR="002A1EDD" w:rsidRPr="00DD713C">
        <w:rPr>
          <w:rFonts w:cstheme="minorHAnsi"/>
        </w:rPr>
        <w:t xml:space="preserve"> Polugodišnji izvještaj Proračuna Grada Požege za 2025. godinu </w:t>
      </w:r>
      <w:r w:rsidR="002A1EDD" w:rsidRPr="00DD713C">
        <w:rPr>
          <w:rFonts w:ascii="Calibri" w:hAnsi="Calibri" w:cs="Calibri"/>
        </w:rPr>
        <w:t xml:space="preserve">te konstatira da je </w:t>
      </w:r>
      <w:r w:rsidR="002A1EDD" w:rsidRPr="00DD713C">
        <w:rPr>
          <w:rFonts w:cstheme="minorHAnsi"/>
        </w:rPr>
        <w:t xml:space="preserve">Gradsko vijeće Grada Požege većinom glasova </w:t>
      </w:r>
      <w:r w:rsidR="002A1EDD" w:rsidRPr="00DD713C">
        <w:rPr>
          <w:rFonts w:ascii="Calibri" w:hAnsi="Calibri" w:cs="Calibri"/>
          <w:iCs/>
        </w:rPr>
        <w:t>(10 glasova za, devet glasova protiv)</w:t>
      </w:r>
      <w:r w:rsidR="002A1EDD" w:rsidRPr="00DD713C">
        <w:rPr>
          <w:rFonts w:cstheme="minorHAnsi"/>
          <w:iCs/>
        </w:rPr>
        <w:t xml:space="preserve"> usvojilo </w:t>
      </w:r>
    </w:p>
    <w:p w14:paraId="3F8AF3BF" w14:textId="77777777" w:rsidR="00B57F2F" w:rsidRPr="00DD713C" w:rsidRDefault="00B57F2F" w:rsidP="00B57F2F">
      <w:pPr>
        <w:jc w:val="center"/>
        <w:rPr>
          <w:rFonts w:ascii="Calibri" w:hAnsi="Calibri" w:cs="Calibri"/>
        </w:rPr>
      </w:pPr>
      <w:r w:rsidRPr="00DD713C">
        <w:rPr>
          <w:rFonts w:ascii="Calibri" w:hAnsi="Calibri" w:cs="Calibri"/>
        </w:rPr>
        <w:t>POLUGODIŠNJI IZVJEŠTAJ</w:t>
      </w:r>
    </w:p>
    <w:p w14:paraId="50B5B2E3" w14:textId="77777777" w:rsidR="00B57F2F" w:rsidRPr="00DD713C" w:rsidRDefault="00B57F2F" w:rsidP="00B57F2F">
      <w:pPr>
        <w:spacing w:after="240"/>
        <w:jc w:val="center"/>
        <w:rPr>
          <w:rFonts w:ascii="Calibri" w:hAnsi="Calibri" w:cs="Calibri"/>
        </w:rPr>
      </w:pPr>
      <w:r w:rsidRPr="00DD713C">
        <w:rPr>
          <w:rFonts w:ascii="Calibri" w:hAnsi="Calibri" w:cs="Calibri"/>
        </w:rPr>
        <w:t>O IZVRŠENJU PRORAČUNA GRADA POŽEGE ZA 2025. GODINU</w:t>
      </w:r>
    </w:p>
    <w:p w14:paraId="659C99C3" w14:textId="77777777" w:rsidR="00B57F2F" w:rsidRPr="00DD713C" w:rsidRDefault="00B57F2F" w:rsidP="00B57F2F">
      <w:pPr>
        <w:spacing w:after="240"/>
        <w:rPr>
          <w:rFonts w:ascii="Calibri" w:hAnsi="Calibri" w:cs="Calibri"/>
        </w:rPr>
      </w:pPr>
      <w:r w:rsidRPr="00DD713C">
        <w:rPr>
          <w:rFonts w:ascii="Calibri" w:hAnsi="Calibri" w:cs="Calibri"/>
        </w:rPr>
        <w:t>I.</w:t>
      </w:r>
      <w:r w:rsidRPr="00DD713C">
        <w:rPr>
          <w:rFonts w:ascii="Calibri" w:hAnsi="Calibri" w:cs="Calibri"/>
        </w:rPr>
        <w:tab/>
        <w:t>UVODNE ODREDBE</w:t>
      </w:r>
    </w:p>
    <w:p w14:paraId="43C3ABE0" w14:textId="77777777" w:rsidR="00B57F2F" w:rsidRPr="00DD713C" w:rsidRDefault="00B57F2F" w:rsidP="00B57F2F">
      <w:pPr>
        <w:spacing w:after="240"/>
        <w:jc w:val="center"/>
        <w:rPr>
          <w:rFonts w:ascii="Calibri" w:hAnsi="Calibri" w:cs="Calibri"/>
        </w:rPr>
      </w:pPr>
      <w:r w:rsidRPr="00DD713C">
        <w:rPr>
          <w:rFonts w:ascii="Calibri" w:hAnsi="Calibri" w:cs="Calibri"/>
        </w:rPr>
        <w:t>Članak 1.</w:t>
      </w:r>
    </w:p>
    <w:p w14:paraId="44A588A4" w14:textId="77777777" w:rsidR="00B57F2F" w:rsidRPr="00DD713C" w:rsidRDefault="00B57F2F" w:rsidP="00B57F2F">
      <w:pPr>
        <w:ind w:firstLine="708"/>
        <w:jc w:val="both"/>
        <w:rPr>
          <w:rFonts w:ascii="Calibri" w:hAnsi="Calibri" w:cs="Calibri"/>
        </w:rPr>
      </w:pPr>
      <w:r w:rsidRPr="00DD713C">
        <w:rPr>
          <w:rFonts w:ascii="Calibri" w:hAnsi="Calibri" w:cs="Calibri"/>
        </w:rPr>
        <w:t>Polugodišnji izvještaj o izvršenju Proračuna Grada Požege za 2025. godinu sadrži:</w:t>
      </w:r>
    </w:p>
    <w:p w14:paraId="1D77D45F" w14:textId="77777777" w:rsidR="00B57F2F" w:rsidRPr="00DD713C" w:rsidRDefault="00B57F2F" w:rsidP="00B57F2F">
      <w:pPr>
        <w:jc w:val="both"/>
        <w:rPr>
          <w:rFonts w:ascii="Calibri" w:hAnsi="Calibri" w:cs="Calibri"/>
        </w:rPr>
      </w:pPr>
      <w:bookmarkStart w:id="10" w:name="_Hlk164327320"/>
      <w:r w:rsidRPr="00DD713C">
        <w:rPr>
          <w:rFonts w:ascii="Calibri" w:hAnsi="Calibri" w:cs="Calibri"/>
        </w:rPr>
        <w:t>opći dio proračuna koji čini sažetak Računa prihoda i rashoda i Računa financiranja, Račun prihoda i rashoda i Račun financiranja (prilog tablice), posebni dio proračuna po organizacijskoj i programskoj klasifikaciji (prilog tablice), obrazloženje ostvarenja prihoda i primitaka, rashoda i izdataka, posebne izvještaje u polugodišnjem izvještaju o izvršenju proračuna:</w:t>
      </w:r>
    </w:p>
    <w:p w14:paraId="191AFD5B" w14:textId="77777777" w:rsidR="00B57F2F" w:rsidRPr="00DD713C" w:rsidRDefault="00B57F2F" w:rsidP="00B57F2F">
      <w:pPr>
        <w:rPr>
          <w:rFonts w:ascii="Calibri" w:hAnsi="Calibri" w:cs="Calibri"/>
        </w:rPr>
      </w:pPr>
      <w:r w:rsidRPr="00DD713C">
        <w:rPr>
          <w:rFonts w:ascii="Calibri" w:hAnsi="Calibri" w:cs="Calibri"/>
        </w:rPr>
        <w:t>- izvještaj o korištenju proračunske zalihe,</w:t>
      </w:r>
    </w:p>
    <w:p w14:paraId="3B76526B" w14:textId="77777777" w:rsidR="00B57F2F" w:rsidRPr="00DD713C" w:rsidRDefault="00B57F2F" w:rsidP="00B57F2F">
      <w:pPr>
        <w:rPr>
          <w:rFonts w:ascii="Calibri" w:hAnsi="Calibri" w:cs="Calibri"/>
        </w:rPr>
      </w:pPr>
      <w:r w:rsidRPr="00DD713C">
        <w:rPr>
          <w:rFonts w:ascii="Calibri" w:hAnsi="Calibri" w:cs="Calibri"/>
        </w:rPr>
        <w:t>- izvještaj o zaduživanju na domaćem i stranom tržištu novca i kapitala,</w:t>
      </w:r>
    </w:p>
    <w:p w14:paraId="45449BDA" w14:textId="77777777" w:rsidR="00B57F2F" w:rsidRPr="00DD713C" w:rsidRDefault="00B57F2F" w:rsidP="00B57F2F">
      <w:pPr>
        <w:spacing w:after="240"/>
        <w:rPr>
          <w:rFonts w:ascii="Calibri" w:hAnsi="Calibri" w:cs="Calibri"/>
        </w:rPr>
      </w:pPr>
      <w:r w:rsidRPr="00DD713C">
        <w:rPr>
          <w:rFonts w:ascii="Calibri" w:hAnsi="Calibri" w:cs="Calibri"/>
        </w:rPr>
        <w:t>- izvještaj o danim jamstvima i plaćanjima po protestiranim jamstvima.</w:t>
      </w:r>
    </w:p>
    <w:bookmarkEnd w:id="10"/>
    <w:p w14:paraId="741BD0E2" w14:textId="77777777" w:rsidR="00B57F2F" w:rsidRPr="00DD713C" w:rsidRDefault="00B57F2F" w:rsidP="00B57F2F">
      <w:pPr>
        <w:spacing w:after="240"/>
        <w:rPr>
          <w:rFonts w:ascii="Calibri" w:hAnsi="Calibri" w:cs="Calibri"/>
        </w:rPr>
      </w:pPr>
      <w:r w:rsidRPr="00DD713C">
        <w:rPr>
          <w:rFonts w:ascii="Calibri" w:hAnsi="Calibri" w:cs="Calibri"/>
        </w:rPr>
        <w:t>II.</w:t>
      </w:r>
      <w:r w:rsidRPr="00DD713C">
        <w:rPr>
          <w:rFonts w:ascii="Calibri" w:hAnsi="Calibri" w:cs="Calibri"/>
        </w:rPr>
        <w:tab/>
        <w:t>OPĆI DIO</w:t>
      </w:r>
    </w:p>
    <w:p w14:paraId="6A29745F" w14:textId="77777777" w:rsidR="00B57F2F" w:rsidRPr="00DD713C" w:rsidRDefault="00B57F2F" w:rsidP="00B57F2F">
      <w:pPr>
        <w:spacing w:after="240"/>
        <w:jc w:val="center"/>
        <w:rPr>
          <w:rFonts w:ascii="Calibri" w:hAnsi="Calibri" w:cs="Calibri"/>
        </w:rPr>
      </w:pPr>
      <w:r w:rsidRPr="00DD713C">
        <w:rPr>
          <w:rFonts w:ascii="Calibri" w:hAnsi="Calibri" w:cs="Calibri"/>
        </w:rPr>
        <w:t>Članak 2.</w:t>
      </w:r>
    </w:p>
    <w:p w14:paraId="53624D88" w14:textId="77777777" w:rsidR="00B57F2F" w:rsidRPr="00DD713C" w:rsidRDefault="00B57F2F" w:rsidP="00B57F2F">
      <w:pPr>
        <w:spacing w:after="240"/>
        <w:ind w:firstLine="708"/>
        <w:rPr>
          <w:rFonts w:ascii="Calibri" w:hAnsi="Calibri" w:cs="Calibri"/>
        </w:rPr>
      </w:pPr>
      <w:r w:rsidRPr="00DD713C">
        <w:rPr>
          <w:rFonts w:ascii="Calibri" w:hAnsi="Calibri" w:cs="Calibri"/>
        </w:rPr>
        <w:t>Opći dio polugodišnjeg izvještaja o izvršenju Proračuna Grada Požege za 2025. godinu (u daljnjem tekstu: Polugodišnji izvještaj o izvršenju Proračuna) sadrži:</w:t>
      </w:r>
    </w:p>
    <w:p w14:paraId="7D453F42" w14:textId="77777777" w:rsidR="00B57F2F" w:rsidRPr="00DD713C" w:rsidRDefault="00B57F2F" w:rsidP="00B57F2F">
      <w:pPr>
        <w:jc w:val="both"/>
        <w:rPr>
          <w:rFonts w:ascii="Calibri" w:hAnsi="Calibri" w:cs="Calibri"/>
        </w:rPr>
      </w:pPr>
      <w:r w:rsidRPr="00DD713C">
        <w:rPr>
          <w:rFonts w:ascii="Calibri" w:hAnsi="Calibri" w:cs="Calibri"/>
        </w:rPr>
        <w:t>RAČUN PRIHODA I RASHODA</w:t>
      </w:r>
    </w:p>
    <w:tbl>
      <w:tblPr>
        <w:tblW w:w="9639" w:type="dxa"/>
        <w:jc w:val="center"/>
        <w:tblLook w:val="0000" w:firstRow="0" w:lastRow="0" w:firstColumn="0" w:lastColumn="0" w:noHBand="0" w:noVBand="0"/>
      </w:tblPr>
      <w:tblGrid>
        <w:gridCol w:w="7514"/>
        <w:gridCol w:w="2125"/>
      </w:tblGrid>
      <w:tr w:rsidR="00B57F2F" w:rsidRPr="00DD713C" w14:paraId="421A6682" w14:textId="77777777" w:rsidTr="00BB58BA">
        <w:trPr>
          <w:jc w:val="center"/>
        </w:trPr>
        <w:tc>
          <w:tcPr>
            <w:tcW w:w="7514" w:type="dxa"/>
          </w:tcPr>
          <w:p w14:paraId="6498B38C" w14:textId="77777777" w:rsidR="00B57F2F" w:rsidRPr="00DD713C" w:rsidRDefault="00B57F2F" w:rsidP="00C93C00">
            <w:pPr>
              <w:jc w:val="both"/>
              <w:rPr>
                <w:rFonts w:ascii="Calibri" w:hAnsi="Calibri" w:cs="Calibri"/>
              </w:rPr>
            </w:pPr>
            <w:r w:rsidRPr="00DD713C">
              <w:rPr>
                <w:rFonts w:ascii="Calibri" w:hAnsi="Calibri" w:cs="Calibri"/>
              </w:rPr>
              <w:t>6 PRIHODI POSLOVANJA</w:t>
            </w:r>
          </w:p>
        </w:tc>
        <w:tc>
          <w:tcPr>
            <w:tcW w:w="2125" w:type="dxa"/>
          </w:tcPr>
          <w:p w14:paraId="512CE357" w14:textId="77777777" w:rsidR="00B57F2F" w:rsidRPr="00DD713C" w:rsidRDefault="00B57F2F" w:rsidP="00AE12A5">
            <w:pPr>
              <w:jc w:val="right"/>
              <w:rPr>
                <w:rFonts w:ascii="Calibri" w:hAnsi="Calibri" w:cs="Calibri"/>
              </w:rPr>
            </w:pPr>
            <w:r w:rsidRPr="00DD713C">
              <w:rPr>
                <w:rFonts w:ascii="Calibri" w:hAnsi="Calibri" w:cs="Calibri"/>
              </w:rPr>
              <w:t>13.140.773,77 EUR</w:t>
            </w:r>
          </w:p>
        </w:tc>
      </w:tr>
      <w:tr w:rsidR="00B57F2F" w:rsidRPr="00DD713C" w14:paraId="2E4E8079" w14:textId="77777777" w:rsidTr="00BB58BA">
        <w:trPr>
          <w:jc w:val="center"/>
        </w:trPr>
        <w:tc>
          <w:tcPr>
            <w:tcW w:w="7514" w:type="dxa"/>
          </w:tcPr>
          <w:p w14:paraId="09DB6445" w14:textId="77777777" w:rsidR="00B57F2F" w:rsidRPr="00DD713C" w:rsidRDefault="00B57F2F" w:rsidP="00C93C00">
            <w:pPr>
              <w:jc w:val="both"/>
              <w:rPr>
                <w:rFonts w:ascii="Calibri" w:hAnsi="Calibri" w:cs="Calibri"/>
              </w:rPr>
            </w:pPr>
            <w:r w:rsidRPr="00DD713C">
              <w:rPr>
                <w:rFonts w:ascii="Calibri" w:hAnsi="Calibri" w:cs="Calibri"/>
              </w:rPr>
              <w:t>7 PRIHODI OD PRODAJE NEFINANCIJSKE IMOVINE</w:t>
            </w:r>
          </w:p>
        </w:tc>
        <w:tc>
          <w:tcPr>
            <w:tcW w:w="2125" w:type="dxa"/>
          </w:tcPr>
          <w:p w14:paraId="40A252C7" w14:textId="77777777" w:rsidR="00B57F2F" w:rsidRPr="00DD713C" w:rsidRDefault="00B57F2F" w:rsidP="00AE12A5">
            <w:pPr>
              <w:jc w:val="right"/>
              <w:rPr>
                <w:rFonts w:ascii="Calibri" w:hAnsi="Calibri" w:cs="Calibri"/>
              </w:rPr>
            </w:pPr>
            <w:r w:rsidRPr="00DD713C">
              <w:rPr>
                <w:rFonts w:ascii="Calibri" w:hAnsi="Calibri" w:cs="Calibri"/>
              </w:rPr>
              <w:t>52.686,48 EUR</w:t>
            </w:r>
          </w:p>
        </w:tc>
      </w:tr>
      <w:tr w:rsidR="00B57F2F" w:rsidRPr="00DD713C" w14:paraId="4729563F" w14:textId="77777777" w:rsidTr="00BB58BA">
        <w:trPr>
          <w:jc w:val="center"/>
        </w:trPr>
        <w:tc>
          <w:tcPr>
            <w:tcW w:w="7514" w:type="dxa"/>
          </w:tcPr>
          <w:p w14:paraId="14A3762E" w14:textId="77777777" w:rsidR="00B57F2F" w:rsidRPr="00DD713C" w:rsidRDefault="00B57F2F" w:rsidP="00C93C00">
            <w:pPr>
              <w:jc w:val="both"/>
              <w:rPr>
                <w:rFonts w:ascii="Calibri" w:hAnsi="Calibri" w:cs="Calibri"/>
              </w:rPr>
            </w:pPr>
            <w:r w:rsidRPr="00DD713C">
              <w:rPr>
                <w:rFonts w:ascii="Calibri" w:hAnsi="Calibri" w:cs="Calibri"/>
              </w:rPr>
              <w:t>Ukupni prihodi</w:t>
            </w:r>
          </w:p>
        </w:tc>
        <w:tc>
          <w:tcPr>
            <w:tcW w:w="2125" w:type="dxa"/>
          </w:tcPr>
          <w:p w14:paraId="5DF97C7B" w14:textId="77777777" w:rsidR="00B57F2F" w:rsidRPr="00DD713C" w:rsidRDefault="00B57F2F" w:rsidP="00AE12A5">
            <w:pPr>
              <w:jc w:val="right"/>
              <w:rPr>
                <w:rFonts w:ascii="Calibri" w:hAnsi="Calibri" w:cs="Calibri"/>
              </w:rPr>
            </w:pPr>
            <w:r w:rsidRPr="00DD713C">
              <w:rPr>
                <w:rFonts w:ascii="Calibri" w:hAnsi="Calibri" w:cs="Calibri"/>
              </w:rPr>
              <w:t>13.193.460,25 EUR</w:t>
            </w:r>
          </w:p>
        </w:tc>
      </w:tr>
      <w:tr w:rsidR="00B57F2F" w:rsidRPr="00DD713C" w14:paraId="4251C6E2" w14:textId="77777777" w:rsidTr="00BB58BA">
        <w:trPr>
          <w:jc w:val="center"/>
        </w:trPr>
        <w:tc>
          <w:tcPr>
            <w:tcW w:w="7514" w:type="dxa"/>
          </w:tcPr>
          <w:p w14:paraId="17DE8761" w14:textId="77777777" w:rsidR="00B57F2F" w:rsidRPr="00DD713C" w:rsidRDefault="00B57F2F" w:rsidP="00C93C00">
            <w:pPr>
              <w:jc w:val="both"/>
              <w:rPr>
                <w:rFonts w:ascii="Calibri" w:hAnsi="Calibri" w:cs="Calibri"/>
              </w:rPr>
            </w:pPr>
            <w:r w:rsidRPr="00DD713C">
              <w:rPr>
                <w:rFonts w:ascii="Calibri" w:hAnsi="Calibri" w:cs="Calibri"/>
              </w:rPr>
              <w:t>3 RASHODI POSLOVANJA</w:t>
            </w:r>
          </w:p>
        </w:tc>
        <w:tc>
          <w:tcPr>
            <w:tcW w:w="2125" w:type="dxa"/>
          </w:tcPr>
          <w:p w14:paraId="4EFC5B92" w14:textId="77777777" w:rsidR="00B57F2F" w:rsidRPr="00DD713C" w:rsidRDefault="00B57F2F" w:rsidP="00AE12A5">
            <w:pPr>
              <w:jc w:val="right"/>
              <w:rPr>
                <w:rFonts w:ascii="Calibri" w:hAnsi="Calibri" w:cs="Calibri"/>
              </w:rPr>
            </w:pPr>
            <w:r w:rsidRPr="00DD713C">
              <w:rPr>
                <w:rFonts w:ascii="Calibri" w:hAnsi="Calibri" w:cs="Calibri"/>
              </w:rPr>
              <w:t>12.787.529,91 EUR</w:t>
            </w:r>
          </w:p>
        </w:tc>
      </w:tr>
      <w:tr w:rsidR="00B57F2F" w:rsidRPr="00DD713C" w14:paraId="74046CE2" w14:textId="77777777" w:rsidTr="00BB58BA">
        <w:trPr>
          <w:jc w:val="center"/>
        </w:trPr>
        <w:tc>
          <w:tcPr>
            <w:tcW w:w="7514" w:type="dxa"/>
          </w:tcPr>
          <w:p w14:paraId="56479395" w14:textId="77777777" w:rsidR="00B57F2F" w:rsidRPr="00DD713C" w:rsidRDefault="00B57F2F" w:rsidP="00C93C00">
            <w:pPr>
              <w:jc w:val="both"/>
              <w:rPr>
                <w:rFonts w:ascii="Calibri" w:hAnsi="Calibri" w:cs="Calibri"/>
              </w:rPr>
            </w:pPr>
            <w:r w:rsidRPr="00DD713C">
              <w:rPr>
                <w:rFonts w:ascii="Calibri" w:hAnsi="Calibri" w:cs="Calibri"/>
              </w:rPr>
              <w:t>4 RASHODI ZA NABAVU NEFINANCIJSKE IMOVINE</w:t>
            </w:r>
          </w:p>
        </w:tc>
        <w:tc>
          <w:tcPr>
            <w:tcW w:w="2125" w:type="dxa"/>
          </w:tcPr>
          <w:p w14:paraId="12F59FE9" w14:textId="77777777" w:rsidR="00B57F2F" w:rsidRPr="00DD713C" w:rsidRDefault="00B57F2F" w:rsidP="00AE12A5">
            <w:pPr>
              <w:jc w:val="right"/>
              <w:rPr>
                <w:rFonts w:ascii="Calibri" w:hAnsi="Calibri" w:cs="Calibri"/>
              </w:rPr>
            </w:pPr>
            <w:r w:rsidRPr="00DD713C">
              <w:rPr>
                <w:rFonts w:ascii="Calibri" w:hAnsi="Calibri" w:cs="Calibri"/>
              </w:rPr>
              <w:t>5.290.483,27 EUR</w:t>
            </w:r>
          </w:p>
        </w:tc>
      </w:tr>
      <w:tr w:rsidR="00B57F2F" w:rsidRPr="00DD713C" w14:paraId="0C8068EA" w14:textId="77777777" w:rsidTr="00BB58BA">
        <w:trPr>
          <w:jc w:val="center"/>
        </w:trPr>
        <w:tc>
          <w:tcPr>
            <w:tcW w:w="7514" w:type="dxa"/>
          </w:tcPr>
          <w:p w14:paraId="68D1FFA1" w14:textId="77777777" w:rsidR="00B57F2F" w:rsidRPr="00DD713C" w:rsidRDefault="00B57F2F" w:rsidP="00C93C00">
            <w:pPr>
              <w:jc w:val="both"/>
              <w:rPr>
                <w:rFonts w:ascii="Calibri" w:hAnsi="Calibri" w:cs="Calibri"/>
              </w:rPr>
            </w:pPr>
            <w:r w:rsidRPr="00DD713C">
              <w:rPr>
                <w:rFonts w:ascii="Calibri" w:hAnsi="Calibri" w:cs="Calibri"/>
              </w:rPr>
              <w:t>Ukupni rashodi</w:t>
            </w:r>
          </w:p>
        </w:tc>
        <w:tc>
          <w:tcPr>
            <w:tcW w:w="2125" w:type="dxa"/>
          </w:tcPr>
          <w:p w14:paraId="5B48A21F" w14:textId="77777777" w:rsidR="00B57F2F" w:rsidRPr="00DD713C" w:rsidRDefault="00B57F2F" w:rsidP="00AE12A5">
            <w:pPr>
              <w:jc w:val="right"/>
              <w:rPr>
                <w:rFonts w:ascii="Calibri" w:hAnsi="Calibri" w:cs="Calibri"/>
              </w:rPr>
            </w:pPr>
            <w:r w:rsidRPr="00DD713C">
              <w:rPr>
                <w:rFonts w:ascii="Calibri" w:hAnsi="Calibri" w:cs="Calibri"/>
              </w:rPr>
              <w:t>18.078.013,18 EUR</w:t>
            </w:r>
          </w:p>
        </w:tc>
      </w:tr>
      <w:tr w:rsidR="00B57F2F" w:rsidRPr="00DD713C" w14:paraId="3A9F63E4" w14:textId="77777777" w:rsidTr="00BB58BA">
        <w:trPr>
          <w:jc w:val="center"/>
        </w:trPr>
        <w:tc>
          <w:tcPr>
            <w:tcW w:w="7514" w:type="dxa"/>
          </w:tcPr>
          <w:p w14:paraId="354590D5" w14:textId="77777777" w:rsidR="00B57F2F" w:rsidRPr="00DD713C" w:rsidRDefault="00B57F2F" w:rsidP="00C93C00">
            <w:pPr>
              <w:jc w:val="both"/>
              <w:rPr>
                <w:rFonts w:ascii="Calibri" w:hAnsi="Calibri" w:cs="Calibri"/>
              </w:rPr>
            </w:pPr>
            <w:r w:rsidRPr="00DD713C">
              <w:rPr>
                <w:rFonts w:ascii="Calibri" w:hAnsi="Calibri" w:cs="Calibri"/>
              </w:rPr>
              <w:t>RAZLIKA – VIŠAK/MANJAK</w:t>
            </w:r>
          </w:p>
        </w:tc>
        <w:tc>
          <w:tcPr>
            <w:tcW w:w="2125" w:type="dxa"/>
          </w:tcPr>
          <w:p w14:paraId="48D1FB38" w14:textId="77777777" w:rsidR="00B57F2F" w:rsidRPr="00DD713C" w:rsidRDefault="00B57F2F" w:rsidP="00AE12A5">
            <w:pPr>
              <w:jc w:val="right"/>
              <w:rPr>
                <w:rFonts w:ascii="Calibri" w:hAnsi="Calibri" w:cs="Calibri"/>
              </w:rPr>
            </w:pPr>
            <w:r w:rsidRPr="00DD713C">
              <w:rPr>
                <w:rFonts w:ascii="Calibri" w:hAnsi="Calibri" w:cs="Calibri"/>
              </w:rPr>
              <w:t>-4.884.552,93 EUR</w:t>
            </w:r>
          </w:p>
        </w:tc>
      </w:tr>
    </w:tbl>
    <w:p w14:paraId="1AFC7921" w14:textId="77777777" w:rsidR="00B57F2F" w:rsidRPr="00DD713C" w:rsidRDefault="00B57F2F" w:rsidP="00C93C00">
      <w:pPr>
        <w:jc w:val="both"/>
        <w:rPr>
          <w:rFonts w:ascii="Calibri" w:hAnsi="Calibri" w:cs="Calibri"/>
        </w:rPr>
      </w:pPr>
    </w:p>
    <w:p w14:paraId="0792AF56" w14:textId="77777777" w:rsidR="00B57F2F" w:rsidRPr="00DD713C" w:rsidRDefault="00B57F2F" w:rsidP="00C93C00">
      <w:pPr>
        <w:jc w:val="both"/>
        <w:rPr>
          <w:rFonts w:ascii="Calibri" w:hAnsi="Calibri" w:cs="Calibri"/>
        </w:rPr>
      </w:pPr>
      <w:r w:rsidRPr="00DD713C">
        <w:rPr>
          <w:rFonts w:ascii="Calibri" w:hAnsi="Calibri" w:cs="Calibri"/>
        </w:rPr>
        <w:t>B.</w:t>
      </w:r>
      <w:r w:rsidRPr="00DD713C">
        <w:rPr>
          <w:rFonts w:ascii="Calibri" w:hAnsi="Calibri" w:cs="Calibri"/>
        </w:rPr>
        <w:tab/>
        <w:t>RAČUN FINANCIRANJA</w:t>
      </w:r>
    </w:p>
    <w:tbl>
      <w:tblPr>
        <w:tblW w:w="9639" w:type="dxa"/>
        <w:jc w:val="center"/>
        <w:tblLook w:val="0000" w:firstRow="0" w:lastRow="0" w:firstColumn="0" w:lastColumn="0" w:noHBand="0" w:noVBand="0"/>
      </w:tblPr>
      <w:tblGrid>
        <w:gridCol w:w="7514"/>
        <w:gridCol w:w="2125"/>
      </w:tblGrid>
      <w:tr w:rsidR="00B57F2F" w:rsidRPr="00DD713C" w14:paraId="7D78CEAE" w14:textId="77777777" w:rsidTr="00BB58BA">
        <w:trPr>
          <w:jc w:val="center"/>
        </w:trPr>
        <w:tc>
          <w:tcPr>
            <w:tcW w:w="7514" w:type="dxa"/>
          </w:tcPr>
          <w:p w14:paraId="10E20951" w14:textId="77777777" w:rsidR="00B57F2F" w:rsidRPr="00DD713C" w:rsidRDefault="00B57F2F" w:rsidP="00C93C00">
            <w:pPr>
              <w:jc w:val="both"/>
              <w:rPr>
                <w:rFonts w:ascii="Calibri" w:hAnsi="Calibri" w:cs="Calibri"/>
              </w:rPr>
            </w:pPr>
            <w:r w:rsidRPr="00DD713C">
              <w:rPr>
                <w:rFonts w:ascii="Calibri" w:hAnsi="Calibri" w:cs="Calibri"/>
              </w:rPr>
              <w:lastRenderedPageBreak/>
              <w:t>8 PRIMICI OD FINANCIJSKE IMOVINE I ZADUŽIVANJA</w:t>
            </w:r>
          </w:p>
        </w:tc>
        <w:tc>
          <w:tcPr>
            <w:tcW w:w="2125" w:type="dxa"/>
          </w:tcPr>
          <w:p w14:paraId="4A8C251E" w14:textId="4E95D793" w:rsidR="00B57F2F" w:rsidRPr="00DD713C" w:rsidRDefault="00B57F2F" w:rsidP="00AE12A5">
            <w:pPr>
              <w:jc w:val="right"/>
              <w:rPr>
                <w:rFonts w:ascii="Calibri" w:hAnsi="Calibri" w:cs="Calibri"/>
              </w:rPr>
            </w:pPr>
            <w:r w:rsidRPr="00DD713C">
              <w:rPr>
                <w:rFonts w:ascii="Calibri" w:hAnsi="Calibri" w:cs="Calibri"/>
              </w:rPr>
              <w:t>0,00 EUR</w:t>
            </w:r>
          </w:p>
        </w:tc>
      </w:tr>
      <w:tr w:rsidR="00B57F2F" w:rsidRPr="00DD713C" w14:paraId="239881AD" w14:textId="77777777" w:rsidTr="00BB58BA">
        <w:trPr>
          <w:jc w:val="center"/>
        </w:trPr>
        <w:tc>
          <w:tcPr>
            <w:tcW w:w="7514" w:type="dxa"/>
          </w:tcPr>
          <w:p w14:paraId="1E9DE0CD" w14:textId="77777777" w:rsidR="00B57F2F" w:rsidRPr="00DD713C" w:rsidRDefault="00B57F2F" w:rsidP="00C93C00">
            <w:pPr>
              <w:jc w:val="both"/>
              <w:rPr>
                <w:rFonts w:ascii="Calibri" w:hAnsi="Calibri" w:cs="Calibri"/>
              </w:rPr>
            </w:pPr>
            <w:r w:rsidRPr="00DD713C">
              <w:rPr>
                <w:rFonts w:ascii="Calibri" w:hAnsi="Calibri" w:cs="Calibri"/>
              </w:rPr>
              <w:t>5 IZDACI ZA FINANCIJSKU IMOVINU I OTPLATE ZAJMOVA</w:t>
            </w:r>
          </w:p>
        </w:tc>
        <w:tc>
          <w:tcPr>
            <w:tcW w:w="2125" w:type="dxa"/>
          </w:tcPr>
          <w:p w14:paraId="29C5C80E" w14:textId="657BEEE7" w:rsidR="00B57F2F" w:rsidRPr="00DD713C" w:rsidRDefault="00B57F2F" w:rsidP="00AE12A5">
            <w:pPr>
              <w:jc w:val="right"/>
              <w:rPr>
                <w:rFonts w:ascii="Calibri" w:hAnsi="Calibri" w:cs="Calibri"/>
              </w:rPr>
            </w:pPr>
            <w:r w:rsidRPr="00DD713C">
              <w:rPr>
                <w:rFonts w:ascii="Calibri" w:hAnsi="Calibri" w:cs="Calibri"/>
              </w:rPr>
              <w:t>474.276,24 EUR</w:t>
            </w:r>
          </w:p>
        </w:tc>
      </w:tr>
      <w:tr w:rsidR="00B57F2F" w:rsidRPr="00DD713C" w14:paraId="3712D5E6" w14:textId="77777777" w:rsidTr="00BB58BA">
        <w:trPr>
          <w:jc w:val="center"/>
        </w:trPr>
        <w:tc>
          <w:tcPr>
            <w:tcW w:w="7514" w:type="dxa"/>
          </w:tcPr>
          <w:p w14:paraId="2CB3935B" w14:textId="135C8690" w:rsidR="00B57F2F" w:rsidRPr="00DD713C" w:rsidRDefault="00B57F2F" w:rsidP="00C93C00">
            <w:pPr>
              <w:ind w:right="-2088"/>
              <w:jc w:val="both"/>
              <w:rPr>
                <w:rFonts w:ascii="Calibri" w:hAnsi="Calibri" w:cs="Calibri"/>
              </w:rPr>
            </w:pPr>
            <w:r w:rsidRPr="00DD713C">
              <w:rPr>
                <w:rFonts w:ascii="Calibri" w:hAnsi="Calibri" w:cs="Calibri"/>
              </w:rPr>
              <w:t>NETO ZADUŽIVANJE/FINANCIRANJE</w:t>
            </w:r>
            <w:r w:rsidR="00C93C00" w:rsidRPr="00DD713C">
              <w:rPr>
                <w:rFonts w:ascii="Calibri" w:hAnsi="Calibri" w:cs="Calibri"/>
              </w:rPr>
              <w:t xml:space="preserve"> </w:t>
            </w:r>
          </w:p>
        </w:tc>
        <w:tc>
          <w:tcPr>
            <w:tcW w:w="2125" w:type="dxa"/>
          </w:tcPr>
          <w:p w14:paraId="0028C4CE" w14:textId="77777777" w:rsidR="00B57F2F" w:rsidRPr="00DD713C" w:rsidRDefault="00B57F2F" w:rsidP="00AE12A5">
            <w:pPr>
              <w:jc w:val="right"/>
              <w:rPr>
                <w:rFonts w:ascii="Calibri" w:hAnsi="Calibri" w:cs="Calibri"/>
              </w:rPr>
            </w:pPr>
            <w:r w:rsidRPr="00DD713C">
              <w:rPr>
                <w:rFonts w:ascii="Calibri" w:hAnsi="Calibri" w:cs="Calibri"/>
              </w:rPr>
              <w:t>-474.276,24 EUR</w:t>
            </w:r>
          </w:p>
        </w:tc>
      </w:tr>
      <w:tr w:rsidR="00C93C00" w:rsidRPr="00DD713C" w14:paraId="1A942435" w14:textId="77777777" w:rsidTr="00BB58BA">
        <w:trPr>
          <w:jc w:val="center"/>
        </w:trPr>
        <w:tc>
          <w:tcPr>
            <w:tcW w:w="7514" w:type="dxa"/>
          </w:tcPr>
          <w:p w14:paraId="4F7B38E3" w14:textId="180BAF29" w:rsidR="00C93C00" w:rsidRPr="00DD713C" w:rsidRDefault="00C93C00" w:rsidP="00C93C00">
            <w:pPr>
              <w:jc w:val="both"/>
              <w:rPr>
                <w:rFonts w:ascii="Calibri" w:hAnsi="Calibri" w:cs="Calibri"/>
              </w:rPr>
            </w:pPr>
            <w:r w:rsidRPr="00DD713C">
              <w:rPr>
                <w:rFonts w:ascii="Calibri" w:hAnsi="Calibri" w:cs="Calibri"/>
              </w:rPr>
              <w:t xml:space="preserve"> </w:t>
            </w:r>
          </w:p>
        </w:tc>
        <w:tc>
          <w:tcPr>
            <w:tcW w:w="2125" w:type="dxa"/>
          </w:tcPr>
          <w:p w14:paraId="4542466A" w14:textId="77777777" w:rsidR="00C93C00" w:rsidRPr="00DD713C" w:rsidRDefault="00C93C00" w:rsidP="00C93C00">
            <w:pPr>
              <w:jc w:val="both"/>
              <w:rPr>
                <w:rFonts w:ascii="Calibri" w:hAnsi="Calibri" w:cs="Calibri"/>
              </w:rPr>
            </w:pPr>
          </w:p>
        </w:tc>
      </w:tr>
    </w:tbl>
    <w:p w14:paraId="0EE16955" w14:textId="77777777" w:rsidR="00B57F2F" w:rsidRPr="00DD713C" w:rsidRDefault="00B57F2F" w:rsidP="00C93C00">
      <w:pPr>
        <w:jc w:val="both"/>
        <w:rPr>
          <w:rFonts w:ascii="Calibri" w:hAnsi="Calibri" w:cs="Calibri"/>
        </w:rPr>
      </w:pPr>
      <w:r w:rsidRPr="00DD713C">
        <w:rPr>
          <w:rFonts w:ascii="Calibri" w:hAnsi="Calibri" w:cs="Calibri"/>
        </w:rPr>
        <w:t>UKUPNI DONOS VIŠKA/MANJKA IZ PRETHODNE(IH) GODINA</w:t>
      </w:r>
    </w:p>
    <w:tbl>
      <w:tblPr>
        <w:tblW w:w="9639" w:type="dxa"/>
        <w:jc w:val="center"/>
        <w:tblLook w:val="0000" w:firstRow="0" w:lastRow="0" w:firstColumn="0" w:lastColumn="0" w:noHBand="0" w:noVBand="0"/>
      </w:tblPr>
      <w:tblGrid>
        <w:gridCol w:w="7514"/>
        <w:gridCol w:w="2125"/>
      </w:tblGrid>
      <w:tr w:rsidR="00B57F2F" w:rsidRPr="00DD713C" w14:paraId="0A12D09E" w14:textId="77777777" w:rsidTr="00BB58BA">
        <w:trPr>
          <w:jc w:val="center"/>
        </w:trPr>
        <w:tc>
          <w:tcPr>
            <w:tcW w:w="7514" w:type="dxa"/>
          </w:tcPr>
          <w:p w14:paraId="7892AC81" w14:textId="77777777" w:rsidR="00B57F2F" w:rsidRPr="00DD713C" w:rsidRDefault="00B57F2F" w:rsidP="00C93C00">
            <w:pPr>
              <w:jc w:val="both"/>
              <w:rPr>
                <w:rFonts w:ascii="Calibri" w:hAnsi="Calibri" w:cs="Calibri"/>
              </w:rPr>
            </w:pPr>
            <w:r w:rsidRPr="00DD713C">
              <w:rPr>
                <w:rFonts w:ascii="Calibri" w:hAnsi="Calibri" w:cs="Calibri"/>
              </w:rPr>
              <w:t>C.</w:t>
            </w:r>
            <w:r w:rsidRPr="00DD713C">
              <w:rPr>
                <w:rFonts w:ascii="Calibri" w:hAnsi="Calibri" w:cs="Calibri"/>
              </w:rPr>
              <w:tab/>
              <w:t>RASPOLOŽIVA SREDSTVA IZ PRETHODNIH GODINA</w:t>
            </w:r>
          </w:p>
        </w:tc>
        <w:tc>
          <w:tcPr>
            <w:tcW w:w="2125" w:type="dxa"/>
          </w:tcPr>
          <w:p w14:paraId="2DF0CDC5" w14:textId="48B3BF04" w:rsidR="00B57F2F" w:rsidRPr="00DD713C" w:rsidRDefault="00B57F2F" w:rsidP="00AE12A5">
            <w:pPr>
              <w:jc w:val="right"/>
              <w:rPr>
                <w:rFonts w:ascii="Calibri" w:hAnsi="Calibri" w:cs="Calibri"/>
              </w:rPr>
            </w:pPr>
            <w:r w:rsidRPr="00DD713C">
              <w:rPr>
                <w:rFonts w:ascii="Calibri" w:hAnsi="Calibri" w:cs="Calibri"/>
              </w:rPr>
              <w:t>230.830,19 EUR</w:t>
            </w:r>
          </w:p>
        </w:tc>
      </w:tr>
    </w:tbl>
    <w:p w14:paraId="0ED9ECE8" w14:textId="77777777" w:rsidR="00B57F2F" w:rsidRPr="00DD713C" w:rsidRDefault="00B57F2F" w:rsidP="00C93C00">
      <w:pPr>
        <w:jc w:val="both"/>
        <w:rPr>
          <w:rFonts w:ascii="Calibri" w:hAnsi="Calibri" w:cs="Calibri"/>
        </w:rPr>
      </w:pPr>
    </w:p>
    <w:tbl>
      <w:tblPr>
        <w:tblW w:w="9639" w:type="dxa"/>
        <w:jc w:val="center"/>
        <w:tblLook w:val="0000" w:firstRow="0" w:lastRow="0" w:firstColumn="0" w:lastColumn="0" w:noHBand="0" w:noVBand="0"/>
      </w:tblPr>
      <w:tblGrid>
        <w:gridCol w:w="7514"/>
        <w:gridCol w:w="2125"/>
      </w:tblGrid>
      <w:tr w:rsidR="00B57F2F" w:rsidRPr="00DD713C" w14:paraId="3E71553B" w14:textId="77777777" w:rsidTr="00BB58BA">
        <w:trPr>
          <w:jc w:val="center"/>
        </w:trPr>
        <w:tc>
          <w:tcPr>
            <w:tcW w:w="7514" w:type="dxa"/>
          </w:tcPr>
          <w:p w14:paraId="596239E6" w14:textId="77777777" w:rsidR="00B57F2F" w:rsidRPr="00DD713C" w:rsidRDefault="00B57F2F" w:rsidP="00C93C00">
            <w:pPr>
              <w:jc w:val="both"/>
              <w:rPr>
                <w:rFonts w:ascii="Calibri" w:hAnsi="Calibri" w:cs="Calibri"/>
              </w:rPr>
            </w:pPr>
            <w:r w:rsidRPr="00DD713C">
              <w:rPr>
                <w:rFonts w:ascii="Calibri" w:hAnsi="Calibri" w:cs="Calibri"/>
              </w:rPr>
              <w:t>VIŠAK/MANJAK + NETO ZADUŽIVANJE/FINANCIRANJE</w:t>
            </w:r>
          </w:p>
        </w:tc>
        <w:tc>
          <w:tcPr>
            <w:tcW w:w="2125" w:type="dxa"/>
          </w:tcPr>
          <w:p w14:paraId="2854208C" w14:textId="77777777" w:rsidR="00B57F2F" w:rsidRPr="00DD713C" w:rsidRDefault="00B57F2F" w:rsidP="00C93C00">
            <w:pPr>
              <w:jc w:val="both"/>
              <w:rPr>
                <w:rFonts w:ascii="Calibri" w:hAnsi="Calibri" w:cs="Calibri"/>
              </w:rPr>
            </w:pPr>
          </w:p>
        </w:tc>
      </w:tr>
      <w:tr w:rsidR="00B57F2F" w:rsidRPr="00DD713C" w14:paraId="5BE5C5EF" w14:textId="77777777" w:rsidTr="00BB58BA">
        <w:trPr>
          <w:jc w:val="center"/>
        </w:trPr>
        <w:tc>
          <w:tcPr>
            <w:tcW w:w="7514" w:type="dxa"/>
          </w:tcPr>
          <w:p w14:paraId="1CDF7F05" w14:textId="77777777" w:rsidR="00B57F2F" w:rsidRPr="00DD713C" w:rsidRDefault="00B57F2F" w:rsidP="00C93C00">
            <w:pPr>
              <w:jc w:val="both"/>
              <w:rPr>
                <w:rFonts w:ascii="Calibri" w:hAnsi="Calibri" w:cs="Calibri"/>
              </w:rPr>
            </w:pPr>
            <w:r w:rsidRPr="00DD713C">
              <w:rPr>
                <w:rFonts w:ascii="Calibri" w:hAnsi="Calibri" w:cs="Calibri"/>
              </w:rPr>
              <w:t>+ RASPOLOŽIVA SREDSTVA IZ PRETHODNIH GODINA</w:t>
            </w:r>
          </w:p>
        </w:tc>
        <w:tc>
          <w:tcPr>
            <w:tcW w:w="2125" w:type="dxa"/>
          </w:tcPr>
          <w:p w14:paraId="45189A57" w14:textId="77777777" w:rsidR="00B57F2F" w:rsidRPr="00DD713C" w:rsidRDefault="00B57F2F" w:rsidP="00AE12A5">
            <w:pPr>
              <w:jc w:val="right"/>
              <w:rPr>
                <w:rFonts w:ascii="Calibri" w:hAnsi="Calibri" w:cs="Calibri"/>
              </w:rPr>
            </w:pPr>
            <w:r w:rsidRPr="00DD713C">
              <w:rPr>
                <w:rFonts w:ascii="Calibri" w:hAnsi="Calibri" w:cs="Calibri"/>
              </w:rPr>
              <w:t>-5.127.998,98 EUR</w:t>
            </w:r>
          </w:p>
        </w:tc>
      </w:tr>
    </w:tbl>
    <w:p w14:paraId="18E742DC" w14:textId="77777777" w:rsidR="00B57F2F" w:rsidRPr="00DD713C" w:rsidRDefault="00B57F2F" w:rsidP="00C93C00">
      <w:pPr>
        <w:spacing w:before="240" w:after="240"/>
        <w:jc w:val="center"/>
        <w:rPr>
          <w:rFonts w:ascii="Calibri" w:hAnsi="Calibri" w:cs="Calibri"/>
        </w:rPr>
      </w:pPr>
      <w:r w:rsidRPr="00DD713C">
        <w:rPr>
          <w:rFonts w:ascii="Calibri" w:hAnsi="Calibri" w:cs="Calibri"/>
        </w:rPr>
        <w:t>Članak 3.</w:t>
      </w:r>
    </w:p>
    <w:p w14:paraId="7AFCAE03" w14:textId="77777777" w:rsidR="00B57F2F" w:rsidRPr="00DD713C" w:rsidRDefault="00B57F2F" w:rsidP="00B57F2F">
      <w:pPr>
        <w:spacing w:after="240"/>
        <w:ind w:firstLine="708"/>
        <w:jc w:val="both"/>
        <w:rPr>
          <w:rFonts w:ascii="Calibri" w:hAnsi="Calibri" w:cs="Calibri"/>
        </w:rPr>
      </w:pPr>
      <w:r w:rsidRPr="00DD713C">
        <w:rPr>
          <w:rFonts w:ascii="Calibri" w:hAnsi="Calibri" w:cs="Calibri"/>
        </w:rPr>
        <w:t xml:space="preserve">U izvještajnom razdoblju ukupni prihodi i primici proračuna Grada Požege ostvareni su u iznosu 13.193.460,25 EUR, a ukupni rashodi i izdaci u iznosu 18.552.289,42 EUR. Iz navedenog proizlazi tekući manjak u iznosu 5.358.829,17 EUR, što sa prenesenim viškom iz prethodnih proračunskih godina u iznosu 230.830,19 EUR čini ukupni manjak od 5.127.998,98 EUR. </w:t>
      </w:r>
    </w:p>
    <w:p w14:paraId="4AAC9CDB" w14:textId="77777777" w:rsidR="00B57F2F" w:rsidRPr="00DD713C" w:rsidRDefault="00B57F2F" w:rsidP="00B57F2F">
      <w:pPr>
        <w:spacing w:after="240"/>
        <w:jc w:val="center"/>
        <w:rPr>
          <w:rFonts w:ascii="Calibri" w:hAnsi="Calibri" w:cs="Calibri"/>
        </w:rPr>
      </w:pPr>
      <w:r w:rsidRPr="00DD713C">
        <w:rPr>
          <w:rFonts w:ascii="Calibri" w:hAnsi="Calibri" w:cs="Calibri"/>
        </w:rPr>
        <w:t>Članak 4.</w:t>
      </w:r>
    </w:p>
    <w:p w14:paraId="5B0A4976" w14:textId="77777777" w:rsidR="00B57F2F" w:rsidRPr="00DD713C" w:rsidRDefault="00B57F2F" w:rsidP="00B57F2F">
      <w:pPr>
        <w:spacing w:after="240"/>
        <w:ind w:firstLine="708"/>
        <w:jc w:val="both"/>
        <w:rPr>
          <w:rFonts w:ascii="Calibri" w:hAnsi="Calibri" w:cs="Calibri"/>
        </w:rPr>
      </w:pPr>
      <w:r w:rsidRPr="00DD713C">
        <w:rPr>
          <w:rFonts w:ascii="Calibri" w:hAnsi="Calibri" w:cs="Calibri"/>
        </w:rPr>
        <w:t>Prihodi i rashodi te primici i izdaci na razini odjeljka ekonomske klasifikacije utvrđuju se u Računu prihoda i rashoda i Računu financiranja.</w:t>
      </w:r>
    </w:p>
    <w:p w14:paraId="34B10DC8" w14:textId="77777777" w:rsidR="00B57F2F" w:rsidRPr="00DD713C" w:rsidRDefault="00B57F2F" w:rsidP="00B57F2F">
      <w:pPr>
        <w:spacing w:after="240"/>
        <w:rPr>
          <w:rFonts w:ascii="Calibri" w:hAnsi="Calibri" w:cs="Calibri"/>
        </w:rPr>
      </w:pPr>
      <w:r w:rsidRPr="00DD713C">
        <w:rPr>
          <w:rFonts w:ascii="Calibri" w:hAnsi="Calibri" w:cs="Calibri"/>
        </w:rPr>
        <w:t>III.</w:t>
      </w:r>
      <w:r w:rsidRPr="00DD713C">
        <w:rPr>
          <w:rFonts w:ascii="Calibri" w:hAnsi="Calibri" w:cs="Calibri"/>
        </w:rPr>
        <w:tab/>
        <w:t>POSEBNI DIO</w:t>
      </w:r>
    </w:p>
    <w:p w14:paraId="076A8A4D" w14:textId="77777777" w:rsidR="00B57F2F" w:rsidRPr="00DD713C" w:rsidRDefault="00B57F2F" w:rsidP="00B57F2F">
      <w:pPr>
        <w:spacing w:after="240"/>
        <w:jc w:val="center"/>
        <w:rPr>
          <w:rFonts w:ascii="Calibri" w:hAnsi="Calibri" w:cs="Calibri"/>
        </w:rPr>
      </w:pPr>
      <w:r w:rsidRPr="00DD713C">
        <w:rPr>
          <w:rFonts w:ascii="Calibri" w:hAnsi="Calibri" w:cs="Calibri"/>
        </w:rPr>
        <w:t>Članak 5.</w:t>
      </w:r>
    </w:p>
    <w:p w14:paraId="1D485AE1" w14:textId="77777777" w:rsidR="00B57F2F" w:rsidRPr="00DD713C" w:rsidRDefault="00B57F2F" w:rsidP="00B57F2F">
      <w:pPr>
        <w:spacing w:after="240"/>
        <w:ind w:firstLine="708"/>
        <w:jc w:val="both"/>
        <w:rPr>
          <w:rFonts w:ascii="Calibri" w:hAnsi="Calibri" w:cs="Calibri"/>
        </w:rPr>
      </w:pPr>
      <w:r w:rsidRPr="00DD713C">
        <w:rPr>
          <w:rFonts w:ascii="Calibri" w:hAnsi="Calibri" w:cs="Calibri"/>
        </w:rPr>
        <w:t>Rashodi poslovanja i rashodi za nabavu nefinancijske imovine u Proračunu Grada Požege ostvareni u ukupnom iznosu 18.078.013,18 EUR i izdaci za financijsku imovinu i otplate zajmova ostvareni u iznosu 474.276,24 EUR raspoređuju se po programima u Posebnom dijelu Proračuna.</w:t>
      </w:r>
    </w:p>
    <w:p w14:paraId="7BD33856" w14:textId="22E1F3EB" w:rsidR="00B57F2F" w:rsidRPr="00DD713C" w:rsidRDefault="00B57F2F" w:rsidP="00B57F2F">
      <w:pPr>
        <w:spacing w:after="240"/>
        <w:rPr>
          <w:rFonts w:ascii="Calibri" w:hAnsi="Calibri" w:cs="Calibri"/>
        </w:rPr>
      </w:pPr>
      <w:r w:rsidRPr="00DD713C">
        <w:rPr>
          <w:rFonts w:ascii="Calibri" w:hAnsi="Calibri" w:cs="Calibri"/>
        </w:rPr>
        <w:t>IV.</w:t>
      </w:r>
      <w:r w:rsidRPr="00DD713C">
        <w:rPr>
          <w:rFonts w:ascii="Calibri" w:hAnsi="Calibri" w:cs="Calibri"/>
        </w:rPr>
        <w:tab/>
        <w:t>ZAVRŠNE ODREDBE</w:t>
      </w:r>
    </w:p>
    <w:p w14:paraId="712529D5" w14:textId="77777777" w:rsidR="00B57F2F" w:rsidRPr="00DD713C" w:rsidRDefault="00B57F2F" w:rsidP="00B57F2F">
      <w:pPr>
        <w:spacing w:after="240"/>
        <w:jc w:val="center"/>
        <w:rPr>
          <w:rFonts w:ascii="Calibri" w:hAnsi="Calibri" w:cs="Calibri"/>
        </w:rPr>
      </w:pPr>
      <w:r w:rsidRPr="00DD713C">
        <w:rPr>
          <w:rFonts w:ascii="Calibri" w:hAnsi="Calibri" w:cs="Calibri"/>
        </w:rPr>
        <w:t>Članak 6.</w:t>
      </w:r>
    </w:p>
    <w:p w14:paraId="39C2D47A" w14:textId="77777777" w:rsidR="00B57F2F" w:rsidRPr="00DD713C" w:rsidRDefault="00B57F2F" w:rsidP="00DD713C">
      <w:pPr>
        <w:spacing w:after="240"/>
        <w:ind w:firstLine="708"/>
        <w:jc w:val="both"/>
        <w:rPr>
          <w:rFonts w:ascii="Calibri" w:hAnsi="Calibri" w:cs="Calibri"/>
        </w:rPr>
      </w:pPr>
      <w:r w:rsidRPr="00DD713C">
        <w:rPr>
          <w:rFonts w:ascii="Calibri" w:hAnsi="Calibri" w:cs="Calibri"/>
        </w:rPr>
        <w:t>Polugodišnji izvještaj o izvršenju Proračuna Grada Požege za 2025. godinu objaviti će se u Službenim novinama Grada Požege, te na internetskim stranicama Grada Požege (</w:t>
      </w:r>
      <w:hyperlink r:id="rId10" w:history="1">
        <w:r w:rsidRPr="00DD713C">
          <w:rPr>
            <w:rFonts w:ascii="Calibri" w:hAnsi="Calibri" w:cs="Calibri"/>
          </w:rPr>
          <w:t>www.pozega.hr</w:t>
        </w:r>
      </w:hyperlink>
      <w:r w:rsidRPr="00DD713C">
        <w:rPr>
          <w:rFonts w:ascii="Calibri" w:hAnsi="Calibri" w:cs="Calibri"/>
        </w:rPr>
        <w:t xml:space="preserve">). </w:t>
      </w:r>
    </w:p>
    <w:p w14:paraId="601154B3" w14:textId="44153187" w:rsidR="000C0D19" w:rsidRPr="00DD713C" w:rsidRDefault="000C0D19" w:rsidP="000C0D19">
      <w:pPr>
        <w:tabs>
          <w:tab w:val="left" w:pos="0"/>
        </w:tabs>
        <w:jc w:val="center"/>
        <w:rPr>
          <w:rFonts w:ascii="Calibri" w:hAnsi="Calibri" w:cs="Calibri"/>
          <w:b/>
          <w:bCs/>
        </w:rPr>
      </w:pPr>
      <w:r w:rsidRPr="00DD713C">
        <w:rPr>
          <w:rFonts w:ascii="Calibri" w:hAnsi="Calibri" w:cs="Calibri"/>
          <w:b/>
          <w:bCs/>
        </w:rPr>
        <w:t>Ad.3.</w:t>
      </w:r>
    </w:p>
    <w:p w14:paraId="4F01C359" w14:textId="77777777" w:rsidR="0065052F" w:rsidRPr="00DD713C" w:rsidRDefault="0065052F" w:rsidP="0065052F">
      <w:pPr>
        <w:pStyle w:val="Tijeloteksta"/>
        <w:ind w:left="426" w:hanging="284"/>
        <w:rPr>
          <w:rFonts w:ascii="Calibri" w:hAnsi="Calibri" w:cs="Calibri"/>
          <w:b/>
          <w:bCs/>
        </w:rPr>
      </w:pPr>
      <w:r w:rsidRPr="00DD713C">
        <w:rPr>
          <w:rFonts w:ascii="Calibri" w:hAnsi="Calibri" w:cs="Calibri"/>
          <w:b/>
          <w:bCs/>
        </w:rPr>
        <w:t>a)</w:t>
      </w:r>
      <w:r w:rsidRPr="00DD713C">
        <w:rPr>
          <w:rFonts w:ascii="Calibri" w:hAnsi="Calibri" w:cs="Calibri"/>
          <w:b/>
          <w:bCs/>
        </w:rPr>
        <w:tab/>
        <w:t>Izvješće o realizaciji Programa javnih potreba u kulturi u Gradu Požegi za prvo polugodište 2025. godine</w:t>
      </w:r>
    </w:p>
    <w:p w14:paraId="11B00633" w14:textId="77777777" w:rsidR="0065052F" w:rsidRPr="00DD713C" w:rsidRDefault="0065052F" w:rsidP="0065052F">
      <w:pPr>
        <w:ind w:left="426" w:hanging="284"/>
        <w:jc w:val="both"/>
        <w:rPr>
          <w:rFonts w:ascii="Calibri" w:hAnsi="Calibri" w:cs="Calibri"/>
          <w:b/>
          <w:bCs/>
          <w:caps/>
        </w:rPr>
      </w:pPr>
      <w:r w:rsidRPr="00DD713C">
        <w:rPr>
          <w:rFonts w:ascii="Calibri" w:hAnsi="Calibri" w:cs="Calibri"/>
          <w:b/>
          <w:bCs/>
        </w:rPr>
        <w:t xml:space="preserve"> b)</w:t>
      </w:r>
      <w:r w:rsidRPr="00DD713C">
        <w:rPr>
          <w:rFonts w:ascii="Calibri" w:hAnsi="Calibri" w:cs="Calibri"/>
          <w:b/>
          <w:bCs/>
        </w:rPr>
        <w:tab/>
        <w:t>Izvješće o realizaciji Programa javnih potreba u predškolskom odgoju i školstvu u Gradu Požegi za prvo polugodište 2025. godine</w:t>
      </w:r>
    </w:p>
    <w:p w14:paraId="28EA9657" w14:textId="77777777" w:rsidR="0065052F" w:rsidRPr="00DD713C" w:rsidRDefault="0065052F" w:rsidP="0065052F">
      <w:pPr>
        <w:ind w:left="426" w:hanging="284"/>
        <w:jc w:val="both"/>
        <w:rPr>
          <w:rFonts w:ascii="Calibri" w:hAnsi="Calibri" w:cs="Calibri"/>
          <w:b/>
          <w:bCs/>
        </w:rPr>
      </w:pPr>
      <w:r w:rsidRPr="00DD713C">
        <w:rPr>
          <w:rFonts w:ascii="Calibri" w:hAnsi="Calibri" w:cs="Calibri"/>
          <w:b/>
          <w:bCs/>
        </w:rPr>
        <w:t xml:space="preserve"> c)</w:t>
      </w:r>
      <w:r w:rsidRPr="00DD713C">
        <w:rPr>
          <w:rFonts w:ascii="Calibri" w:hAnsi="Calibri" w:cs="Calibri"/>
          <w:b/>
          <w:bCs/>
        </w:rPr>
        <w:tab/>
        <w:t xml:space="preserve">Izvješće o realizaciji Programa javnih potreba u sportu za prvo polugodište 2025. godine </w:t>
      </w:r>
    </w:p>
    <w:p w14:paraId="4A9649D7" w14:textId="77777777" w:rsidR="0065052F" w:rsidRPr="00DD713C" w:rsidRDefault="0065052F" w:rsidP="0065052F">
      <w:pPr>
        <w:ind w:left="426" w:hanging="284"/>
        <w:jc w:val="both"/>
        <w:rPr>
          <w:rFonts w:ascii="Calibri" w:hAnsi="Calibri" w:cs="Calibri"/>
          <w:b/>
          <w:bCs/>
        </w:rPr>
      </w:pPr>
      <w:r w:rsidRPr="00DD713C">
        <w:rPr>
          <w:rFonts w:ascii="Calibri" w:hAnsi="Calibri" w:cs="Calibri"/>
          <w:b/>
          <w:bCs/>
        </w:rPr>
        <w:t xml:space="preserve"> d)</w:t>
      </w:r>
      <w:r w:rsidRPr="00DD713C">
        <w:rPr>
          <w:rFonts w:ascii="Calibri" w:hAnsi="Calibri" w:cs="Calibri"/>
          <w:b/>
          <w:bCs/>
        </w:rPr>
        <w:tab/>
        <w:t>Izvješće o realizaciji Programa javnih potreba u socijalnoj skrbi i demografskih mjera za prvo polugodište 2025. godine</w:t>
      </w:r>
    </w:p>
    <w:p w14:paraId="029BACD4" w14:textId="3856BD28" w:rsidR="0065052F" w:rsidRPr="00DD713C" w:rsidRDefault="0065052F" w:rsidP="00DD713C">
      <w:pPr>
        <w:spacing w:after="240"/>
        <w:ind w:left="426" w:hanging="284"/>
        <w:jc w:val="both"/>
        <w:rPr>
          <w:rFonts w:ascii="Calibri" w:hAnsi="Calibri" w:cs="Calibri"/>
          <w:b/>
          <w:bCs/>
        </w:rPr>
      </w:pPr>
      <w:r w:rsidRPr="00DD713C">
        <w:rPr>
          <w:rFonts w:ascii="Calibri" w:hAnsi="Calibri" w:cs="Calibri"/>
          <w:b/>
          <w:bCs/>
        </w:rPr>
        <w:t xml:space="preserve"> </w:t>
      </w:r>
      <w:r w:rsidR="00B57F2F" w:rsidRPr="00DD713C">
        <w:rPr>
          <w:rFonts w:ascii="Calibri" w:hAnsi="Calibri" w:cs="Calibri"/>
          <w:b/>
          <w:bCs/>
        </w:rPr>
        <w:t>a</w:t>
      </w:r>
      <w:r w:rsidRPr="00DD713C">
        <w:rPr>
          <w:rFonts w:ascii="Calibri" w:hAnsi="Calibri" w:cs="Calibri"/>
          <w:b/>
          <w:bCs/>
        </w:rPr>
        <w:t>)</w:t>
      </w:r>
      <w:r w:rsidRPr="00DD713C">
        <w:rPr>
          <w:rFonts w:ascii="Calibri" w:hAnsi="Calibri" w:cs="Calibri"/>
          <w:b/>
          <w:bCs/>
        </w:rPr>
        <w:tab/>
        <w:t xml:space="preserve">Izvješće o realizaciji Programa javnih potreba u </w:t>
      </w:r>
      <w:r w:rsidR="00B57F2F" w:rsidRPr="00DD713C">
        <w:rPr>
          <w:rFonts w:ascii="Calibri" w:hAnsi="Calibri" w:cs="Calibri"/>
          <w:b/>
          <w:bCs/>
        </w:rPr>
        <w:t xml:space="preserve">kulturi u Gradu Požegi </w:t>
      </w:r>
      <w:r w:rsidRPr="00DD713C">
        <w:rPr>
          <w:rFonts w:ascii="Calibri" w:hAnsi="Calibri" w:cs="Calibri"/>
          <w:b/>
          <w:bCs/>
        </w:rPr>
        <w:t xml:space="preserve"> za prvo polugodište 2025. godine</w:t>
      </w:r>
    </w:p>
    <w:p w14:paraId="10611687" w14:textId="55DDBE66" w:rsidR="00AE12A5" w:rsidRPr="00DD713C" w:rsidRDefault="00AE12A5" w:rsidP="00AE12A5">
      <w:pPr>
        <w:ind w:firstLine="426"/>
        <w:jc w:val="both"/>
        <w:rPr>
          <w:rFonts w:ascii="Calibri" w:hAnsi="Calibri" w:cs="Calibri"/>
          <w:b/>
        </w:rPr>
      </w:pPr>
      <w:r w:rsidRPr="00DD713C">
        <w:rPr>
          <w:rFonts w:ascii="Calibri" w:hAnsi="Calibri" w:cs="Calibri"/>
        </w:rPr>
        <w:t xml:space="preserve">PREDSJEDNIK - napominje vijećnicima da je uz materijal za ovu točku dnevnog reda dostavljeno pisano  obrazloženje te po istima otvara raspravu. </w:t>
      </w:r>
      <w:r w:rsidR="000E39F4" w:rsidRPr="00DD713C">
        <w:rPr>
          <w:rFonts w:ascii="Calibri" w:hAnsi="Calibri" w:cs="Calibri"/>
        </w:rPr>
        <w:t>P</w:t>
      </w:r>
      <w:r w:rsidRPr="00DD713C">
        <w:rPr>
          <w:rFonts w:ascii="Calibri" w:hAnsi="Calibri" w:cs="Calibri"/>
          <w:bCs/>
        </w:rPr>
        <w:t xml:space="preserve">redlaže da se pod ovom točkom rasprava </w:t>
      </w:r>
      <w:r w:rsidRPr="00DD713C">
        <w:rPr>
          <w:rFonts w:ascii="Calibri" w:hAnsi="Calibri" w:cs="Calibri"/>
        </w:rPr>
        <w:t xml:space="preserve">za </w:t>
      </w:r>
      <w:proofErr w:type="spellStart"/>
      <w:r w:rsidRPr="00DD713C">
        <w:rPr>
          <w:rFonts w:ascii="Calibri" w:hAnsi="Calibri" w:cs="Calibri"/>
        </w:rPr>
        <w:t>podtočke</w:t>
      </w:r>
      <w:proofErr w:type="spellEnd"/>
      <w:r w:rsidRPr="00DD713C">
        <w:rPr>
          <w:rFonts w:ascii="Calibri" w:hAnsi="Calibri" w:cs="Calibri"/>
        </w:rPr>
        <w:t xml:space="preserve"> a) do e) o</w:t>
      </w:r>
      <w:r w:rsidRPr="00DD713C">
        <w:rPr>
          <w:rFonts w:ascii="Calibri" w:hAnsi="Calibri" w:cs="Calibri"/>
          <w:bCs/>
        </w:rPr>
        <w:t xml:space="preserve">bjedine te da se o svakoj </w:t>
      </w:r>
      <w:proofErr w:type="spellStart"/>
      <w:r w:rsidRPr="00DD713C">
        <w:rPr>
          <w:rFonts w:ascii="Calibri" w:hAnsi="Calibri" w:cs="Calibri"/>
          <w:bCs/>
        </w:rPr>
        <w:t>podtočki</w:t>
      </w:r>
      <w:proofErr w:type="spellEnd"/>
      <w:r w:rsidRPr="00DD713C">
        <w:rPr>
          <w:rFonts w:ascii="Calibri" w:hAnsi="Calibri" w:cs="Calibri"/>
          <w:bCs/>
        </w:rPr>
        <w:t xml:space="preserve"> zasebno glasuje</w:t>
      </w:r>
      <w:r w:rsidR="000E39F4" w:rsidRPr="00DD713C">
        <w:rPr>
          <w:rFonts w:ascii="Calibri" w:hAnsi="Calibri" w:cs="Calibri"/>
          <w:bCs/>
        </w:rPr>
        <w:t xml:space="preserve">. Potom </w:t>
      </w:r>
      <w:r w:rsidRPr="00DD713C">
        <w:rPr>
          <w:rFonts w:ascii="Calibri" w:hAnsi="Calibri" w:cs="Calibri"/>
          <w:bCs/>
        </w:rPr>
        <w:t>p</w:t>
      </w:r>
      <w:r w:rsidRPr="00DD713C">
        <w:rPr>
          <w:rFonts w:ascii="Calibri" w:hAnsi="Calibri" w:cs="Calibri"/>
        </w:rPr>
        <w:t xml:space="preserve">oziva predsjednike Klubova vijećnika </w:t>
      </w:r>
      <w:r w:rsidR="000E39F4" w:rsidRPr="00DD713C">
        <w:rPr>
          <w:rFonts w:ascii="Calibri" w:hAnsi="Calibri" w:cs="Calibri"/>
        </w:rPr>
        <w:t xml:space="preserve">i vijećnike  da </w:t>
      </w:r>
      <w:r w:rsidRPr="00DD713C">
        <w:rPr>
          <w:rFonts w:ascii="Calibri" w:hAnsi="Calibri" w:cs="Calibri"/>
        </w:rPr>
        <w:t>se izjasne o ovoj točki dnevnog reda</w:t>
      </w:r>
      <w:r w:rsidR="000E39F4" w:rsidRPr="00DD713C">
        <w:rPr>
          <w:rFonts w:ascii="Calibri" w:hAnsi="Calibri" w:cs="Calibri"/>
        </w:rPr>
        <w:t>.</w:t>
      </w:r>
    </w:p>
    <w:p w14:paraId="0AA8EF1C" w14:textId="77777777" w:rsidR="009B220A" w:rsidRPr="00DD713C" w:rsidRDefault="002211A5" w:rsidP="000E39F4">
      <w:pPr>
        <w:ind w:firstLine="708"/>
        <w:jc w:val="both"/>
        <w:rPr>
          <w:rFonts w:ascii="Calibri" w:hAnsi="Calibri" w:cs="Calibri"/>
        </w:rPr>
      </w:pPr>
      <w:r w:rsidRPr="00DD713C">
        <w:rPr>
          <w:rFonts w:ascii="Calibri" w:hAnsi="Calibri" w:cs="Calibri"/>
        </w:rPr>
        <w:lastRenderedPageBreak/>
        <w:t>U raspravi su sudjelovali:</w:t>
      </w:r>
    </w:p>
    <w:p w14:paraId="5F8090E4" w14:textId="1DA0FD2C" w:rsidR="002211A5" w:rsidRPr="00DD713C" w:rsidRDefault="000E39F4" w:rsidP="000E39F4">
      <w:pPr>
        <w:pStyle w:val="Odlomakpopisa"/>
        <w:numPr>
          <w:ilvl w:val="0"/>
          <w:numId w:val="2"/>
        </w:numPr>
        <w:jc w:val="both"/>
        <w:rPr>
          <w:rFonts w:ascii="Calibri" w:hAnsi="Calibri" w:cs="Calibri"/>
          <w:b w:val="0"/>
          <w:bCs/>
          <w:sz w:val="22"/>
          <w:szCs w:val="22"/>
        </w:rPr>
      </w:pPr>
      <w:r w:rsidRPr="00DD713C">
        <w:rPr>
          <w:rFonts w:ascii="Calibri" w:hAnsi="Calibri" w:cs="Calibri"/>
          <w:b w:val="0"/>
          <w:bCs/>
          <w:sz w:val="22"/>
          <w:szCs w:val="22"/>
        </w:rPr>
        <w:t>v</w:t>
      </w:r>
      <w:r w:rsidR="002211A5" w:rsidRPr="00DD713C">
        <w:rPr>
          <w:rFonts w:ascii="Calibri" w:hAnsi="Calibri" w:cs="Calibri"/>
          <w:b w:val="0"/>
          <w:bCs/>
          <w:sz w:val="22"/>
          <w:szCs w:val="22"/>
        </w:rPr>
        <w:t>ijećni</w:t>
      </w:r>
      <w:r w:rsidRPr="00DD713C">
        <w:rPr>
          <w:rFonts w:ascii="Calibri" w:hAnsi="Calibri" w:cs="Calibri"/>
          <w:b w:val="0"/>
          <w:bCs/>
          <w:sz w:val="22"/>
          <w:szCs w:val="22"/>
        </w:rPr>
        <w:t xml:space="preserve">ci </w:t>
      </w:r>
      <w:r w:rsidR="007A5936" w:rsidRPr="00DD713C">
        <w:rPr>
          <w:rFonts w:ascii="Calibri" w:hAnsi="Calibri" w:cs="Calibri"/>
          <w:b w:val="0"/>
          <w:bCs/>
          <w:sz w:val="22"/>
          <w:szCs w:val="22"/>
        </w:rPr>
        <w:t xml:space="preserve">Martina Vlašić </w:t>
      </w:r>
      <w:proofErr w:type="spellStart"/>
      <w:r w:rsidR="007A5936" w:rsidRPr="00DD713C">
        <w:rPr>
          <w:rFonts w:ascii="Calibri" w:hAnsi="Calibri" w:cs="Calibri"/>
          <w:b w:val="0"/>
          <w:bCs/>
          <w:sz w:val="22"/>
          <w:szCs w:val="22"/>
        </w:rPr>
        <w:t>Iljkić</w:t>
      </w:r>
      <w:proofErr w:type="spellEnd"/>
      <w:r w:rsidR="007A5936" w:rsidRPr="00DD713C">
        <w:rPr>
          <w:rFonts w:ascii="Calibri" w:hAnsi="Calibri" w:cs="Calibri"/>
          <w:b w:val="0"/>
          <w:bCs/>
          <w:sz w:val="22"/>
          <w:szCs w:val="22"/>
        </w:rPr>
        <w:t xml:space="preserve">, Ferdinand Troha </w:t>
      </w:r>
      <w:r w:rsidR="009B220A" w:rsidRPr="00DD713C">
        <w:rPr>
          <w:rFonts w:ascii="Calibri" w:hAnsi="Calibri" w:cs="Calibri"/>
          <w:b w:val="0"/>
          <w:bCs/>
          <w:sz w:val="22"/>
          <w:szCs w:val="22"/>
        </w:rPr>
        <w:t xml:space="preserve"> </w:t>
      </w:r>
      <w:r w:rsidR="007A5936" w:rsidRPr="00DD713C">
        <w:rPr>
          <w:rFonts w:ascii="Calibri" w:hAnsi="Calibri" w:cs="Calibri"/>
          <w:b w:val="0"/>
          <w:bCs/>
          <w:sz w:val="22"/>
          <w:szCs w:val="22"/>
        </w:rPr>
        <w:t xml:space="preserve">i dr.sc. Dinko Zima </w:t>
      </w:r>
    </w:p>
    <w:p w14:paraId="7A40222A" w14:textId="0EA7B4D1" w:rsidR="002211A5" w:rsidRPr="00DD713C" w:rsidRDefault="002211A5" w:rsidP="00DD713C">
      <w:pPr>
        <w:pStyle w:val="Odlomakpopisa"/>
        <w:numPr>
          <w:ilvl w:val="0"/>
          <w:numId w:val="2"/>
        </w:numPr>
        <w:spacing w:after="240"/>
        <w:jc w:val="both"/>
        <w:rPr>
          <w:rFonts w:ascii="Calibri" w:hAnsi="Calibri" w:cs="Calibri"/>
          <w:b w:val="0"/>
          <w:sz w:val="22"/>
          <w:szCs w:val="22"/>
        </w:rPr>
      </w:pPr>
      <w:r w:rsidRPr="00DD713C">
        <w:rPr>
          <w:rFonts w:ascii="Calibri" w:hAnsi="Calibri" w:cs="Calibri"/>
          <w:b w:val="0"/>
          <w:sz w:val="22"/>
          <w:szCs w:val="22"/>
        </w:rPr>
        <w:t>gradonačelnik, prof.dr.sc. Borislav Miličević</w:t>
      </w:r>
      <w:r w:rsidR="009F15D7" w:rsidRPr="00DD713C">
        <w:rPr>
          <w:rFonts w:ascii="Calibri" w:hAnsi="Calibri" w:cs="Calibri"/>
          <w:b w:val="0"/>
          <w:sz w:val="22"/>
          <w:szCs w:val="22"/>
        </w:rPr>
        <w:t>.</w:t>
      </w:r>
      <w:r w:rsidRPr="00DD713C">
        <w:rPr>
          <w:rFonts w:ascii="Calibri" w:hAnsi="Calibri" w:cs="Calibri"/>
          <w:b w:val="0"/>
          <w:sz w:val="22"/>
          <w:szCs w:val="22"/>
        </w:rPr>
        <w:t xml:space="preserve"> </w:t>
      </w:r>
      <w:r w:rsidR="00DD713C" w:rsidRPr="00DD713C">
        <w:rPr>
          <w:rFonts w:ascii="Calibri" w:hAnsi="Calibri" w:cs="Calibri"/>
          <w:b w:val="0"/>
          <w:sz w:val="22"/>
          <w:szCs w:val="22"/>
        </w:rPr>
        <w:t>a</w:t>
      </w:r>
    </w:p>
    <w:p w14:paraId="6690E560" w14:textId="7AE9CC60" w:rsidR="002211A5" w:rsidRPr="00DD713C" w:rsidRDefault="002211A5" w:rsidP="00DD713C">
      <w:pPr>
        <w:tabs>
          <w:tab w:val="left" w:pos="284"/>
        </w:tabs>
        <w:spacing w:after="240"/>
        <w:ind w:firstLine="708"/>
        <w:jc w:val="both"/>
        <w:rPr>
          <w:rFonts w:cstheme="minorHAnsi"/>
        </w:rPr>
      </w:pPr>
      <w:r w:rsidRPr="00DD713C">
        <w:rPr>
          <w:rFonts w:cstheme="minorHAnsi"/>
        </w:rPr>
        <w:t>PREDSJEDNIK - zaključuje raspravu, daje na glasovanje:</w:t>
      </w:r>
    </w:p>
    <w:p w14:paraId="0190248D" w14:textId="725C591D" w:rsidR="002211A5" w:rsidRPr="00DD713C" w:rsidRDefault="002801FC" w:rsidP="00DD713C">
      <w:pPr>
        <w:spacing w:after="240"/>
        <w:ind w:firstLine="708"/>
        <w:jc w:val="both"/>
        <w:rPr>
          <w:rFonts w:ascii="Calibri" w:hAnsi="Calibri" w:cs="Calibri"/>
        </w:rPr>
      </w:pPr>
      <w:r w:rsidRPr="00DD713C">
        <w:rPr>
          <w:rFonts w:ascii="Calibri" w:hAnsi="Calibri" w:cs="Calibri"/>
        </w:rPr>
        <w:t xml:space="preserve">a) </w:t>
      </w:r>
      <w:r w:rsidR="007A5936" w:rsidRPr="00DD713C">
        <w:rPr>
          <w:rFonts w:ascii="Calibri" w:hAnsi="Calibri" w:cs="Calibri"/>
        </w:rPr>
        <w:t>Za</w:t>
      </w:r>
      <w:r w:rsidR="00362F39" w:rsidRPr="00DD713C">
        <w:rPr>
          <w:rFonts w:ascii="Calibri" w:hAnsi="Calibri" w:cs="Calibri"/>
        </w:rPr>
        <w:t xml:space="preserve">ključak o prihvaćanju </w:t>
      </w:r>
      <w:r w:rsidR="009B220A" w:rsidRPr="00DD713C">
        <w:rPr>
          <w:rFonts w:ascii="Calibri" w:hAnsi="Calibri" w:cs="Calibri"/>
        </w:rPr>
        <w:t>Izvješć</w:t>
      </w:r>
      <w:r w:rsidR="00362F39" w:rsidRPr="00DD713C">
        <w:rPr>
          <w:rFonts w:ascii="Calibri" w:hAnsi="Calibri" w:cs="Calibri"/>
        </w:rPr>
        <w:t>a</w:t>
      </w:r>
      <w:r w:rsidR="009B220A" w:rsidRPr="00DD713C">
        <w:rPr>
          <w:rFonts w:ascii="Calibri" w:hAnsi="Calibri" w:cs="Calibri"/>
          <w:b/>
          <w:bCs/>
        </w:rPr>
        <w:t xml:space="preserve"> </w:t>
      </w:r>
      <w:r w:rsidR="009B220A" w:rsidRPr="00DD713C">
        <w:rPr>
          <w:rFonts w:ascii="Calibri" w:hAnsi="Calibri" w:cs="Calibri"/>
        </w:rPr>
        <w:t xml:space="preserve">o realizaciji Programa javnih potreba u kulturi u Gradu Požegi za prvo polugodište 2025. godine </w:t>
      </w:r>
      <w:r w:rsidR="002211A5" w:rsidRPr="00DD713C">
        <w:rPr>
          <w:rFonts w:cstheme="minorHAnsi"/>
        </w:rPr>
        <w:t xml:space="preserve">i konstatira da je Gradsko vijeće Grada Požege, većinom glasova (10 glasova za, </w:t>
      </w:r>
      <w:r w:rsidR="007A5936" w:rsidRPr="00DD713C">
        <w:rPr>
          <w:rFonts w:cstheme="minorHAnsi"/>
        </w:rPr>
        <w:t>devet</w:t>
      </w:r>
      <w:r w:rsidR="002211A5" w:rsidRPr="00DD713C">
        <w:rPr>
          <w:rFonts w:cstheme="minorHAnsi"/>
        </w:rPr>
        <w:t xml:space="preserve"> </w:t>
      </w:r>
      <w:r w:rsidR="00482039" w:rsidRPr="00DD713C">
        <w:rPr>
          <w:rFonts w:cstheme="minorHAnsi"/>
        </w:rPr>
        <w:t>glasova</w:t>
      </w:r>
      <w:r w:rsidR="002211A5" w:rsidRPr="00DD713C">
        <w:rPr>
          <w:rFonts w:cstheme="minorHAnsi"/>
        </w:rPr>
        <w:t xml:space="preserve"> protiv</w:t>
      </w:r>
      <w:r w:rsidR="007A5936" w:rsidRPr="00DD713C">
        <w:rPr>
          <w:rFonts w:cstheme="minorHAnsi"/>
        </w:rPr>
        <w:t>)</w:t>
      </w:r>
      <w:r w:rsidR="002211A5" w:rsidRPr="00DD713C">
        <w:rPr>
          <w:rFonts w:cstheme="minorHAnsi"/>
        </w:rPr>
        <w:t xml:space="preserve"> usvojilo</w:t>
      </w:r>
    </w:p>
    <w:p w14:paraId="536AA79B" w14:textId="5BD39D07" w:rsidR="00B57F2F" w:rsidRPr="00DD713C" w:rsidRDefault="00B57F2F" w:rsidP="00B57F2F">
      <w:pPr>
        <w:ind w:right="23"/>
        <w:jc w:val="center"/>
        <w:rPr>
          <w:rFonts w:ascii="Calibri" w:hAnsi="Calibri" w:cs="Calibri"/>
        </w:rPr>
      </w:pPr>
      <w:r w:rsidRPr="00DD713C">
        <w:rPr>
          <w:rFonts w:ascii="Calibri" w:hAnsi="Calibri" w:cs="Calibri"/>
        </w:rPr>
        <w:t>Z A K L J U Č A K</w:t>
      </w:r>
    </w:p>
    <w:p w14:paraId="3DACBFF9" w14:textId="77777777" w:rsidR="00B57F2F" w:rsidRPr="00DD713C" w:rsidRDefault="00B57F2F" w:rsidP="00B57F2F">
      <w:pPr>
        <w:jc w:val="center"/>
        <w:rPr>
          <w:rFonts w:ascii="Calibri" w:hAnsi="Calibri" w:cs="Calibri"/>
        </w:rPr>
      </w:pPr>
      <w:r w:rsidRPr="00DD713C">
        <w:rPr>
          <w:rFonts w:ascii="Calibri" w:hAnsi="Calibri" w:cs="Calibri"/>
          <w:bCs/>
        </w:rPr>
        <w:t xml:space="preserve">o prihvaćanju </w:t>
      </w:r>
      <w:r w:rsidRPr="00DD713C">
        <w:rPr>
          <w:rFonts w:ascii="Calibri" w:hAnsi="Calibri" w:cs="Calibri"/>
        </w:rPr>
        <w:t xml:space="preserve">Izvješća o realizaciji Programa javnih potreba u kulturi </w:t>
      </w:r>
    </w:p>
    <w:p w14:paraId="274D850E" w14:textId="77777777" w:rsidR="00B57F2F" w:rsidRPr="00DD713C" w:rsidRDefault="00B57F2F" w:rsidP="00B57F2F">
      <w:pPr>
        <w:spacing w:after="240"/>
        <w:jc w:val="center"/>
        <w:rPr>
          <w:rFonts w:ascii="Calibri" w:hAnsi="Calibri" w:cs="Calibri"/>
        </w:rPr>
      </w:pPr>
      <w:r w:rsidRPr="00DD713C">
        <w:rPr>
          <w:rFonts w:ascii="Calibri" w:hAnsi="Calibri" w:cs="Calibri"/>
        </w:rPr>
        <w:t>u Gradu Požegi za prvo polugodište 2025. godine</w:t>
      </w:r>
    </w:p>
    <w:p w14:paraId="63F63C81" w14:textId="77777777" w:rsidR="00B57F2F" w:rsidRPr="00DD713C" w:rsidRDefault="00B57F2F" w:rsidP="00B57F2F">
      <w:pPr>
        <w:spacing w:after="240"/>
        <w:jc w:val="center"/>
        <w:rPr>
          <w:rFonts w:ascii="Calibri" w:hAnsi="Calibri" w:cs="Calibri"/>
          <w:bCs/>
        </w:rPr>
      </w:pPr>
      <w:r w:rsidRPr="00DD713C">
        <w:rPr>
          <w:rFonts w:ascii="Calibri" w:hAnsi="Calibri" w:cs="Calibri"/>
          <w:bCs/>
        </w:rPr>
        <w:t>I.</w:t>
      </w:r>
    </w:p>
    <w:p w14:paraId="787C1992" w14:textId="77777777" w:rsidR="00B57F2F" w:rsidRPr="00DD713C" w:rsidRDefault="00B57F2F" w:rsidP="00B57F2F">
      <w:pPr>
        <w:spacing w:after="240"/>
        <w:ind w:firstLine="708"/>
        <w:jc w:val="both"/>
        <w:rPr>
          <w:rFonts w:ascii="Calibri" w:hAnsi="Calibri" w:cs="Calibri"/>
        </w:rPr>
      </w:pPr>
      <w:r w:rsidRPr="00DD713C">
        <w:rPr>
          <w:rFonts w:ascii="Calibri" w:hAnsi="Calibri" w:cs="Calibri"/>
          <w:bCs/>
        </w:rPr>
        <w:t xml:space="preserve">Gradsko vijeće Grada Požege prihvaća </w:t>
      </w:r>
      <w:r w:rsidRPr="00DD713C">
        <w:rPr>
          <w:rFonts w:ascii="Calibri" w:hAnsi="Calibri" w:cs="Calibri"/>
        </w:rPr>
        <w:t xml:space="preserve">Izvješće o realizaciji programa javnih potreba u kulturi u Gradu Požegi za prvo polugodište 2025. godine. </w:t>
      </w:r>
    </w:p>
    <w:p w14:paraId="4BEDE7C8" w14:textId="77777777" w:rsidR="00B57F2F" w:rsidRPr="00DD713C" w:rsidRDefault="00B57F2F" w:rsidP="00B57F2F">
      <w:pPr>
        <w:spacing w:after="240"/>
        <w:jc w:val="center"/>
        <w:rPr>
          <w:rFonts w:ascii="Calibri" w:hAnsi="Calibri" w:cs="Calibri"/>
          <w:bCs/>
        </w:rPr>
      </w:pPr>
      <w:r w:rsidRPr="00DD713C">
        <w:rPr>
          <w:rFonts w:ascii="Calibri" w:hAnsi="Calibri" w:cs="Calibri"/>
          <w:bCs/>
        </w:rPr>
        <w:t>II.</w:t>
      </w:r>
    </w:p>
    <w:p w14:paraId="00E1B34F" w14:textId="77777777" w:rsidR="00B57F2F" w:rsidRPr="00DD713C" w:rsidRDefault="00B57F2F" w:rsidP="00B57F2F">
      <w:pPr>
        <w:spacing w:after="240"/>
        <w:ind w:firstLine="709"/>
        <w:jc w:val="both"/>
        <w:rPr>
          <w:rFonts w:ascii="Calibri" w:hAnsi="Calibri" w:cs="Calibri"/>
        </w:rPr>
      </w:pPr>
      <w:r w:rsidRPr="00DD713C">
        <w:rPr>
          <w:rFonts w:ascii="Calibri" w:hAnsi="Calibri" w:cs="Calibri"/>
          <w:bCs/>
          <w:iCs/>
        </w:rPr>
        <w:t>Ovaj će se Zaključak objaviti u Službenim novinama Grada Požege</w:t>
      </w:r>
      <w:r w:rsidRPr="00DD713C">
        <w:rPr>
          <w:rFonts w:ascii="Calibri" w:hAnsi="Calibri" w:cs="Calibri"/>
        </w:rPr>
        <w:t>.</w:t>
      </w:r>
    </w:p>
    <w:p w14:paraId="5C6F126A" w14:textId="603BFA2C" w:rsidR="00362F39" w:rsidRPr="00DD713C" w:rsidRDefault="00EA4823" w:rsidP="00DD713C">
      <w:pPr>
        <w:spacing w:after="240"/>
        <w:ind w:left="142" w:firstLine="566"/>
        <w:jc w:val="both"/>
        <w:rPr>
          <w:rFonts w:ascii="Calibri" w:hAnsi="Calibri" w:cs="Calibri"/>
        </w:rPr>
      </w:pPr>
      <w:r w:rsidRPr="00DD713C">
        <w:rPr>
          <w:rFonts w:ascii="Calibri" w:hAnsi="Calibri" w:cs="Calibri"/>
        </w:rPr>
        <w:t xml:space="preserve">b) </w:t>
      </w:r>
      <w:r w:rsidR="00362F39" w:rsidRPr="00DD713C">
        <w:rPr>
          <w:rFonts w:ascii="Calibri" w:hAnsi="Calibri" w:cs="Calibri"/>
        </w:rPr>
        <w:t>Zaključak o prihvaćanju Izvješća</w:t>
      </w:r>
      <w:r w:rsidR="00362F39" w:rsidRPr="00DD713C">
        <w:rPr>
          <w:rFonts w:ascii="Calibri" w:hAnsi="Calibri" w:cs="Calibri"/>
          <w:b/>
          <w:bCs/>
        </w:rPr>
        <w:t xml:space="preserve"> </w:t>
      </w:r>
      <w:r w:rsidR="00362F39" w:rsidRPr="00DD713C">
        <w:rPr>
          <w:rFonts w:ascii="Calibri" w:hAnsi="Calibri" w:cs="Calibri"/>
        </w:rPr>
        <w:t xml:space="preserve">o realizaciji Programa javnih potreba u predškolskom odgoju i školstvu u Gradu Požegi za prvo polugodište 2025. godine </w:t>
      </w:r>
      <w:r w:rsidR="00362F39" w:rsidRPr="00DD713C">
        <w:rPr>
          <w:rFonts w:cstheme="minorHAnsi"/>
        </w:rPr>
        <w:t>i konstatira da je Gradsko vijeće Grada Požege, većinom glasova (10 glasova za,</w:t>
      </w:r>
      <w:r w:rsidR="007A5936" w:rsidRPr="00DD713C">
        <w:rPr>
          <w:rFonts w:cstheme="minorHAnsi"/>
        </w:rPr>
        <w:t xml:space="preserve"> devet glasa protiv </w:t>
      </w:r>
      <w:r w:rsidR="00362F39" w:rsidRPr="00DD713C">
        <w:rPr>
          <w:rFonts w:cstheme="minorHAnsi"/>
        </w:rPr>
        <w:t>), usvojilo</w:t>
      </w:r>
    </w:p>
    <w:p w14:paraId="00FA2A5C" w14:textId="77777777" w:rsidR="008C199A" w:rsidRPr="00DD713C" w:rsidRDefault="008C199A" w:rsidP="008C199A">
      <w:pPr>
        <w:ind w:right="23"/>
        <w:jc w:val="center"/>
        <w:rPr>
          <w:rFonts w:ascii="Calibri" w:hAnsi="Calibri" w:cs="Calibri"/>
        </w:rPr>
      </w:pPr>
      <w:r w:rsidRPr="00DD713C">
        <w:rPr>
          <w:rFonts w:ascii="Calibri" w:hAnsi="Calibri" w:cs="Calibri"/>
        </w:rPr>
        <w:t>Z A K L J U Č A K</w:t>
      </w:r>
    </w:p>
    <w:p w14:paraId="1837CA97" w14:textId="77777777" w:rsidR="008C199A" w:rsidRPr="00DD713C" w:rsidRDefault="008C199A" w:rsidP="008C199A">
      <w:pPr>
        <w:jc w:val="center"/>
        <w:rPr>
          <w:rFonts w:ascii="Calibri" w:hAnsi="Calibri" w:cs="Calibri"/>
        </w:rPr>
      </w:pPr>
      <w:r w:rsidRPr="00DD713C">
        <w:rPr>
          <w:rFonts w:ascii="Calibri" w:hAnsi="Calibri" w:cs="Calibri"/>
          <w:bCs/>
        </w:rPr>
        <w:t xml:space="preserve">o prihvaćanju </w:t>
      </w:r>
      <w:r w:rsidRPr="00DD713C">
        <w:rPr>
          <w:rFonts w:ascii="Calibri" w:hAnsi="Calibri" w:cs="Calibri"/>
        </w:rPr>
        <w:t>Izvješća o realizaciji Programa javnih potreba u predškolskom odgoju i školstvu</w:t>
      </w:r>
    </w:p>
    <w:p w14:paraId="2F63BB0E" w14:textId="77777777" w:rsidR="008C199A" w:rsidRPr="00DD713C" w:rsidRDefault="008C199A" w:rsidP="008C199A">
      <w:pPr>
        <w:spacing w:after="240"/>
        <w:jc w:val="center"/>
        <w:rPr>
          <w:rFonts w:ascii="Calibri" w:hAnsi="Calibri" w:cs="Calibri"/>
        </w:rPr>
      </w:pPr>
      <w:r w:rsidRPr="00DD713C">
        <w:rPr>
          <w:rFonts w:ascii="Calibri" w:hAnsi="Calibri" w:cs="Calibri"/>
        </w:rPr>
        <w:t>u Gradu Požegi za prvo polugodište 2025. godine</w:t>
      </w:r>
    </w:p>
    <w:p w14:paraId="200BCFE8" w14:textId="77777777" w:rsidR="008C199A" w:rsidRPr="00DD713C" w:rsidRDefault="008C199A" w:rsidP="008C199A">
      <w:pPr>
        <w:spacing w:after="240"/>
        <w:jc w:val="center"/>
        <w:rPr>
          <w:rFonts w:ascii="Calibri" w:hAnsi="Calibri" w:cs="Calibri"/>
          <w:bCs/>
        </w:rPr>
      </w:pPr>
      <w:r w:rsidRPr="00DD713C">
        <w:rPr>
          <w:rFonts w:ascii="Calibri" w:hAnsi="Calibri" w:cs="Calibri"/>
          <w:bCs/>
        </w:rPr>
        <w:t>I.</w:t>
      </w:r>
    </w:p>
    <w:p w14:paraId="0033C1E0" w14:textId="77777777" w:rsidR="008C199A" w:rsidRPr="00DD713C" w:rsidRDefault="008C199A" w:rsidP="008C199A">
      <w:pPr>
        <w:spacing w:after="240"/>
        <w:ind w:firstLine="708"/>
        <w:jc w:val="both"/>
        <w:rPr>
          <w:rFonts w:ascii="Calibri" w:hAnsi="Calibri" w:cs="Calibri"/>
        </w:rPr>
      </w:pPr>
      <w:r w:rsidRPr="00DD713C">
        <w:rPr>
          <w:rFonts w:ascii="Calibri" w:hAnsi="Calibri" w:cs="Calibri"/>
          <w:bCs/>
        </w:rPr>
        <w:t xml:space="preserve">Gradsko vijeće Grada Požege prihvaća </w:t>
      </w:r>
      <w:r w:rsidRPr="00DD713C">
        <w:rPr>
          <w:rFonts w:ascii="Calibri" w:hAnsi="Calibri" w:cs="Calibri"/>
        </w:rPr>
        <w:t>Izvješće o realizaciji Programa javnih potreba u predškolskom odgoju i školstvu u Gradu Požegi za prvo polugodište 2025. godine.</w:t>
      </w:r>
    </w:p>
    <w:p w14:paraId="5CA16E40" w14:textId="77777777" w:rsidR="008C199A" w:rsidRPr="00DD713C" w:rsidRDefault="008C199A" w:rsidP="008C199A">
      <w:pPr>
        <w:spacing w:after="240"/>
        <w:jc w:val="center"/>
        <w:rPr>
          <w:rFonts w:ascii="Calibri" w:hAnsi="Calibri" w:cs="Calibri"/>
          <w:bCs/>
        </w:rPr>
      </w:pPr>
      <w:r w:rsidRPr="00DD713C">
        <w:rPr>
          <w:rFonts w:ascii="Calibri" w:hAnsi="Calibri" w:cs="Calibri"/>
          <w:bCs/>
        </w:rPr>
        <w:t>II.</w:t>
      </w:r>
    </w:p>
    <w:p w14:paraId="380F7477" w14:textId="77777777" w:rsidR="008C199A" w:rsidRPr="00DD713C" w:rsidRDefault="008C199A" w:rsidP="00DD713C">
      <w:pPr>
        <w:spacing w:after="240"/>
        <w:ind w:firstLine="709"/>
        <w:jc w:val="both"/>
        <w:rPr>
          <w:rFonts w:ascii="Calibri" w:hAnsi="Calibri" w:cs="Calibri"/>
        </w:rPr>
      </w:pPr>
      <w:r w:rsidRPr="00DD713C">
        <w:rPr>
          <w:rFonts w:ascii="Calibri" w:hAnsi="Calibri" w:cs="Calibri"/>
          <w:bCs/>
          <w:iCs/>
        </w:rPr>
        <w:t>Ovaj će se Zaključak objaviti u Službenim novinama Grada Požege</w:t>
      </w:r>
      <w:r w:rsidRPr="00DD713C">
        <w:rPr>
          <w:rFonts w:ascii="Calibri" w:hAnsi="Calibri" w:cs="Calibri"/>
        </w:rPr>
        <w:t>.</w:t>
      </w:r>
    </w:p>
    <w:p w14:paraId="7796300D" w14:textId="7D15A420" w:rsidR="00362F39" w:rsidRPr="00DD713C" w:rsidRDefault="00362F39" w:rsidP="00DD713C">
      <w:pPr>
        <w:spacing w:after="240"/>
        <w:ind w:left="142" w:firstLine="566"/>
        <w:jc w:val="both"/>
        <w:rPr>
          <w:rFonts w:ascii="Calibri" w:hAnsi="Calibri" w:cs="Calibri"/>
        </w:rPr>
      </w:pPr>
      <w:r w:rsidRPr="00DD713C">
        <w:rPr>
          <w:rFonts w:ascii="Calibri" w:hAnsi="Calibri" w:cs="Calibri"/>
        </w:rPr>
        <w:t>c) Zaključak o prihvaćanju Izvješća</w:t>
      </w:r>
      <w:r w:rsidRPr="00DD713C">
        <w:rPr>
          <w:rFonts w:ascii="Calibri" w:hAnsi="Calibri" w:cs="Calibri"/>
          <w:b/>
          <w:bCs/>
        </w:rPr>
        <w:t xml:space="preserve"> </w:t>
      </w:r>
      <w:r w:rsidRPr="00DD713C">
        <w:rPr>
          <w:rFonts w:ascii="Calibri" w:hAnsi="Calibri" w:cs="Calibri"/>
        </w:rPr>
        <w:t xml:space="preserve">o realizaciji Programa javnih potreba u sportu za prvo polugodište 2025. godine </w:t>
      </w:r>
      <w:r w:rsidRPr="00DD713C">
        <w:rPr>
          <w:rFonts w:cstheme="minorHAnsi"/>
        </w:rPr>
        <w:t xml:space="preserve">i konstatira da je Gradsko vijeće Grada Požege, većinom glasova (10 glasova za, </w:t>
      </w:r>
      <w:r w:rsidR="007A5936" w:rsidRPr="00DD713C">
        <w:rPr>
          <w:rFonts w:cstheme="minorHAnsi"/>
        </w:rPr>
        <w:t xml:space="preserve">devet glasova protiv </w:t>
      </w:r>
      <w:r w:rsidRPr="00DD713C">
        <w:rPr>
          <w:rFonts w:cstheme="minorHAnsi"/>
        </w:rPr>
        <w:t>), usvojilo</w:t>
      </w:r>
    </w:p>
    <w:p w14:paraId="56C5AF4C" w14:textId="77777777" w:rsidR="008C199A" w:rsidRPr="00DD713C" w:rsidRDefault="008C199A" w:rsidP="008C199A">
      <w:pPr>
        <w:ind w:right="23"/>
        <w:jc w:val="center"/>
        <w:rPr>
          <w:rFonts w:ascii="Calibri" w:hAnsi="Calibri" w:cs="Calibri"/>
        </w:rPr>
      </w:pPr>
      <w:r w:rsidRPr="00DD713C">
        <w:rPr>
          <w:rFonts w:ascii="Calibri" w:hAnsi="Calibri" w:cs="Calibri"/>
        </w:rPr>
        <w:t>Z A K L J U Č A K</w:t>
      </w:r>
    </w:p>
    <w:p w14:paraId="78E2CB33" w14:textId="77777777" w:rsidR="008C199A" w:rsidRPr="00DD713C" w:rsidRDefault="008C199A" w:rsidP="008C199A">
      <w:pPr>
        <w:ind w:firstLine="57"/>
        <w:jc w:val="center"/>
        <w:rPr>
          <w:rFonts w:ascii="Calibri" w:hAnsi="Calibri" w:cs="Calibri"/>
        </w:rPr>
      </w:pPr>
      <w:r w:rsidRPr="00DD713C">
        <w:rPr>
          <w:rFonts w:ascii="Calibri" w:hAnsi="Calibri" w:cs="Calibri"/>
          <w:bCs/>
        </w:rPr>
        <w:t>o prihvaćanju Izvješć</w:t>
      </w:r>
      <w:r w:rsidRPr="00DD713C">
        <w:rPr>
          <w:rFonts w:ascii="Calibri" w:hAnsi="Calibri" w:cs="Calibri"/>
        </w:rPr>
        <w:t xml:space="preserve">a o realizaciji Programa javnih potreba u sportu u </w:t>
      </w:r>
    </w:p>
    <w:p w14:paraId="2F9A6681" w14:textId="77777777" w:rsidR="008C199A" w:rsidRPr="00DD713C" w:rsidRDefault="008C199A" w:rsidP="008C199A">
      <w:pPr>
        <w:spacing w:after="240"/>
        <w:ind w:firstLine="57"/>
        <w:jc w:val="center"/>
        <w:rPr>
          <w:rFonts w:ascii="Calibri" w:hAnsi="Calibri" w:cs="Calibri"/>
        </w:rPr>
      </w:pPr>
      <w:r w:rsidRPr="00DD713C">
        <w:rPr>
          <w:rFonts w:ascii="Calibri" w:hAnsi="Calibri" w:cs="Calibri"/>
        </w:rPr>
        <w:t>Gradu Požegi za prvo polugodište 2025. godine</w:t>
      </w:r>
    </w:p>
    <w:p w14:paraId="515B29D2" w14:textId="77777777" w:rsidR="008C199A" w:rsidRPr="00DD713C" w:rsidRDefault="008C199A" w:rsidP="008C199A">
      <w:pPr>
        <w:spacing w:after="240"/>
        <w:jc w:val="center"/>
        <w:rPr>
          <w:rFonts w:ascii="Calibri" w:hAnsi="Calibri" w:cs="Calibri"/>
          <w:bCs/>
        </w:rPr>
      </w:pPr>
      <w:r w:rsidRPr="00DD713C">
        <w:rPr>
          <w:rFonts w:ascii="Calibri" w:hAnsi="Calibri" w:cs="Calibri"/>
          <w:bCs/>
        </w:rPr>
        <w:t>I.</w:t>
      </w:r>
    </w:p>
    <w:p w14:paraId="316037A7" w14:textId="3B8D9229" w:rsidR="00DD713C" w:rsidRDefault="008C199A" w:rsidP="008C199A">
      <w:pPr>
        <w:spacing w:after="240"/>
        <w:ind w:firstLine="708"/>
        <w:jc w:val="both"/>
        <w:rPr>
          <w:rFonts w:ascii="Calibri" w:hAnsi="Calibri" w:cs="Calibri"/>
        </w:rPr>
      </w:pPr>
      <w:r w:rsidRPr="00DD713C">
        <w:rPr>
          <w:rFonts w:ascii="Calibri" w:hAnsi="Calibri" w:cs="Calibri"/>
          <w:bCs/>
        </w:rPr>
        <w:t xml:space="preserve">Gradsko vijeće Grada Požege prihvaća Izvješće o </w:t>
      </w:r>
      <w:r w:rsidRPr="00DD713C">
        <w:rPr>
          <w:rFonts w:ascii="Calibri" w:hAnsi="Calibri" w:cs="Calibri"/>
        </w:rPr>
        <w:t>izvješće o realizaciji Programa javnih potreba u sportu u Gradu Požegi za prvo polugodište 2025. godine.</w:t>
      </w:r>
    </w:p>
    <w:p w14:paraId="412CFFBE" w14:textId="77777777" w:rsidR="00DD713C" w:rsidRDefault="00DD713C">
      <w:pPr>
        <w:rPr>
          <w:rFonts w:ascii="Calibri" w:hAnsi="Calibri" w:cs="Calibri"/>
        </w:rPr>
      </w:pPr>
      <w:r>
        <w:rPr>
          <w:rFonts w:ascii="Calibri" w:hAnsi="Calibri" w:cs="Calibri"/>
        </w:rPr>
        <w:br w:type="page"/>
      </w:r>
    </w:p>
    <w:p w14:paraId="5343DDC1" w14:textId="77777777" w:rsidR="008C199A" w:rsidRPr="00DD713C" w:rsidRDefault="008C199A" w:rsidP="008C199A">
      <w:pPr>
        <w:spacing w:after="240"/>
        <w:jc w:val="center"/>
        <w:rPr>
          <w:rFonts w:ascii="Calibri" w:hAnsi="Calibri" w:cs="Calibri"/>
          <w:bCs/>
        </w:rPr>
      </w:pPr>
      <w:r w:rsidRPr="00DD713C">
        <w:rPr>
          <w:rFonts w:ascii="Calibri" w:hAnsi="Calibri" w:cs="Calibri"/>
          <w:bCs/>
        </w:rPr>
        <w:lastRenderedPageBreak/>
        <w:t>II.</w:t>
      </w:r>
    </w:p>
    <w:p w14:paraId="6D9F1804" w14:textId="77777777" w:rsidR="008C199A" w:rsidRPr="00DD713C" w:rsidRDefault="008C199A" w:rsidP="008C199A">
      <w:pPr>
        <w:spacing w:after="240"/>
        <w:ind w:firstLine="709"/>
        <w:jc w:val="both"/>
        <w:rPr>
          <w:rFonts w:ascii="Calibri" w:hAnsi="Calibri" w:cs="Calibri"/>
        </w:rPr>
      </w:pPr>
      <w:r w:rsidRPr="00DD713C">
        <w:rPr>
          <w:rFonts w:ascii="Calibri" w:hAnsi="Calibri" w:cs="Calibri"/>
          <w:bCs/>
          <w:iCs/>
        </w:rPr>
        <w:t>Ovaj će se Zaključak objaviti u Službenim novinama Grada Požege</w:t>
      </w:r>
      <w:r w:rsidRPr="00DD713C">
        <w:rPr>
          <w:rFonts w:ascii="Calibri" w:hAnsi="Calibri" w:cs="Calibri"/>
        </w:rPr>
        <w:t>.</w:t>
      </w:r>
    </w:p>
    <w:p w14:paraId="6B753163" w14:textId="55C94ACE" w:rsidR="00362F39" w:rsidRPr="00DD713C" w:rsidRDefault="00362F39" w:rsidP="00DD713C">
      <w:pPr>
        <w:spacing w:after="240"/>
        <w:ind w:left="142" w:firstLine="566"/>
        <w:jc w:val="both"/>
        <w:rPr>
          <w:rFonts w:ascii="Calibri" w:hAnsi="Calibri" w:cs="Calibri"/>
        </w:rPr>
      </w:pPr>
      <w:r w:rsidRPr="00DD713C">
        <w:rPr>
          <w:rFonts w:ascii="Calibri" w:hAnsi="Calibri" w:cs="Calibri"/>
        </w:rPr>
        <w:t>d) Zaključak o prihvaćanju Izvješća</w:t>
      </w:r>
      <w:r w:rsidRPr="00DD713C">
        <w:rPr>
          <w:rFonts w:ascii="Calibri" w:hAnsi="Calibri" w:cs="Calibri"/>
          <w:b/>
          <w:bCs/>
        </w:rPr>
        <w:t xml:space="preserve"> </w:t>
      </w:r>
      <w:r w:rsidRPr="00DD713C">
        <w:rPr>
          <w:rFonts w:ascii="Calibri" w:hAnsi="Calibri" w:cs="Calibri"/>
        </w:rPr>
        <w:t>o realizaciji Programa javnih potreba u socijalnoj skrbi i demografskih mjera za prvo polugodište 2025. godine</w:t>
      </w:r>
      <w:r w:rsidRPr="00DD713C">
        <w:rPr>
          <w:rFonts w:ascii="Calibri" w:hAnsi="Calibri" w:cs="Calibri"/>
          <w:b/>
          <w:bCs/>
        </w:rPr>
        <w:t xml:space="preserve"> </w:t>
      </w:r>
      <w:r w:rsidRPr="00DD713C">
        <w:rPr>
          <w:rFonts w:ascii="Calibri" w:hAnsi="Calibri" w:cs="Calibri"/>
        </w:rPr>
        <w:t xml:space="preserve"> </w:t>
      </w:r>
      <w:r w:rsidRPr="00DD713C">
        <w:rPr>
          <w:rFonts w:cstheme="minorHAnsi"/>
        </w:rPr>
        <w:t xml:space="preserve">i konstatira da je Gradsko vijeće Grada Požege, većinom glasova (10 glasova za, </w:t>
      </w:r>
      <w:r w:rsidR="00D760C6" w:rsidRPr="00DD713C">
        <w:rPr>
          <w:rFonts w:cstheme="minorHAnsi"/>
        </w:rPr>
        <w:t xml:space="preserve">devet glasova </w:t>
      </w:r>
      <w:r w:rsidRPr="00DD713C">
        <w:rPr>
          <w:rFonts w:cstheme="minorHAnsi"/>
        </w:rPr>
        <w:t>protiv), usvojilo</w:t>
      </w:r>
    </w:p>
    <w:p w14:paraId="421F413B" w14:textId="77777777" w:rsidR="008C199A" w:rsidRPr="00DD713C" w:rsidRDefault="008C199A" w:rsidP="008C199A">
      <w:pPr>
        <w:ind w:right="23"/>
        <w:jc w:val="center"/>
        <w:rPr>
          <w:rFonts w:ascii="Calibri" w:eastAsia="Times New Roman" w:hAnsi="Calibri" w:cs="Calibri"/>
        </w:rPr>
      </w:pPr>
      <w:r w:rsidRPr="00DD713C">
        <w:rPr>
          <w:rFonts w:ascii="Calibri" w:eastAsia="Times New Roman" w:hAnsi="Calibri" w:cs="Calibri"/>
        </w:rPr>
        <w:t>Z A K L J U Č A K</w:t>
      </w:r>
    </w:p>
    <w:p w14:paraId="44163CE4" w14:textId="77777777" w:rsidR="008C199A" w:rsidRPr="00DD713C" w:rsidRDefault="008C199A" w:rsidP="008C199A">
      <w:pPr>
        <w:jc w:val="center"/>
        <w:rPr>
          <w:rFonts w:ascii="Calibri" w:eastAsia="Times New Roman" w:hAnsi="Calibri" w:cs="Calibri"/>
        </w:rPr>
      </w:pPr>
      <w:r w:rsidRPr="00DD713C">
        <w:rPr>
          <w:rFonts w:ascii="Calibri" w:eastAsia="Times New Roman" w:hAnsi="Calibri" w:cs="Calibri"/>
          <w:bCs/>
        </w:rPr>
        <w:t xml:space="preserve">o prihvaćanju </w:t>
      </w:r>
      <w:r w:rsidRPr="00DD713C">
        <w:rPr>
          <w:rFonts w:ascii="Calibri" w:eastAsia="Times New Roman" w:hAnsi="Calibri" w:cs="Calibri"/>
        </w:rPr>
        <w:t xml:space="preserve">Izvješća o realizaciji Programa javnih potreba u socijalnoj skrbi i demografskih mjera </w:t>
      </w:r>
    </w:p>
    <w:p w14:paraId="242AC31B" w14:textId="77777777" w:rsidR="008C199A" w:rsidRPr="00DD713C" w:rsidRDefault="008C199A" w:rsidP="008C199A">
      <w:pPr>
        <w:spacing w:after="240"/>
        <w:jc w:val="center"/>
        <w:rPr>
          <w:rFonts w:ascii="Calibri" w:eastAsia="Times New Roman" w:hAnsi="Calibri" w:cs="Calibri"/>
        </w:rPr>
      </w:pPr>
      <w:r w:rsidRPr="00DD713C">
        <w:rPr>
          <w:rFonts w:ascii="Calibri" w:eastAsia="Times New Roman" w:hAnsi="Calibri" w:cs="Calibri"/>
        </w:rPr>
        <w:t>u Gradu Požegi za prvo polugodište 2025. godine</w:t>
      </w:r>
    </w:p>
    <w:p w14:paraId="178BB934" w14:textId="77777777" w:rsidR="008C199A" w:rsidRPr="00DD713C" w:rsidRDefault="008C199A" w:rsidP="008C199A">
      <w:pPr>
        <w:spacing w:after="240"/>
        <w:jc w:val="center"/>
        <w:rPr>
          <w:rFonts w:ascii="Calibri" w:eastAsia="Times New Roman" w:hAnsi="Calibri" w:cs="Calibri"/>
          <w:bCs/>
        </w:rPr>
      </w:pPr>
      <w:r w:rsidRPr="00DD713C">
        <w:rPr>
          <w:rFonts w:ascii="Calibri" w:eastAsia="Times New Roman" w:hAnsi="Calibri" w:cs="Calibri"/>
          <w:bCs/>
        </w:rPr>
        <w:t>I.</w:t>
      </w:r>
    </w:p>
    <w:p w14:paraId="664CC3EC" w14:textId="77777777" w:rsidR="008C199A" w:rsidRPr="00DD713C" w:rsidRDefault="008C199A" w:rsidP="008C199A">
      <w:pPr>
        <w:spacing w:after="240"/>
        <w:ind w:firstLine="708"/>
        <w:jc w:val="both"/>
        <w:rPr>
          <w:rFonts w:ascii="Calibri" w:eastAsia="Times New Roman" w:hAnsi="Calibri" w:cs="Calibri"/>
        </w:rPr>
      </w:pPr>
      <w:r w:rsidRPr="00DD713C">
        <w:rPr>
          <w:rFonts w:ascii="Calibri" w:eastAsia="Times New Roman" w:hAnsi="Calibri" w:cs="Calibri"/>
          <w:bCs/>
        </w:rPr>
        <w:t xml:space="preserve">Gradsko vijeće Grada Požege prihvaća </w:t>
      </w:r>
      <w:r w:rsidRPr="00DD713C">
        <w:rPr>
          <w:rFonts w:ascii="Calibri" w:eastAsia="Times New Roman" w:hAnsi="Calibri" w:cs="Calibri"/>
        </w:rPr>
        <w:t>Izvješće o realizaciji Programa javnih potreba u socijalnoj skrbi i demografskih mjera u Gradu Požegi za prvo polugodište 2025. godine.</w:t>
      </w:r>
    </w:p>
    <w:p w14:paraId="2A05323E" w14:textId="77777777" w:rsidR="008C199A" w:rsidRPr="00DD713C" w:rsidRDefault="008C199A" w:rsidP="008C199A">
      <w:pPr>
        <w:spacing w:after="240"/>
        <w:jc w:val="center"/>
        <w:rPr>
          <w:rFonts w:ascii="Calibri" w:eastAsia="Times New Roman" w:hAnsi="Calibri" w:cs="Calibri"/>
          <w:bCs/>
        </w:rPr>
      </w:pPr>
      <w:r w:rsidRPr="00DD713C">
        <w:rPr>
          <w:rFonts w:ascii="Calibri" w:eastAsia="Times New Roman" w:hAnsi="Calibri" w:cs="Calibri"/>
          <w:bCs/>
        </w:rPr>
        <w:t>II.</w:t>
      </w:r>
    </w:p>
    <w:p w14:paraId="24653184" w14:textId="77777777" w:rsidR="008C199A" w:rsidRPr="00DD713C" w:rsidRDefault="008C199A" w:rsidP="008C199A">
      <w:pPr>
        <w:spacing w:after="240"/>
        <w:ind w:firstLine="709"/>
        <w:jc w:val="both"/>
        <w:rPr>
          <w:rFonts w:ascii="Calibri" w:eastAsia="Times New Roman" w:hAnsi="Calibri" w:cs="Calibri"/>
        </w:rPr>
      </w:pPr>
      <w:r w:rsidRPr="00DD713C">
        <w:rPr>
          <w:rFonts w:ascii="Calibri" w:eastAsia="Times New Roman" w:hAnsi="Calibri" w:cs="Calibri"/>
          <w:bCs/>
          <w:iCs/>
        </w:rPr>
        <w:t>Ovaj će se Zaključak objaviti u Službenim novinama Grada Požege</w:t>
      </w:r>
      <w:r w:rsidRPr="00DD713C">
        <w:rPr>
          <w:rFonts w:ascii="Calibri" w:eastAsia="Times New Roman" w:hAnsi="Calibri" w:cs="Calibri"/>
        </w:rPr>
        <w:t>.</w:t>
      </w:r>
    </w:p>
    <w:p w14:paraId="6A541D52" w14:textId="72CD2E2F" w:rsidR="002B765F" w:rsidRPr="00DD713C" w:rsidRDefault="002B765F" w:rsidP="00DD713C">
      <w:pPr>
        <w:spacing w:after="240"/>
        <w:ind w:firstLine="708"/>
        <w:jc w:val="both"/>
        <w:rPr>
          <w:rFonts w:ascii="Calibri" w:hAnsi="Calibri" w:cs="Calibri"/>
        </w:rPr>
      </w:pPr>
      <w:r w:rsidRPr="00DD713C">
        <w:rPr>
          <w:rFonts w:ascii="Calibri" w:hAnsi="Calibri" w:cs="Calibri"/>
        </w:rPr>
        <w:t>e) Zaključak o prihvaćanju Izvješća</w:t>
      </w:r>
      <w:r w:rsidRPr="00DD713C">
        <w:rPr>
          <w:rFonts w:ascii="Calibri" w:hAnsi="Calibri" w:cs="Calibri"/>
          <w:b/>
          <w:bCs/>
        </w:rPr>
        <w:t xml:space="preserve"> </w:t>
      </w:r>
      <w:r w:rsidRPr="00DD713C">
        <w:rPr>
          <w:rFonts w:ascii="Calibri" w:hAnsi="Calibri" w:cs="Calibri"/>
        </w:rPr>
        <w:t>o realizaciji Programa javnih potreba u turizmu i ostalih udruga i društava građana za prvo polugodište 2025. godine</w:t>
      </w:r>
      <w:r w:rsidRPr="00DD713C">
        <w:rPr>
          <w:rFonts w:ascii="Calibri" w:hAnsi="Calibri" w:cs="Calibri"/>
          <w:b/>
          <w:bCs/>
        </w:rPr>
        <w:t xml:space="preserve"> </w:t>
      </w:r>
      <w:r w:rsidRPr="00DD713C">
        <w:rPr>
          <w:rFonts w:cstheme="minorHAnsi"/>
        </w:rPr>
        <w:t>i konstatira da je Gradsko vijeće Grada Požege, većinom glasova (10 glasova za,</w:t>
      </w:r>
      <w:r w:rsidR="00D760C6" w:rsidRPr="00DD713C">
        <w:rPr>
          <w:rFonts w:cstheme="minorHAnsi"/>
        </w:rPr>
        <w:t xml:space="preserve"> devet glasova protiv</w:t>
      </w:r>
      <w:r w:rsidRPr="00DD713C">
        <w:rPr>
          <w:rFonts w:cstheme="minorHAnsi"/>
        </w:rPr>
        <w:t>), usvojilo</w:t>
      </w:r>
    </w:p>
    <w:p w14:paraId="0A656462" w14:textId="77777777" w:rsidR="008C199A" w:rsidRPr="00DD713C" w:rsidRDefault="008C199A" w:rsidP="008C199A">
      <w:pPr>
        <w:ind w:right="23"/>
        <w:jc w:val="center"/>
        <w:rPr>
          <w:rFonts w:ascii="Calibri" w:hAnsi="Calibri" w:cs="Calibri"/>
        </w:rPr>
      </w:pPr>
      <w:r w:rsidRPr="00DD713C">
        <w:rPr>
          <w:rFonts w:ascii="Calibri" w:hAnsi="Calibri" w:cs="Calibri"/>
        </w:rPr>
        <w:t>Z A K L J U Č A K</w:t>
      </w:r>
    </w:p>
    <w:p w14:paraId="6EC8C89C" w14:textId="77777777" w:rsidR="008C199A" w:rsidRPr="00DD713C" w:rsidRDefault="008C199A" w:rsidP="008C199A">
      <w:pPr>
        <w:spacing w:after="240"/>
        <w:jc w:val="center"/>
        <w:rPr>
          <w:rFonts w:ascii="Calibri" w:hAnsi="Calibri" w:cs="Calibri"/>
        </w:rPr>
      </w:pPr>
      <w:r w:rsidRPr="00DD713C">
        <w:rPr>
          <w:rFonts w:ascii="Calibri" w:hAnsi="Calibri" w:cs="Calibri"/>
          <w:bCs/>
        </w:rPr>
        <w:t xml:space="preserve">o prihvaćanju Izvješća </w:t>
      </w:r>
      <w:r w:rsidRPr="00DD713C">
        <w:rPr>
          <w:rFonts w:ascii="Calibri" w:hAnsi="Calibri" w:cs="Calibri"/>
        </w:rPr>
        <w:t>o realizaciji Programa javnih potreba u turizmu i ostalih udruga i društava građana u Gradu Požegi za prvo polugodište 2025. godine</w:t>
      </w:r>
    </w:p>
    <w:p w14:paraId="27C4EDAD" w14:textId="77777777" w:rsidR="008C199A" w:rsidRPr="00DD713C" w:rsidRDefault="008C199A" w:rsidP="008C199A">
      <w:pPr>
        <w:spacing w:after="240"/>
        <w:jc w:val="center"/>
        <w:rPr>
          <w:rFonts w:ascii="Calibri" w:hAnsi="Calibri" w:cs="Calibri"/>
          <w:bCs/>
        </w:rPr>
      </w:pPr>
      <w:r w:rsidRPr="00DD713C">
        <w:rPr>
          <w:rFonts w:ascii="Calibri" w:hAnsi="Calibri" w:cs="Calibri"/>
          <w:bCs/>
        </w:rPr>
        <w:t>I.</w:t>
      </w:r>
    </w:p>
    <w:p w14:paraId="48DED9FE" w14:textId="77777777" w:rsidR="008C199A" w:rsidRPr="00DD713C" w:rsidRDefault="008C199A" w:rsidP="008C199A">
      <w:pPr>
        <w:spacing w:after="240"/>
        <w:ind w:firstLine="708"/>
        <w:jc w:val="both"/>
        <w:rPr>
          <w:rFonts w:ascii="Calibri" w:hAnsi="Calibri" w:cs="Calibri"/>
        </w:rPr>
      </w:pPr>
      <w:r w:rsidRPr="00DD713C">
        <w:rPr>
          <w:rFonts w:ascii="Calibri" w:hAnsi="Calibri" w:cs="Calibri"/>
          <w:bCs/>
        </w:rPr>
        <w:t xml:space="preserve">Gradsko vijeće Grada Požege prihvaća Izvješće o </w:t>
      </w:r>
      <w:r w:rsidRPr="00DD713C">
        <w:rPr>
          <w:rFonts w:ascii="Calibri" w:hAnsi="Calibri" w:cs="Calibri"/>
        </w:rPr>
        <w:t>realizaciji Programa javnih potreba u turizmu i ostalih udruga i društava građana u Gradu Požegi za prvo polugodište 2025. godine.</w:t>
      </w:r>
    </w:p>
    <w:p w14:paraId="285DBE71" w14:textId="77777777" w:rsidR="008C199A" w:rsidRPr="00DD713C" w:rsidRDefault="008C199A" w:rsidP="008C199A">
      <w:pPr>
        <w:spacing w:after="240"/>
        <w:jc w:val="center"/>
        <w:rPr>
          <w:rFonts w:ascii="Calibri" w:hAnsi="Calibri" w:cs="Calibri"/>
          <w:bCs/>
        </w:rPr>
      </w:pPr>
      <w:r w:rsidRPr="00DD713C">
        <w:rPr>
          <w:rFonts w:ascii="Calibri" w:hAnsi="Calibri" w:cs="Calibri"/>
          <w:bCs/>
        </w:rPr>
        <w:t>II.</w:t>
      </w:r>
    </w:p>
    <w:p w14:paraId="2F5FAE5F" w14:textId="77777777" w:rsidR="008C199A" w:rsidRPr="00DD713C" w:rsidRDefault="008C199A" w:rsidP="008C199A">
      <w:pPr>
        <w:spacing w:after="240"/>
        <w:ind w:firstLine="709"/>
        <w:jc w:val="both"/>
        <w:rPr>
          <w:rFonts w:ascii="Calibri" w:hAnsi="Calibri" w:cs="Calibri"/>
        </w:rPr>
      </w:pPr>
      <w:r w:rsidRPr="00DD713C">
        <w:rPr>
          <w:rFonts w:ascii="Calibri" w:hAnsi="Calibri" w:cs="Calibri"/>
          <w:bCs/>
          <w:iCs/>
        </w:rPr>
        <w:t>Ovaj će se Zaključak objaviti u Službenim novinama Grada Požege</w:t>
      </w:r>
      <w:r w:rsidRPr="00DD713C">
        <w:rPr>
          <w:rFonts w:ascii="Calibri" w:hAnsi="Calibri" w:cs="Calibri"/>
        </w:rPr>
        <w:t>.</w:t>
      </w:r>
    </w:p>
    <w:p w14:paraId="7C43FBB2" w14:textId="44678520" w:rsidR="00BA3341" w:rsidRPr="00DD713C" w:rsidRDefault="00BA3341" w:rsidP="00BA3341">
      <w:pPr>
        <w:jc w:val="center"/>
        <w:rPr>
          <w:rFonts w:ascii="Calibri" w:hAnsi="Calibri" w:cs="Calibri"/>
          <w:b/>
          <w:bCs/>
        </w:rPr>
      </w:pPr>
      <w:r w:rsidRPr="00DD713C">
        <w:rPr>
          <w:rFonts w:ascii="Calibri" w:hAnsi="Calibri" w:cs="Calibri"/>
          <w:b/>
          <w:bCs/>
        </w:rPr>
        <w:t>Ad. 4.</w:t>
      </w:r>
    </w:p>
    <w:p w14:paraId="7A09E52A" w14:textId="6BD74C67" w:rsidR="006A3D41" w:rsidRPr="00DD713C" w:rsidRDefault="006A3D41" w:rsidP="00DD713C">
      <w:pPr>
        <w:spacing w:after="240"/>
        <w:jc w:val="center"/>
        <w:rPr>
          <w:rFonts w:ascii="Calibri" w:hAnsi="Calibri" w:cs="Calibri"/>
          <w:b/>
        </w:rPr>
      </w:pPr>
      <w:r w:rsidRPr="00DD713C">
        <w:rPr>
          <w:rFonts w:ascii="Calibri" w:hAnsi="Calibri" w:cs="Calibri"/>
          <w:b/>
        </w:rPr>
        <w:t>Prijedlog Odluke o sufinanciranju troškova smještaja djece s područja grada Požege u dječjim  vrtićima drugih</w:t>
      </w:r>
      <w:r w:rsidR="00DD713C">
        <w:rPr>
          <w:rFonts w:ascii="Calibri" w:hAnsi="Calibri" w:cs="Calibri"/>
          <w:b/>
        </w:rPr>
        <w:t xml:space="preserve"> </w:t>
      </w:r>
      <w:r w:rsidRPr="00DD713C">
        <w:rPr>
          <w:rFonts w:ascii="Calibri" w:hAnsi="Calibri" w:cs="Calibri"/>
          <w:b/>
        </w:rPr>
        <w:t>osnivača na području Požeško-slavonske županije</w:t>
      </w:r>
    </w:p>
    <w:p w14:paraId="2B97E218" w14:textId="3E542C97" w:rsidR="006A3D41" w:rsidRPr="00DD713C" w:rsidRDefault="00842B28" w:rsidP="00DD713C">
      <w:pPr>
        <w:spacing w:after="240"/>
        <w:ind w:firstLine="708"/>
        <w:jc w:val="both"/>
        <w:rPr>
          <w:rFonts w:ascii="Calibri" w:hAnsi="Calibri" w:cs="Calibri"/>
        </w:rPr>
      </w:pPr>
      <w:r w:rsidRPr="00DD713C">
        <w:rPr>
          <w:rFonts w:cstheme="minorHAnsi"/>
        </w:rPr>
        <w:t xml:space="preserve">PREDSJEDNIK- </w:t>
      </w:r>
      <w:r w:rsidRPr="00DD713C">
        <w:rPr>
          <w:rFonts w:ascii="Calibri" w:hAnsi="Calibri" w:cs="Calibri"/>
        </w:rPr>
        <w:t xml:space="preserve">utvrđuje da su vijećnici dobili materijal za ovu točku dnevnog reda </w:t>
      </w:r>
      <w:r w:rsidR="000E39F4" w:rsidRPr="00DD713C">
        <w:rPr>
          <w:rFonts w:ascii="Calibri" w:hAnsi="Calibri" w:cs="Calibri"/>
        </w:rPr>
        <w:t xml:space="preserve">uz pisano  obrazloženje te po istom </w:t>
      </w:r>
      <w:r w:rsidR="006A3D41" w:rsidRPr="00DD713C">
        <w:rPr>
          <w:rFonts w:ascii="Calibri" w:hAnsi="Calibri" w:cs="Calibri"/>
        </w:rPr>
        <w:t>otvara raspravu</w:t>
      </w:r>
      <w:r w:rsidR="000E39F4" w:rsidRPr="00DD713C">
        <w:rPr>
          <w:rFonts w:ascii="Calibri" w:hAnsi="Calibri" w:cs="Calibri"/>
        </w:rPr>
        <w:t>. P</w:t>
      </w:r>
      <w:r w:rsidR="006A3D41" w:rsidRPr="00DD713C">
        <w:rPr>
          <w:rFonts w:ascii="Calibri" w:hAnsi="Calibri" w:cs="Calibri"/>
        </w:rPr>
        <w:t>oziva predsjednike Klubova vijećnika i potom vijećnike da se izjasne o ovoj točki dnevnog reda.</w:t>
      </w:r>
    </w:p>
    <w:p w14:paraId="7B89AEFF" w14:textId="3E3F83E2" w:rsidR="00DB200B" w:rsidRPr="00DD713C" w:rsidRDefault="00DB200B" w:rsidP="00DD713C">
      <w:pPr>
        <w:spacing w:after="240"/>
        <w:ind w:firstLine="708"/>
        <w:jc w:val="both"/>
        <w:rPr>
          <w:rFonts w:cstheme="minorHAnsi"/>
          <w:b/>
          <w:bCs/>
        </w:rPr>
      </w:pPr>
      <w:r w:rsidRPr="00DD713C">
        <w:rPr>
          <w:rFonts w:ascii="Calibri" w:hAnsi="Calibri" w:cs="Calibri"/>
        </w:rPr>
        <w:t xml:space="preserve">U raspravi </w:t>
      </w:r>
      <w:r w:rsidR="000E39F4" w:rsidRPr="00DD713C">
        <w:rPr>
          <w:rFonts w:ascii="Calibri" w:hAnsi="Calibri" w:cs="Calibri"/>
        </w:rPr>
        <w:t xml:space="preserve">je </w:t>
      </w:r>
      <w:r w:rsidRPr="00DD713C">
        <w:rPr>
          <w:rFonts w:ascii="Calibri" w:hAnsi="Calibri" w:cs="Calibri"/>
        </w:rPr>
        <w:t>sudjelova</w:t>
      </w:r>
      <w:r w:rsidR="000E39F4" w:rsidRPr="00DD713C">
        <w:rPr>
          <w:rFonts w:ascii="Calibri" w:hAnsi="Calibri" w:cs="Calibri"/>
        </w:rPr>
        <w:t xml:space="preserve">o </w:t>
      </w:r>
      <w:r w:rsidRPr="00DD713C">
        <w:rPr>
          <w:rFonts w:ascii="Calibri" w:hAnsi="Calibri" w:cs="Calibri"/>
          <w:bCs/>
        </w:rPr>
        <w:t>vijećnik dr.sc. Dinko Zima</w:t>
      </w:r>
      <w:r w:rsidR="000E39F4" w:rsidRPr="00DD713C">
        <w:rPr>
          <w:rFonts w:ascii="Calibri" w:hAnsi="Calibri" w:cs="Calibri"/>
          <w:bCs/>
        </w:rPr>
        <w:t xml:space="preserve"> i p</w:t>
      </w:r>
      <w:r w:rsidRPr="00DD713C">
        <w:rPr>
          <w:rFonts w:cstheme="minorHAnsi"/>
          <w:bCs/>
        </w:rPr>
        <w:t>ročelnica Maja Petrović</w:t>
      </w:r>
      <w:r w:rsidR="000E39F4" w:rsidRPr="00DD713C">
        <w:rPr>
          <w:rFonts w:cstheme="minorHAnsi"/>
          <w:bCs/>
        </w:rPr>
        <w:t>.</w:t>
      </w:r>
    </w:p>
    <w:p w14:paraId="0389A38C" w14:textId="343BD5D4" w:rsidR="00BA3341" w:rsidRPr="00DD713C" w:rsidRDefault="00BA3341" w:rsidP="000E39F4">
      <w:pPr>
        <w:ind w:firstLine="708"/>
        <w:jc w:val="both"/>
        <w:rPr>
          <w:rFonts w:ascii="Calibri" w:hAnsi="Calibri" w:cs="Calibri"/>
          <w:b/>
        </w:rPr>
      </w:pPr>
      <w:r w:rsidRPr="00DD713C">
        <w:rPr>
          <w:rFonts w:ascii="Calibri" w:hAnsi="Calibri" w:cs="Calibri"/>
        </w:rPr>
        <w:t>PREDSJEDNIK</w:t>
      </w:r>
      <w:r w:rsidR="00DB200B" w:rsidRPr="00DD713C">
        <w:rPr>
          <w:rFonts w:ascii="Calibri" w:hAnsi="Calibri" w:cs="Calibri"/>
        </w:rPr>
        <w:t>-</w:t>
      </w:r>
      <w:r w:rsidR="009F15D7" w:rsidRPr="00DD713C">
        <w:rPr>
          <w:rFonts w:ascii="Calibri" w:hAnsi="Calibri" w:cs="Calibri"/>
        </w:rPr>
        <w:t xml:space="preserve"> </w:t>
      </w:r>
      <w:r w:rsidRPr="00DD713C">
        <w:rPr>
          <w:rFonts w:ascii="Calibri" w:hAnsi="Calibri" w:cs="Calibri"/>
        </w:rPr>
        <w:t>zaključuje raspravu</w:t>
      </w:r>
      <w:r w:rsidR="000E39F4" w:rsidRPr="00DD713C">
        <w:rPr>
          <w:rFonts w:ascii="Calibri" w:hAnsi="Calibri" w:cs="Calibri"/>
        </w:rPr>
        <w:t xml:space="preserve">, </w:t>
      </w:r>
      <w:r w:rsidRPr="00DD713C">
        <w:rPr>
          <w:rFonts w:ascii="Calibri" w:hAnsi="Calibri" w:cs="Calibri"/>
        </w:rPr>
        <w:t>stavlja na glasovanje</w:t>
      </w:r>
      <w:r w:rsidR="000E39F4" w:rsidRPr="00DD713C">
        <w:rPr>
          <w:rFonts w:ascii="Calibri" w:hAnsi="Calibri" w:cs="Calibri"/>
        </w:rPr>
        <w:t xml:space="preserve"> </w:t>
      </w:r>
      <w:r w:rsidR="006A3D41" w:rsidRPr="00DD713C">
        <w:rPr>
          <w:rFonts w:ascii="Calibri" w:hAnsi="Calibri" w:cs="Calibri"/>
          <w:bCs/>
        </w:rPr>
        <w:t xml:space="preserve">Odluku o sufinanciranju troškova smještaja djece s područja grada Požege u dječjim vrtićima drugih osnivača na području Požeško-slavonske županije </w:t>
      </w:r>
      <w:r w:rsidR="00C93C00" w:rsidRPr="00DD713C">
        <w:rPr>
          <w:rFonts w:ascii="Calibri" w:hAnsi="Calibri" w:cs="Calibri"/>
          <w:bCs/>
        </w:rPr>
        <w:t xml:space="preserve">i </w:t>
      </w:r>
      <w:r w:rsidRPr="00DD713C">
        <w:rPr>
          <w:rFonts w:ascii="Calibri" w:hAnsi="Calibri" w:cs="Calibri"/>
        </w:rPr>
        <w:t>konstatira da je</w:t>
      </w:r>
      <w:r w:rsidR="003B30B0" w:rsidRPr="00DD713C">
        <w:rPr>
          <w:rFonts w:ascii="Calibri" w:hAnsi="Calibri" w:cs="Calibri"/>
        </w:rPr>
        <w:t xml:space="preserve"> </w:t>
      </w:r>
      <w:r w:rsidR="00C93C00" w:rsidRPr="00DD713C">
        <w:rPr>
          <w:rFonts w:ascii="Calibri" w:hAnsi="Calibri" w:cs="Calibri"/>
        </w:rPr>
        <w:t xml:space="preserve">Gradsko vijeće Grada Požege, </w:t>
      </w:r>
      <w:r w:rsidR="003B30B0" w:rsidRPr="00DD713C">
        <w:rPr>
          <w:rFonts w:ascii="Calibri" w:hAnsi="Calibri" w:cs="Calibri"/>
        </w:rPr>
        <w:t>bez rasprave,</w:t>
      </w:r>
      <w:r w:rsidRPr="00DD713C">
        <w:rPr>
          <w:rFonts w:ascii="Calibri" w:hAnsi="Calibri" w:cs="Calibri"/>
        </w:rPr>
        <w:t xml:space="preserve"> jednoglasno</w:t>
      </w:r>
      <w:r w:rsidR="00C54B5C" w:rsidRPr="00DD713C">
        <w:rPr>
          <w:rFonts w:ascii="Calibri" w:hAnsi="Calibri" w:cs="Calibri"/>
        </w:rPr>
        <w:t xml:space="preserve"> </w:t>
      </w:r>
      <w:r w:rsidRPr="00DD713C">
        <w:rPr>
          <w:rFonts w:ascii="Calibri" w:hAnsi="Calibri" w:cs="Calibri"/>
        </w:rPr>
        <w:t>(</w:t>
      </w:r>
      <w:r w:rsidR="00DB200B" w:rsidRPr="00DD713C">
        <w:rPr>
          <w:rFonts w:ascii="Calibri" w:hAnsi="Calibri" w:cs="Calibri"/>
        </w:rPr>
        <w:t>19</w:t>
      </w:r>
      <w:r w:rsidR="00C54B5C" w:rsidRPr="00DD713C">
        <w:rPr>
          <w:rFonts w:ascii="Calibri" w:hAnsi="Calibri" w:cs="Calibri"/>
        </w:rPr>
        <w:t xml:space="preserve"> glasova za )</w:t>
      </w:r>
      <w:r w:rsidR="00B86979" w:rsidRPr="00DD713C">
        <w:rPr>
          <w:rFonts w:ascii="Calibri" w:hAnsi="Calibri" w:cs="Calibri"/>
        </w:rPr>
        <w:t>,</w:t>
      </w:r>
      <w:r w:rsidR="00C54B5C" w:rsidRPr="00DD713C">
        <w:rPr>
          <w:rFonts w:ascii="Calibri" w:hAnsi="Calibri" w:cs="Calibri"/>
        </w:rPr>
        <w:t xml:space="preserve"> usvoj</w:t>
      </w:r>
      <w:r w:rsidR="00610BCE" w:rsidRPr="00DD713C">
        <w:rPr>
          <w:rFonts w:ascii="Calibri" w:hAnsi="Calibri" w:cs="Calibri"/>
        </w:rPr>
        <w:t>ilo</w:t>
      </w:r>
    </w:p>
    <w:p w14:paraId="46F3E50C" w14:textId="77777777" w:rsidR="00C54B5C" w:rsidRPr="00DD713C" w:rsidRDefault="00C54B5C" w:rsidP="00BA3341">
      <w:pPr>
        <w:jc w:val="both"/>
        <w:rPr>
          <w:rFonts w:ascii="Calibri" w:hAnsi="Calibri" w:cs="Calibri"/>
        </w:rPr>
      </w:pPr>
    </w:p>
    <w:p w14:paraId="710D2EDD" w14:textId="77777777" w:rsidR="0076790F" w:rsidRPr="00DD713C" w:rsidRDefault="0076790F" w:rsidP="0076790F">
      <w:pPr>
        <w:jc w:val="center"/>
        <w:rPr>
          <w:rFonts w:ascii="Calibri" w:hAnsi="Calibri" w:cs="Calibri"/>
        </w:rPr>
      </w:pPr>
      <w:r w:rsidRPr="00DD713C">
        <w:rPr>
          <w:rFonts w:ascii="Calibri" w:hAnsi="Calibri" w:cs="Calibri"/>
        </w:rPr>
        <w:lastRenderedPageBreak/>
        <w:t>O D L U K U</w:t>
      </w:r>
    </w:p>
    <w:p w14:paraId="224AA0AE" w14:textId="353C0FC7" w:rsidR="0076790F" w:rsidRPr="00DD713C" w:rsidRDefault="0076790F" w:rsidP="00DD713C">
      <w:pPr>
        <w:spacing w:after="240"/>
        <w:jc w:val="center"/>
        <w:rPr>
          <w:rFonts w:ascii="Calibri" w:hAnsi="Calibri" w:cs="Calibri"/>
        </w:rPr>
      </w:pPr>
      <w:r w:rsidRPr="00DD713C">
        <w:rPr>
          <w:rFonts w:ascii="Calibri" w:hAnsi="Calibri" w:cs="Calibri"/>
        </w:rPr>
        <w:t>o sufinanciranju troškova smještaja djece s područja grada Požege u dječjim vrtićima</w:t>
      </w:r>
      <w:r w:rsidR="000E39F4" w:rsidRPr="00DD713C">
        <w:rPr>
          <w:rFonts w:ascii="Calibri" w:hAnsi="Calibri" w:cs="Calibri"/>
        </w:rPr>
        <w:t xml:space="preserve"> </w:t>
      </w:r>
      <w:r w:rsidRPr="00DD713C">
        <w:rPr>
          <w:rFonts w:ascii="Calibri" w:hAnsi="Calibri" w:cs="Calibri"/>
        </w:rPr>
        <w:t>drugih osnivača na području Požeško-slavonske županije</w:t>
      </w:r>
    </w:p>
    <w:p w14:paraId="2402E903" w14:textId="77777777" w:rsidR="0076790F" w:rsidRPr="00DD713C" w:rsidRDefault="0076790F" w:rsidP="0076790F">
      <w:pPr>
        <w:spacing w:after="240"/>
        <w:jc w:val="center"/>
        <w:rPr>
          <w:rFonts w:ascii="Calibri" w:hAnsi="Calibri" w:cs="Calibri"/>
          <w:bCs/>
        </w:rPr>
      </w:pPr>
      <w:r w:rsidRPr="00DD713C">
        <w:rPr>
          <w:rFonts w:ascii="Calibri" w:hAnsi="Calibri" w:cs="Calibri"/>
          <w:bCs/>
        </w:rPr>
        <w:t>Članak 1.</w:t>
      </w:r>
    </w:p>
    <w:p w14:paraId="1EB1DB9A" w14:textId="3B0728DA" w:rsidR="0076790F" w:rsidRPr="00DD713C" w:rsidRDefault="0076790F" w:rsidP="000E39F4">
      <w:pPr>
        <w:spacing w:after="240"/>
        <w:ind w:firstLine="708"/>
        <w:jc w:val="both"/>
        <w:rPr>
          <w:rFonts w:ascii="Calibri" w:hAnsi="Calibri" w:cs="Calibri"/>
          <w:bCs/>
        </w:rPr>
      </w:pPr>
      <w:r w:rsidRPr="00DD713C">
        <w:rPr>
          <w:rFonts w:ascii="Calibri" w:hAnsi="Calibri" w:cs="Calibri"/>
          <w:bCs/>
        </w:rPr>
        <w:t xml:space="preserve">Ovom Odlukom o sufinanciranju troškova smještaja djece s područja grada Požege u dječjim vrtićima drugih osnivača na području Požeško-slavonske županije (u nastavku teksta: Odluka), Grad Požega će </w:t>
      </w:r>
      <w:r w:rsidR="000E39F4" w:rsidRPr="00DD713C">
        <w:rPr>
          <w:rFonts w:ascii="Calibri" w:hAnsi="Calibri" w:cs="Calibri"/>
          <w:bCs/>
        </w:rPr>
        <w:t xml:space="preserve"> </w:t>
      </w:r>
      <w:r w:rsidRPr="00DD713C">
        <w:rPr>
          <w:rFonts w:ascii="Calibri" w:hAnsi="Calibri" w:cs="Calibri"/>
          <w:bCs/>
        </w:rPr>
        <w:t>sufinancirati  dio troškova ekonomske cijene programa predškolskog odgoja dječjih vrtića drugih osnivača na području Požeško-slavonske županije.</w:t>
      </w:r>
    </w:p>
    <w:p w14:paraId="28426FAC" w14:textId="77777777" w:rsidR="0076790F" w:rsidRPr="00DD713C" w:rsidRDefault="0076790F" w:rsidP="0076790F">
      <w:pPr>
        <w:spacing w:after="240"/>
        <w:jc w:val="center"/>
        <w:rPr>
          <w:rFonts w:ascii="Calibri" w:hAnsi="Calibri" w:cs="Calibri"/>
          <w:bCs/>
        </w:rPr>
      </w:pPr>
      <w:r w:rsidRPr="00DD713C">
        <w:rPr>
          <w:rFonts w:ascii="Calibri" w:hAnsi="Calibri" w:cs="Calibri"/>
          <w:bCs/>
        </w:rPr>
        <w:t>Članak 2.</w:t>
      </w:r>
    </w:p>
    <w:p w14:paraId="17C2F354" w14:textId="77777777" w:rsidR="0076790F" w:rsidRPr="00DD713C" w:rsidRDefault="0076790F" w:rsidP="0076790F">
      <w:pPr>
        <w:spacing w:after="240"/>
        <w:ind w:firstLine="705"/>
        <w:rPr>
          <w:rFonts w:ascii="Calibri" w:hAnsi="Calibri" w:cs="Calibri"/>
          <w:bCs/>
        </w:rPr>
      </w:pPr>
      <w:r w:rsidRPr="00DD713C">
        <w:rPr>
          <w:rFonts w:ascii="Calibri" w:hAnsi="Calibri" w:cs="Calibri"/>
        </w:rPr>
        <w:t xml:space="preserve">Odredbe ove Odluke se odnose na oba roditelja koja stanuju u kućanstvu s djetetom, odnosno na samohranog roditelja i roditelja u </w:t>
      </w:r>
      <w:proofErr w:type="spellStart"/>
      <w:r w:rsidRPr="00DD713C">
        <w:rPr>
          <w:rFonts w:ascii="Calibri" w:hAnsi="Calibri" w:cs="Calibri"/>
        </w:rPr>
        <w:t>jednoroditeljskoj</w:t>
      </w:r>
      <w:proofErr w:type="spellEnd"/>
      <w:r w:rsidRPr="00DD713C">
        <w:rPr>
          <w:rFonts w:ascii="Calibri" w:hAnsi="Calibri" w:cs="Calibri"/>
        </w:rPr>
        <w:t xml:space="preserve"> obitelji te se primjenjuju na odgovarajući način na skrbnike i udomitelje  (u nastavku teksta: korisnik usluge) koji </w:t>
      </w:r>
      <w:r w:rsidRPr="00DD713C">
        <w:rPr>
          <w:rFonts w:ascii="Calibri" w:hAnsi="Calibri" w:cs="Calibri"/>
          <w:bCs/>
        </w:rPr>
        <w:t>zbog nedostatka smještajnih kapaciteta nisu bili u mogućnosti upisati dijete u Dječji vrtić Požega čiji je osnivač Grad Požega.</w:t>
      </w:r>
    </w:p>
    <w:p w14:paraId="2CFD88D3" w14:textId="77777777" w:rsidR="0076790F" w:rsidRPr="00DD713C" w:rsidRDefault="0076790F" w:rsidP="0076790F">
      <w:pPr>
        <w:pStyle w:val="Bezproreda"/>
        <w:spacing w:after="240"/>
        <w:jc w:val="center"/>
      </w:pPr>
      <w:r w:rsidRPr="00DD713C">
        <w:t>Članak 3.</w:t>
      </w:r>
    </w:p>
    <w:p w14:paraId="1576E00B" w14:textId="6B392339" w:rsidR="0076790F" w:rsidRPr="00DD713C" w:rsidRDefault="0076790F" w:rsidP="0076790F">
      <w:pPr>
        <w:ind w:firstLine="705"/>
        <w:rPr>
          <w:rFonts w:ascii="Calibri" w:hAnsi="Calibri" w:cs="Calibri"/>
          <w:bCs/>
        </w:rPr>
      </w:pPr>
      <w:r w:rsidRPr="00DD713C">
        <w:rPr>
          <w:rFonts w:ascii="Calibri" w:hAnsi="Calibri" w:cs="Calibri"/>
          <w:bCs/>
        </w:rPr>
        <w:t>(1) Iznos sufinanciranja iznosi 170,00 eura po djetetu.</w:t>
      </w:r>
    </w:p>
    <w:p w14:paraId="0C7DD43A" w14:textId="0A0936D3" w:rsidR="0076790F" w:rsidRPr="00DD713C" w:rsidRDefault="0076790F" w:rsidP="0076790F">
      <w:pPr>
        <w:ind w:firstLine="705"/>
        <w:rPr>
          <w:rFonts w:ascii="Calibri" w:hAnsi="Calibri" w:cs="Calibri"/>
          <w:bCs/>
        </w:rPr>
      </w:pPr>
      <w:r w:rsidRPr="00DD713C">
        <w:rPr>
          <w:rFonts w:ascii="Calibri" w:hAnsi="Calibri" w:cs="Calibri"/>
          <w:bCs/>
        </w:rPr>
        <w:tab/>
        <w:t>(2) Sufinanciranje će se izvršavati izravno dječjim vrtićima na temelju prijava roditelja - korisnika usluge čija djeca pohađaju redoviti cjelodnevni vrtićki program ili redoviti cjelodnevni jaslički program dječjih vrtića a području Požeško-slavonske županije.</w:t>
      </w:r>
    </w:p>
    <w:p w14:paraId="52435A75" w14:textId="77777777" w:rsidR="0076790F" w:rsidRPr="00DD713C" w:rsidRDefault="0076790F" w:rsidP="0076790F">
      <w:pPr>
        <w:spacing w:after="240"/>
        <w:ind w:firstLine="705"/>
        <w:rPr>
          <w:rFonts w:ascii="Calibri" w:hAnsi="Calibri" w:cs="Calibri"/>
          <w:bCs/>
        </w:rPr>
      </w:pPr>
      <w:r w:rsidRPr="00DD713C">
        <w:rPr>
          <w:rFonts w:ascii="Calibri" w:hAnsi="Calibri" w:cs="Calibri"/>
          <w:bCs/>
        </w:rPr>
        <w:t>(3) Uz prijavu, korisnici usluge čija djeca pohađaju dječje vrtiće drugih osnivača na području Požeško-slavonske županije, nadležnom Upravnom odjelu Grada Požege u čijem  je djelokrugu predškolski i školski odgoj dužni su dostaviti dokaze iz kojih će biti razvidno da su njihova djeca upisana u jedan od programa iz stavka 2. ovoga članka, da svi imaju prebivalište na području grada Požege, da nisu ostvarili pravo upisa u Dječji vrtić Požega, ugovor o korištenju s dječjim vrtićem drugog osnivača na području Požeško-slavonske županije te račun ili drugi dokument iz kojega je vidljiva cijena usluge.</w:t>
      </w:r>
    </w:p>
    <w:p w14:paraId="7CF22CD7" w14:textId="465DD674" w:rsidR="0076790F" w:rsidRPr="00DD713C" w:rsidRDefault="0076790F" w:rsidP="0076790F">
      <w:pPr>
        <w:spacing w:after="160" w:line="276" w:lineRule="auto"/>
        <w:jc w:val="center"/>
        <w:rPr>
          <w:rFonts w:ascii="Calibri" w:hAnsi="Calibri" w:cs="Calibri"/>
          <w:bCs/>
        </w:rPr>
      </w:pPr>
      <w:r w:rsidRPr="00DD713C">
        <w:rPr>
          <w:rFonts w:ascii="Calibri" w:hAnsi="Calibri" w:cs="Calibri"/>
          <w:bCs/>
        </w:rPr>
        <w:t>Članak 4.</w:t>
      </w:r>
    </w:p>
    <w:p w14:paraId="71AF3B59" w14:textId="77777777" w:rsidR="0076790F" w:rsidRPr="00DD713C" w:rsidRDefault="0076790F" w:rsidP="0076790F">
      <w:pPr>
        <w:spacing w:after="240"/>
        <w:ind w:firstLine="708"/>
        <w:rPr>
          <w:rFonts w:ascii="Calibri" w:hAnsi="Calibri" w:cs="Calibri"/>
          <w:bCs/>
        </w:rPr>
      </w:pPr>
      <w:r w:rsidRPr="00DD713C">
        <w:rPr>
          <w:rFonts w:ascii="Calibri" w:hAnsi="Calibri" w:cs="Calibri"/>
          <w:bCs/>
        </w:rPr>
        <w:t xml:space="preserve">Stupanjem na sagu ove Odluke prestaje važiti  Odluka </w:t>
      </w:r>
      <w:r w:rsidRPr="00DD713C">
        <w:rPr>
          <w:rFonts w:ascii="Calibri" w:hAnsi="Calibri" w:cs="Calibri"/>
        </w:rPr>
        <w:t xml:space="preserve">o sufinanciranju troškova smještaja djece s područja grada Požege u Dječjem vrtiću „Bambi“ Kaptol, Podružnica </w:t>
      </w:r>
      <w:proofErr w:type="spellStart"/>
      <w:r w:rsidRPr="00DD713C">
        <w:rPr>
          <w:rFonts w:ascii="Calibri" w:hAnsi="Calibri" w:cs="Calibri"/>
        </w:rPr>
        <w:t>Alilovci</w:t>
      </w:r>
      <w:proofErr w:type="spellEnd"/>
      <w:r w:rsidRPr="00DD713C">
        <w:rPr>
          <w:rFonts w:ascii="Calibri" w:hAnsi="Calibri" w:cs="Calibri"/>
        </w:rPr>
        <w:t xml:space="preserve"> (S</w:t>
      </w:r>
      <w:r w:rsidRPr="00DD713C">
        <w:rPr>
          <w:rFonts w:ascii="Calibri" w:hAnsi="Calibri" w:cs="Calibri"/>
          <w:bCs/>
        </w:rPr>
        <w:t>lužbene novine Grada Požege, broj: 14/24.)</w:t>
      </w:r>
    </w:p>
    <w:p w14:paraId="6A84C049" w14:textId="77777777" w:rsidR="0076790F" w:rsidRPr="00DD713C" w:rsidRDefault="0076790F" w:rsidP="0076790F">
      <w:pPr>
        <w:spacing w:after="240"/>
        <w:jc w:val="center"/>
        <w:rPr>
          <w:rFonts w:ascii="Calibri" w:hAnsi="Calibri" w:cs="Calibri"/>
          <w:bCs/>
        </w:rPr>
      </w:pPr>
      <w:r w:rsidRPr="00DD713C">
        <w:rPr>
          <w:rFonts w:ascii="Calibri" w:hAnsi="Calibri" w:cs="Calibri"/>
          <w:bCs/>
        </w:rPr>
        <w:t>Članak 5.</w:t>
      </w:r>
    </w:p>
    <w:p w14:paraId="01D1B393" w14:textId="77777777" w:rsidR="0076790F" w:rsidRPr="00DD713C" w:rsidRDefault="0076790F" w:rsidP="0076790F">
      <w:pPr>
        <w:spacing w:after="240"/>
        <w:ind w:firstLine="708"/>
        <w:rPr>
          <w:rFonts w:ascii="Calibri" w:hAnsi="Calibri" w:cs="Calibri"/>
        </w:rPr>
      </w:pPr>
      <w:r w:rsidRPr="00DD713C">
        <w:rPr>
          <w:rFonts w:ascii="Calibri" w:hAnsi="Calibri" w:cs="Calibri"/>
        </w:rPr>
        <w:t>Ova će se Odluka objaviti u Službenim novinama Grada Požege, a stupa na snagu 1. studenog 2025. godine.</w:t>
      </w:r>
    </w:p>
    <w:p w14:paraId="0CAE957B" w14:textId="1B854547" w:rsidR="00C54B5C" w:rsidRPr="00DD713C" w:rsidRDefault="00C54B5C" w:rsidP="00C54B5C">
      <w:pPr>
        <w:jc w:val="center"/>
        <w:rPr>
          <w:rFonts w:cstheme="minorHAnsi"/>
          <w:b/>
        </w:rPr>
      </w:pPr>
      <w:r w:rsidRPr="00DD713C">
        <w:rPr>
          <w:rFonts w:cstheme="minorHAnsi"/>
          <w:b/>
        </w:rPr>
        <w:t>Ad. 5.</w:t>
      </w:r>
    </w:p>
    <w:p w14:paraId="15A91975" w14:textId="6523A965" w:rsidR="006A3D41" w:rsidRPr="00DD713C" w:rsidRDefault="006A3D41" w:rsidP="00DD713C">
      <w:pPr>
        <w:spacing w:after="240"/>
        <w:jc w:val="center"/>
        <w:rPr>
          <w:rFonts w:cstheme="minorHAnsi"/>
          <w:b/>
        </w:rPr>
      </w:pPr>
      <w:r w:rsidRPr="00DD713C">
        <w:rPr>
          <w:rFonts w:cstheme="minorHAnsi"/>
          <w:b/>
        </w:rPr>
        <w:t>Prijedlog Odluke o izmjeni Od</w:t>
      </w:r>
      <w:r w:rsidR="00D543AB" w:rsidRPr="00DD713C">
        <w:rPr>
          <w:rFonts w:cstheme="minorHAnsi"/>
          <w:b/>
        </w:rPr>
        <w:t>luke o socijalnoj skrbi</w:t>
      </w:r>
    </w:p>
    <w:p w14:paraId="79F46063" w14:textId="78221EAD" w:rsidR="000E39F4" w:rsidRPr="00DD713C" w:rsidRDefault="000E39F4" w:rsidP="00DD713C">
      <w:pPr>
        <w:spacing w:after="240"/>
        <w:ind w:firstLine="708"/>
        <w:jc w:val="both"/>
        <w:rPr>
          <w:rFonts w:ascii="Calibri" w:hAnsi="Calibri" w:cs="Calibri"/>
        </w:rPr>
      </w:pPr>
      <w:r w:rsidRPr="00DD713C">
        <w:rPr>
          <w:rFonts w:cstheme="minorHAnsi"/>
        </w:rPr>
        <w:t xml:space="preserve">PREDSJEDNIK - </w:t>
      </w:r>
      <w:r w:rsidRPr="00DD713C">
        <w:rPr>
          <w:rFonts w:ascii="Calibri" w:hAnsi="Calibri" w:cs="Calibri"/>
        </w:rPr>
        <w:t>utvrđuje da su vijećnici dobili materijal za ovu točku dnevnog reda uz pisano  obrazloženje te po istom otvara raspravu. Poziva predsjednike Klubova vijećnika i potom vijećnike da se izjasne o ovoj točki dnevnog reda.</w:t>
      </w:r>
    </w:p>
    <w:p w14:paraId="5815CAB6" w14:textId="264E2301" w:rsidR="00DB200B" w:rsidRPr="00DD713C" w:rsidRDefault="00DB200B" w:rsidP="00DD713C">
      <w:pPr>
        <w:spacing w:after="240"/>
        <w:ind w:firstLine="708"/>
        <w:jc w:val="both"/>
        <w:rPr>
          <w:rFonts w:ascii="Calibri" w:hAnsi="Calibri" w:cs="Calibri"/>
          <w:b/>
          <w:bCs/>
        </w:rPr>
      </w:pPr>
      <w:r w:rsidRPr="00DD713C">
        <w:rPr>
          <w:rFonts w:ascii="Calibri" w:hAnsi="Calibri" w:cs="Calibri"/>
        </w:rPr>
        <w:t xml:space="preserve">U raspravi </w:t>
      </w:r>
      <w:r w:rsidR="000E39F4" w:rsidRPr="00DD713C">
        <w:rPr>
          <w:rFonts w:ascii="Calibri" w:hAnsi="Calibri" w:cs="Calibri"/>
        </w:rPr>
        <w:t xml:space="preserve">je </w:t>
      </w:r>
      <w:r w:rsidRPr="00DD713C">
        <w:rPr>
          <w:rFonts w:ascii="Calibri" w:hAnsi="Calibri" w:cs="Calibri"/>
        </w:rPr>
        <w:t>sudjelova</w:t>
      </w:r>
      <w:r w:rsidR="000E39F4" w:rsidRPr="00DD713C">
        <w:rPr>
          <w:rFonts w:ascii="Calibri" w:hAnsi="Calibri" w:cs="Calibri"/>
        </w:rPr>
        <w:t xml:space="preserve">o </w:t>
      </w:r>
      <w:r w:rsidRPr="00DD713C">
        <w:rPr>
          <w:rFonts w:ascii="Calibri" w:hAnsi="Calibri" w:cs="Calibri"/>
          <w:bCs/>
        </w:rPr>
        <w:t>vijećnik Mitar Obradović</w:t>
      </w:r>
      <w:r w:rsidR="000E39F4" w:rsidRPr="00DD713C">
        <w:rPr>
          <w:rFonts w:ascii="Calibri" w:hAnsi="Calibri" w:cs="Calibri"/>
          <w:bCs/>
        </w:rPr>
        <w:t xml:space="preserve"> i </w:t>
      </w:r>
      <w:r w:rsidRPr="00DD713C">
        <w:rPr>
          <w:rFonts w:ascii="Calibri" w:hAnsi="Calibri" w:cs="Calibri"/>
          <w:bCs/>
        </w:rPr>
        <w:t>gradonačelnik, prof.dr.sc. Borislav a Miličević</w:t>
      </w:r>
      <w:r w:rsidR="000E39F4" w:rsidRPr="00DD713C">
        <w:rPr>
          <w:rFonts w:ascii="Calibri" w:hAnsi="Calibri" w:cs="Calibri"/>
          <w:bCs/>
        </w:rPr>
        <w:t>.</w:t>
      </w:r>
      <w:r w:rsidRPr="00DD713C">
        <w:rPr>
          <w:rFonts w:ascii="Calibri" w:hAnsi="Calibri" w:cs="Calibri"/>
          <w:bCs/>
        </w:rPr>
        <w:t xml:space="preserve"> </w:t>
      </w:r>
    </w:p>
    <w:p w14:paraId="1230AF62" w14:textId="5B9EE4D4" w:rsidR="00C54B5C" w:rsidRPr="00DD713C" w:rsidRDefault="00842B28" w:rsidP="00DD713C">
      <w:pPr>
        <w:spacing w:after="240"/>
        <w:ind w:firstLine="708"/>
        <w:jc w:val="both"/>
        <w:rPr>
          <w:rFonts w:ascii="Calibri" w:hAnsi="Calibri" w:cs="Calibri"/>
        </w:rPr>
      </w:pPr>
      <w:r w:rsidRPr="00DD713C">
        <w:rPr>
          <w:rFonts w:ascii="Calibri" w:hAnsi="Calibri" w:cs="Calibri"/>
        </w:rPr>
        <w:lastRenderedPageBreak/>
        <w:t>PREDSJEDNIK -  zaključuje raspravu i stavlja na glasovanje</w:t>
      </w:r>
      <w:r w:rsidR="000E39F4" w:rsidRPr="00DD713C">
        <w:rPr>
          <w:rFonts w:ascii="Calibri" w:hAnsi="Calibri" w:cs="Calibri"/>
        </w:rPr>
        <w:t xml:space="preserve"> </w:t>
      </w:r>
      <w:r w:rsidR="00D543AB" w:rsidRPr="00DD713C">
        <w:rPr>
          <w:rFonts w:ascii="Calibri" w:hAnsi="Calibri" w:cs="Calibri"/>
        </w:rPr>
        <w:t>Odluku</w:t>
      </w:r>
      <w:r w:rsidR="00DB200B" w:rsidRPr="00DD713C">
        <w:rPr>
          <w:rFonts w:ascii="Calibri" w:hAnsi="Calibri" w:cs="Calibri"/>
        </w:rPr>
        <w:t xml:space="preserve"> o izmjeni Odluke</w:t>
      </w:r>
      <w:r w:rsidR="00D543AB" w:rsidRPr="00DD713C">
        <w:rPr>
          <w:rFonts w:ascii="Calibri" w:hAnsi="Calibri" w:cs="Calibri"/>
        </w:rPr>
        <w:t xml:space="preserve"> o socijalnoj skrbi </w:t>
      </w:r>
      <w:r w:rsidR="00C54B5C" w:rsidRPr="00DD713C">
        <w:rPr>
          <w:rFonts w:ascii="Calibri" w:hAnsi="Calibri" w:cs="Calibri"/>
        </w:rPr>
        <w:t>te konstatira da je</w:t>
      </w:r>
      <w:r w:rsidR="00C93C00" w:rsidRPr="00DD713C">
        <w:rPr>
          <w:rFonts w:ascii="Calibri" w:hAnsi="Calibri" w:cs="Calibri"/>
        </w:rPr>
        <w:t xml:space="preserve"> Gradsko vijeće Grada Požege</w:t>
      </w:r>
      <w:r w:rsidR="00BA0879" w:rsidRPr="00DD713C">
        <w:rPr>
          <w:rFonts w:ascii="Calibri" w:hAnsi="Calibri" w:cs="Calibri"/>
        </w:rPr>
        <w:t xml:space="preserve">, </w:t>
      </w:r>
      <w:r w:rsidR="00DB200B" w:rsidRPr="00DD713C">
        <w:rPr>
          <w:rFonts w:ascii="Calibri" w:hAnsi="Calibri" w:cs="Calibri"/>
        </w:rPr>
        <w:t xml:space="preserve">jednoglasno </w:t>
      </w:r>
      <w:r w:rsidR="00C54B5C" w:rsidRPr="00DD713C">
        <w:rPr>
          <w:rFonts w:ascii="Calibri" w:hAnsi="Calibri" w:cs="Calibri"/>
          <w:iCs/>
        </w:rPr>
        <w:t>(</w:t>
      </w:r>
      <w:r w:rsidR="003B30B0" w:rsidRPr="00DD713C">
        <w:rPr>
          <w:rFonts w:ascii="Calibri" w:hAnsi="Calibri" w:cs="Calibri"/>
          <w:iCs/>
        </w:rPr>
        <w:t>1</w:t>
      </w:r>
      <w:r w:rsidR="00DB200B" w:rsidRPr="00DD713C">
        <w:rPr>
          <w:rFonts w:ascii="Calibri" w:hAnsi="Calibri" w:cs="Calibri"/>
          <w:iCs/>
        </w:rPr>
        <w:t>9</w:t>
      </w:r>
      <w:r w:rsidR="003B30B0" w:rsidRPr="00DD713C">
        <w:rPr>
          <w:rFonts w:ascii="Calibri" w:hAnsi="Calibri" w:cs="Calibri"/>
          <w:iCs/>
        </w:rPr>
        <w:t xml:space="preserve"> glasova </w:t>
      </w:r>
      <w:r w:rsidR="00C54B5C" w:rsidRPr="00DD713C">
        <w:rPr>
          <w:rFonts w:ascii="Calibri" w:hAnsi="Calibri" w:cs="Calibri"/>
          <w:iCs/>
        </w:rPr>
        <w:t>za</w:t>
      </w:r>
      <w:r w:rsidR="003B30B0" w:rsidRPr="00DD713C">
        <w:rPr>
          <w:rFonts w:ascii="Calibri" w:hAnsi="Calibri" w:cs="Calibri"/>
          <w:iCs/>
        </w:rPr>
        <w:t xml:space="preserve"> p</w:t>
      </w:r>
      <w:r w:rsidR="00C54B5C" w:rsidRPr="00DD713C">
        <w:rPr>
          <w:rFonts w:ascii="Calibri" w:hAnsi="Calibri" w:cs="Calibri"/>
          <w:iCs/>
        </w:rPr>
        <w:t>rotiv</w:t>
      </w:r>
      <w:r w:rsidR="003B30B0" w:rsidRPr="00DD713C">
        <w:rPr>
          <w:rFonts w:ascii="Calibri" w:hAnsi="Calibri" w:cs="Calibri"/>
          <w:iCs/>
        </w:rPr>
        <w:t>)</w:t>
      </w:r>
      <w:r w:rsidRPr="00DD713C">
        <w:rPr>
          <w:rFonts w:ascii="Calibri" w:hAnsi="Calibri" w:cs="Calibri"/>
          <w:iCs/>
        </w:rPr>
        <w:t xml:space="preserve">, </w:t>
      </w:r>
      <w:r w:rsidR="003B30B0" w:rsidRPr="00DD713C">
        <w:rPr>
          <w:rFonts w:ascii="Calibri" w:hAnsi="Calibri" w:cs="Calibri"/>
          <w:iCs/>
        </w:rPr>
        <w:t>usvoj</w:t>
      </w:r>
      <w:r w:rsidR="00610BCE" w:rsidRPr="00DD713C">
        <w:rPr>
          <w:rFonts w:ascii="Calibri" w:hAnsi="Calibri" w:cs="Calibri"/>
          <w:iCs/>
        </w:rPr>
        <w:t>ilo</w:t>
      </w:r>
    </w:p>
    <w:p w14:paraId="0B74AD28" w14:textId="77777777" w:rsidR="0076790F" w:rsidRPr="00DD713C" w:rsidRDefault="0076790F" w:rsidP="0076790F">
      <w:pPr>
        <w:jc w:val="center"/>
        <w:rPr>
          <w:rFonts w:ascii="Calibri" w:hAnsi="Calibri" w:cs="Calibri"/>
          <w:bCs/>
        </w:rPr>
      </w:pPr>
      <w:r w:rsidRPr="00DD713C">
        <w:rPr>
          <w:rFonts w:ascii="Calibri" w:hAnsi="Calibri" w:cs="Calibri"/>
          <w:bCs/>
        </w:rPr>
        <w:t>O D L U K U</w:t>
      </w:r>
    </w:p>
    <w:p w14:paraId="16239187" w14:textId="77777777" w:rsidR="0076790F" w:rsidRPr="00DD713C" w:rsidRDefault="0076790F" w:rsidP="0076790F">
      <w:pPr>
        <w:spacing w:after="240"/>
        <w:jc w:val="center"/>
        <w:rPr>
          <w:rFonts w:ascii="Calibri" w:hAnsi="Calibri" w:cs="Calibri"/>
          <w:bCs/>
        </w:rPr>
      </w:pPr>
      <w:r w:rsidRPr="00DD713C">
        <w:rPr>
          <w:rFonts w:ascii="Calibri" w:hAnsi="Calibri" w:cs="Calibri"/>
          <w:bCs/>
        </w:rPr>
        <w:t>o izmjeni Odluke o socijalnoj skrbi Grada Požege</w:t>
      </w:r>
    </w:p>
    <w:p w14:paraId="6D92B225" w14:textId="77777777" w:rsidR="0076790F" w:rsidRPr="00DD713C" w:rsidRDefault="0076790F" w:rsidP="0076790F">
      <w:pPr>
        <w:spacing w:after="240"/>
        <w:jc w:val="center"/>
        <w:rPr>
          <w:rFonts w:ascii="Calibri" w:hAnsi="Calibri" w:cs="Calibri"/>
          <w:bCs/>
        </w:rPr>
      </w:pPr>
      <w:r w:rsidRPr="00DD713C">
        <w:rPr>
          <w:rFonts w:ascii="Calibri" w:hAnsi="Calibri" w:cs="Calibri"/>
          <w:bCs/>
        </w:rPr>
        <w:t>Članak 1.</w:t>
      </w:r>
    </w:p>
    <w:p w14:paraId="2FC927EF" w14:textId="77777777" w:rsidR="0076790F" w:rsidRPr="00DD713C" w:rsidRDefault="0076790F" w:rsidP="000E39F4">
      <w:pPr>
        <w:spacing w:after="240"/>
        <w:ind w:firstLine="708"/>
        <w:rPr>
          <w:rFonts w:ascii="Calibri" w:hAnsi="Calibri" w:cs="Calibri"/>
          <w:bCs/>
        </w:rPr>
      </w:pPr>
      <w:r w:rsidRPr="00DD713C">
        <w:rPr>
          <w:rFonts w:ascii="Calibri" w:hAnsi="Calibri" w:cs="Calibri"/>
          <w:bCs/>
        </w:rPr>
        <w:t>Ovom Odlukom mijenja se Odluka o socijalnoj skrbi Grada Požege (Službene novine Grada Požege, broj: 20/23. i 21/24.) (u nastavku teksta: Odluka).</w:t>
      </w:r>
    </w:p>
    <w:p w14:paraId="530DC447" w14:textId="77777777" w:rsidR="0076790F" w:rsidRPr="00DD713C" w:rsidRDefault="0076790F" w:rsidP="0076790F">
      <w:pPr>
        <w:spacing w:after="240"/>
        <w:jc w:val="center"/>
        <w:rPr>
          <w:rFonts w:ascii="Calibri" w:hAnsi="Calibri" w:cs="Calibri"/>
          <w:bCs/>
        </w:rPr>
      </w:pPr>
      <w:r w:rsidRPr="00DD713C">
        <w:rPr>
          <w:rFonts w:ascii="Calibri" w:hAnsi="Calibri" w:cs="Calibri"/>
          <w:bCs/>
        </w:rPr>
        <w:t>Članak 2.</w:t>
      </w:r>
    </w:p>
    <w:p w14:paraId="522FCA6F" w14:textId="77777777" w:rsidR="0076790F" w:rsidRPr="00DD713C" w:rsidRDefault="0076790F" w:rsidP="000E39F4">
      <w:pPr>
        <w:ind w:firstLine="708"/>
        <w:jc w:val="both"/>
        <w:rPr>
          <w:rFonts w:ascii="Calibri" w:hAnsi="Calibri" w:cs="Calibri"/>
          <w:bCs/>
        </w:rPr>
      </w:pPr>
      <w:r w:rsidRPr="00DD713C">
        <w:rPr>
          <w:rFonts w:ascii="Calibri" w:hAnsi="Calibri" w:cs="Calibri"/>
          <w:bCs/>
        </w:rPr>
        <w:t>Članak 45. Odluke mijenja se i glasi:</w:t>
      </w:r>
    </w:p>
    <w:p w14:paraId="0E75DAB8" w14:textId="2DCCAC97" w:rsidR="0076790F" w:rsidRPr="00DD713C" w:rsidRDefault="0076790F" w:rsidP="000E39F4">
      <w:pPr>
        <w:ind w:firstLine="708"/>
        <w:jc w:val="both"/>
        <w:rPr>
          <w:rFonts w:ascii="Calibri" w:hAnsi="Calibri" w:cs="Calibri"/>
          <w:bCs/>
        </w:rPr>
      </w:pPr>
      <w:r w:rsidRPr="00DD713C">
        <w:rPr>
          <w:rFonts w:ascii="Calibri" w:hAnsi="Calibri" w:cs="Calibri"/>
          <w:bCs/>
        </w:rPr>
        <w:t>„(1) Jednokratna novčana pomoć može se odobriti korisniku (samcu ili obitelji) uslijed trenutnih, teških okolnosti (npr. bolesti ili smrti člana obitelji, elementarnih nepogoda, gubitka posla ili slično) koji nije u mogućnosti djelomično ili u cijelosti zadovoljiti osnovne životne potrebe.</w:t>
      </w:r>
    </w:p>
    <w:p w14:paraId="5A5488E1" w14:textId="2005EF34" w:rsidR="0076790F" w:rsidRPr="00DD713C" w:rsidRDefault="0076790F" w:rsidP="000E39F4">
      <w:pPr>
        <w:ind w:firstLine="708"/>
        <w:jc w:val="both"/>
        <w:rPr>
          <w:rFonts w:ascii="Calibri" w:hAnsi="Calibri" w:cs="Calibri"/>
          <w:bCs/>
        </w:rPr>
      </w:pPr>
      <w:r w:rsidRPr="00DD713C">
        <w:rPr>
          <w:rFonts w:ascii="Calibri" w:hAnsi="Calibri" w:cs="Calibri"/>
          <w:bCs/>
        </w:rPr>
        <w:t xml:space="preserve"> (2) Jednokratna novčana pomoć odobrava se u pravilu u novcu, a izuzetno kada postoji vjerojatnost da se novčanim oblikom pomoći ne bi ostvarila njena svrha, jednokratna novčana pomoć može biti zamijenjena ekvivalentnom vrijednošću u stvarima ili uslugama.</w:t>
      </w:r>
    </w:p>
    <w:p w14:paraId="7813F6E0" w14:textId="77777777" w:rsidR="0076790F" w:rsidRPr="00DD713C" w:rsidRDefault="0076790F" w:rsidP="000E39F4">
      <w:pPr>
        <w:ind w:firstLine="708"/>
        <w:jc w:val="both"/>
        <w:rPr>
          <w:rFonts w:ascii="Calibri" w:hAnsi="Calibri" w:cs="Calibri"/>
          <w:bCs/>
        </w:rPr>
      </w:pPr>
      <w:r w:rsidRPr="00DD713C">
        <w:rPr>
          <w:rFonts w:ascii="Calibri" w:hAnsi="Calibri" w:cs="Calibri"/>
          <w:bCs/>
        </w:rPr>
        <w:t xml:space="preserve"> (3) Jednokratna novčana pomoć može se odobriti osobi ili obitelji jednom tijekom proračunske godine u pojedinačnom iznosu koji ne može biti veći od 1.400,00 eura.</w:t>
      </w:r>
    </w:p>
    <w:p w14:paraId="30F2F918" w14:textId="77777777" w:rsidR="0076790F" w:rsidRPr="00DD713C" w:rsidRDefault="0076790F" w:rsidP="000E39F4">
      <w:pPr>
        <w:ind w:firstLine="708"/>
        <w:jc w:val="both"/>
        <w:rPr>
          <w:rFonts w:ascii="Calibri" w:hAnsi="Calibri" w:cs="Calibri"/>
          <w:bCs/>
        </w:rPr>
      </w:pPr>
      <w:r w:rsidRPr="00DD713C">
        <w:rPr>
          <w:rFonts w:ascii="Calibri" w:hAnsi="Calibri" w:cs="Calibri"/>
          <w:bCs/>
        </w:rPr>
        <w:t>(4) Jednokratna novčana pomoć može se odobriti u većem iznosu od iznosa navedenom u stavku 3. ovoga članka, u slučaju potrebe liječenja zbog teške bolesti ili drugih nevolja za koje je potrebna veća materijalna pomoć, ali ne više od 5.000,00 eura.</w:t>
      </w:r>
    </w:p>
    <w:p w14:paraId="744AE229" w14:textId="1EB66945" w:rsidR="0076790F" w:rsidRPr="00DD713C" w:rsidRDefault="0076790F" w:rsidP="000E39F4">
      <w:pPr>
        <w:spacing w:after="240"/>
        <w:ind w:firstLine="708"/>
        <w:jc w:val="both"/>
        <w:rPr>
          <w:rFonts w:ascii="Calibri" w:hAnsi="Calibri" w:cs="Calibri"/>
          <w:bCs/>
        </w:rPr>
      </w:pPr>
      <w:r w:rsidRPr="00DD713C">
        <w:rPr>
          <w:rFonts w:ascii="Calibri" w:hAnsi="Calibri" w:cs="Calibri"/>
          <w:bCs/>
        </w:rPr>
        <w:t>(5) O dodjeli jednokratne novčane pomoći odlučuje Gradonačelnik zaključkom, na prijedlog  nadležnog Upravnog odjela i temeljem zahtjeva korisnika.“</w:t>
      </w:r>
    </w:p>
    <w:p w14:paraId="77D333EE" w14:textId="77777777" w:rsidR="0076790F" w:rsidRPr="00DD713C" w:rsidRDefault="0076790F" w:rsidP="0076790F">
      <w:pPr>
        <w:spacing w:after="240"/>
        <w:jc w:val="center"/>
        <w:rPr>
          <w:rFonts w:ascii="Calibri" w:hAnsi="Calibri" w:cs="Calibri"/>
          <w:bCs/>
        </w:rPr>
      </w:pPr>
      <w:r w:rsidRPr="00DD713C">
        <w:rPr>
          <w:rFonts w:ascii="Calibri" w:hAnsi="Calibri" w:cs="Calibri"/>
          <w:bCs/>
        </w:rPr>
        <w:t>Članak 3.</w:t>
      </w:r>
    </w:p>
    <w:p w14:paraId="7C7C272C" w14:textId="77777777" w:rsidR="0076790F" w:rsidRPr="00DD713C" w:rsidRDefault="0076790F" w:rsidP="00DD713C">
      <w:pPr>
        <w:spacing w:after="240"/>
        <w:ind w:firstLine="432"/>
        <w:rPr>
          <w:rFonts w:ascii="Calibri" w:hAnsi="Calibri" w:cs="Calibri"/>
        </w:rPr>
      </w:pPr>
      <w:r w:rsidRPr="00DD713C">
        <w:rPr>
          <w:rFonts w:ascii="Calibri" w:hAnsi="Calibri" w:cs="Calibri"/>
        </w:rPr>
        <w:t>Ova Odluka stupa na snagu osmog dana od dana objave u Službenim novinama Grada Požege.</w:t>
      </w:r>
    </w:p>
    <w:p w14:paraId="5BC3B0B0" w14:textId="6FEDC56F" w:rsidR="00BF6F8E" w:rsidRPr="00DD713C" w:rsidRDefault="00BF6F8E">
      <w:pPr>
        <w:numPr>
          <w:ilvl w:val="0"/>
          <w:numId w:val="1"/>
        </w:numPr>
        <w:tabs>
          <w:tab w:val="num" w:pos="0"/>
        </w:tabs>
        <w:suppressAutoHyphens/>
        <w:ind w:left="432"/>
        <w:jc w:val="center"/>
        <w:rPr>
          <w:rFonts w:ascii="Calibri" w:hAnsi="Calibri" w:cs="Calibri"/>
          <w:b/>
        </w:rPr>
      </w:pPr>
      <w:r w:rsidRPr="00DD713C">
        <w:rPr>
          <w:rFonts w:ascii="Calibri" w:hAnsi="Calibri" w:cs="Calibri"/>
          <w:b/>
        </w:rPr>
        <w:t>Ad. 6.</w:t>
      </w:r>
    </w:p>
    <w:p w14:paraId="7DAC7E3F" w14:textId="79699833" w:rsidR="00EB53EB" w:rsidRPr="00DD713C" w:rsidRDefault="00EB53EB" w:rsidP="00DD713C">
      <w:pPr>
        <w:suppressAutoHyphens/>
        <w:spacing w:after="240"/>
        <w:jc w:val="center"/>
        <w:rPr>
          <w:rFonts w:ascii="Calibri" w:hAnsi="Calibri" w:cs="Calibri"/>
          <w:b/>
        </w:rPr>
      </w:pPr>
      <w:r w:rsidRPr="00DD713C">
        <w:rPr>
          <w:rFonts w:ascii="Calibri" w:hAnsi="Calibri" w:cs="Calibri"/>
          <w:b/>
        </w:rPr>
        <w:t>Prijedlog Odluke o izmjeni Odluke o načinu pružanja javne usluge sakupljanja komunalnog otpada na području Grada Požege</w:t>
      </w:r>
    </w:p>
    <w:p w14:paraId="590FAB73" w14:textId="65E4E62F" w:rsidR="000E39F4" w:rsidRPr="00DD713C" w:rsidRDefault="000E39F4" w:rsidP="00DD713C">
      <w:pPr>
        <w:spacing w:after="240"/>
        <w:ind w:firstLine="708"/>
        <w:jc w:val="both"/>
        <w:rPr>
          <w:rFonts w:ascii="Calibri" w:hAnsi="Calibri" w:cs="Calibri"/>
        </w:rPr>
      </w:pPr>
      <w:r w:rsidRPr="00DD713C">
        <w:rPr>
          <w:rFonts w:cstheme="minorHAnsi"/>
        </w:rPr>
        <w:t xml:space="preserve">PREDSJEDNIK- </w:t>
      </w:r>
      <w:r w:rsidRPr="00DD713C">
        <w:rPr>
          <w:rFonts w:ascii="Calibri" w:hAnsi="Calibri" w:cs="Calibri"/>
        </w:rPr>
        <w:t>utvrđuje da su vijećnici dobili materijal za ovu točku dnevnog reda uz pisano  obrazloženje te po istom otvara raspravu. Poziva predsjednike Klubova vijećnika i potom vijećnike da se izjasne o ovoj točki dnevnog reda.</w:t>
      </w:r>
    </w:p>
    <w:p w14:paraId="3B741EBF" w14:textId="77777777" w:rsidR="008D1197" w:rsidRPr="00DD713C" w:rsidRDefault="008D1197" w:rsidP="008D1197">
      <w:pPr>
        <w:ind w:firstLine="708"/>
        <w:jc w:val="both"/>
        <w:rPr>
          <w:rFonts w:ascii="Calibri" w:hAnsi="Calibri" w:cs="Calibri"/>
        </w:rPr>
      </w:pPr>
      <w:r w:rsidRPr="00DD713C">
        <w:rPr>
          <w:rFonts w:ascii="Calibri" w:hAnsi="Calibri" w:cs="Calibri"/>
        </w:rPr>
        <w:t>U raspravi su sudjelovali:</w:t>
      </w:r>
    </w:p>
    <w:p w14:paraId="70CC5D46" w14:textId="692A3618" w:rsidR="008D1197" w:rsidRPr="00DD713C" w:rsidRDefault="008D1197">
      <w:pPr>
        <w:pStyle w:val="Odlomakpopisa"/>
        <w:numPr>
          <w:ilvl w:val="0"/>
          <w:numId w:val="2"/>
        </w:numPr>
        <w:jc w:val="both"/>
        <w:rPr>
          <w:rFonts w:ascii="Calibri" w:hAnsi="Calibri" w:cs="Calibri"/>
          <w:b w:val="0"/>
          <w:bCs/>
          <w:sz w:val="22"/>
          <w:szCs w:val="22"/>
        </w:rPr>
      </w:pPr>
      <w:r w:rsidRPr="00DD713C">
        <w:rPr>
          <w:rFonts w:ascii="Calibri" w:hAnsi="Calibri" w:cs="Calibri"/>
          <w:b w:val="0"/>
          <w:bCs/>
          <w:sz w:val="22"/>
          <w:szCs w:val="22"/>
        </w:rPr>
        <w:t>vijećnici dr.sc. Dinko Zima</w:t>
      </w:r>
      <w:r w:rsidR="000E39F4" w:rsidRPr="00DD713C">
        <w:rPr>
          <w:rFonts w:ascii="Calibri" w:hAnsi="Calibri" w:cs="Calibri"/>
          <w:b w:val="0"/>
          <w:bCs/>
          <w:sz w:val="22"/>
          <w:szCs w:val="22"/>
        </w:rPr>
        <w:t xml:space="preserve">, </w:t>
      </w:r>
      <w:r w:rsidRPr="00DD713C">
        <w:rPr>
          <w:rFonts w:ascii="Calibri" w:hAnsi="Calibri" w:cs="Calibri"/>
          <w:b w:val="0"/>
          <w:bCs/>
          <w:sz w:val="22"/>
          <w:szCs w:val="22"/>
        </w:rPr>
        <w:t xml:space="preserve"> Antonio Šarić</w:t>
      </w:r>
      <w:r w:rsidR="000E39F4" w:rsidRPr="00DD713C">
        <w:rPr>
          <w:rFonts w:ascii="Calibri" w:hAnsi="Calibri" w:cs="Calibri"/>
          <w:b w:val="0"/>
          <w:bCs/>
          <w:sz w:val="22"/>
          <w:szCs w:val="22"/>
        </w:rPr>
        <w:t xml:space="preserve"> i </w:t>
      </w:r>
      <w:r w:rsidRPr="00DD713C">
        <w:rPr>
          <w:rFonts w:ascii="Calibri" w:hAnsi="Calibri" w:cs="Calibri"/>
          <w:b w:val="0"/>
          <w:bCs/>
          <w:sz w:val="22"/>
          <w:szCs w:val="22"/>
        </w:rPr>
        <w:t xml:space="preserve">Martina Vlašić </w:t>
      </w:r>
      <w:proofErr w:type="spellStart"/>
      <w:r w:rsidRPr="00DD713C">
        <w:rPr>
          <w:rFonts w:ascii="Calibri" w:hAnsi="Calibri" w:cs="Calibri"/>
          <w:b w:val="0"/>
          <w:bCs/>
          <w:sz w:val="22"/>
          <w:szCs w:val="22"/>
        </w:rPr>
        <w:t>Iljkić</w:t>
      </w:r>
      <w:proofErr w:type="spellEnd"/>
    </w:p>
    <w:p w14:paraId="7CE676C4" w14:textId="6056E7A6" w:rsidR="008D1197" w:rsidRPr="00DD713C" w:rsidRDefault="008D1197">
      <w:pPr>
        <w:pStyle w:val="Odlomakpopisa"/>
        <w:numPr>
          <w:ilvl w:val="0"/>
          <w:numId w:val="2"/>
        </w:numPr>
        <w:jc w:val="both"/>
        <w:rPr>
          <w:rFonts w:ascii="Calibri" w:hAnsi="Calibri" w:cs="Calibri"/>
          <w:b w:val="0"/>
          <w:bCs/>
          <w:sz w:val="22"/>
          <w:szCs w:val="22"/>
        </w:rPr>
      </w:pPr>
      <w:r w:rsidRPr="00DD713C">
        <w:rPr>
          <w:rFonts w:ascii="Calibri" w:hAnsi="Calibri" w:cs="Calibri"/>
          <w:b w:val="0"/>
          <w:bCs/>
          <w:sz w:val="22"/>
          <w:szCs w:val="22"/>
        </w:rPr>
        <w:t>pročelnica Jelena Vidović</w:t>
      </w:r>
    </w:p>
    <w:p w14:paraId="6B23491A" w14:textId="195F8FB0" w:rsidR="008D1197" w:rsidRPr="00DD713C" w:rsidRDefault="008D1197" w:rsidP="00DD713C">
      <w:pPr>
        <w:pStyle w:val="Odlomakpopisa"/>
        <w:numPr>
          <w:ilvl w:val="0"/>
          <w:numId w:val="2"/>
        </w:numPr>
        <w:tabs>
          <w:tab w:val="left" w:pos="2127"/>
        </w:tabs>
        <w:spacing w:after="240"/>
        <w:jc w:val="both"/>
        <w:rPr>
          <w:rFonts w:ascii="Calibri" w:hAnsi="Calibri" w:cs="Calibri"/>
          <w:b w:val="0"/>
          <w:bCs/>
          <w:sz w:val="22"/>
          <w:szCs w:val="22"/>
        </w:rPr>
      </w:pPr>
      <w:r w:rsidRPr="00DD713C">
        <w:rPr>
          <w:rFonts w:ascii="Calibri" w:hAnsi="Calibri" w:cs="Calibri"/>
          <w:b w:val="0"/>
          <w:bCs/>
          <w:sz w:val="22"/>
          <w:szCs w:val="22"/>
        </w:rPr>
        <w:t>gradonačelnik, prof.dr.sc. Borislav a Miličević</w:t>
      </w:r>
      <w:r w:rsidR="000E39F4" w:rsidRPr="00DD713C">
        <w:rPr>
          <w:rFonts w:ascii="Calibri" w:hAnsi="Calibri" w:cs="Calibri"/>
          <w:b w:val="0"/>
          <w:bCs/>
          <w:sz w:val="22"/>
          <w:szCs w:val="22"/>
        </w:rPr>
        <w:t>.</w:t>
      </w:r>
    </w:p>
    <w:p w14:paraId="5E361FBC" w14:textId="1B565584" w:rsidR="008D1197" w:rsidRPr="00DD713C" w:rsidRDefault="008D1197" w:rsidP="00DD713C">
      <w:pPr>
        <w:spacing w:after="240"/>
        <w:ind w:firstLine="708"/>
        <w:jc w:val="both"/>
        <w:rPr>
          <w:rFonts w:ascii="Calibri" w:hAnsi="Calibri" w:cs="Calibri"/>
        </w:rPr>
      </w:pPr>
      <w:r w:rsidRPr="00DD713C">
        <w:rPr>
          <w:rFonts w:ascii="Calibri" w:hAnsi="Calibri" w:cs="Calibri"/>
        </w:rPr>
        <w:t>PREDSJEDNIK -  zaključuje raspravu i stavlja na glasovanje</w:t>
      </w:r>
      <w:r w:rsidR="000E39F4" w:rsidRPr="00DD713C">
        <w:rPr>
          <w:rFonts w:ascii="Calibri" w:hAnsi="Calibri" w:cs="Calibri"/>
        </w:rPr>
        <w:t xml:space="preserve"> </w:t>
      </w:r>
      <w:r w:rsidRPr="00DD713C">
        <w:rPr>
          <w:rFonts w:ascii="Calibri" w:hAnsi="Calibri" w:cs="Calibri"/>
        </w:rPr>
        <w:t>Odluk</w:t>
      </w:r>
      <w:r w:rsidR="000E39F4" w:rsidRPr="00DD713C">
        <w:rPr>
          <w:rFonts w:ascii="Calibri" w:hAnsi="Calibri" w:cs="Calibri"/>
        </w:rPr>
        <w:t xml:space="preserve">u </w:t>
      </w:r>
      <w:r w:rsidRPr="00DD713C">
        <w:rPr>
          <w:rFonts w:ascii="Calibri" w:hAnsi="Calibri" w:cs="Calibri"/>
        </w:rPr>
        <w:t xml:space="preserve">o izmjeni Odluke o načinu pružanja javne usluge skupljanja komunalnog otpada na području </w:t>
      </w:r>
      <w:r w:rsidR="000E39F4" w:rsidRPr="00DD713C">
        <w:rPr>
          <w:rFonts w:ascii="Calibri" w:hAnsi="Calibri" w:cs="Calibri"/>
        </w:rPr>
        <w:t>g</w:t>
      </w:r>
      <w:r w:rsidRPr="00DD713C">
        <w:rPr>
          <w:rFonts w:ascii="Calibri" w:hAnsi="Calibri" w:cs="Calibri"/>
        </w:rPr>
        <w:t xml:space="preserve">rada Požege </w:t>
      </w:r>
      <w:r w:rsidRPr="00DD713C">
        <w:rPr>
          <w:rFonts w:ascii="Calibri" w:hAnsi="Calibri" w:cs="Calibri"/>
          <w:bCs/>
        </w:rPr>
        <w:t>te</w:t>
      </w:r>
      <w:r w:rsidRPr="00DD713C">
        <w:rPr>
          <w:rFonts w:ascii="Calibri" w:hAnsi="Calibri" w:cs="Calibri"/>
        </w:rPr>
        <w:t xml:space="preserve"> </w:t>
      </w:r>
      <w:r w:rsidRPr="00DD713C">
        <w:rPr>
          <w:rStyle w:val="Bodytext3"/>
          <w:rFonts w:ascii="Calibri" w:hAnsi="Calibri" w:cs="Calibri"/>
        </w:rPr>
        <w:t xml:space="preserve"> </w:t>
      </w:r>
      <w:r w:rsidRPr="00DD713C">
        <w:rPr>
          <w:rFonts w:ascii="Calibri" w:hAnsi="Calibri" w:cs="Calibri"/>
        </w:rPr>
        <w:t>konstatira da je</w:t>
      </w:r>
      <w:r w:rsidR="00C93C00" w:rsidRPr="00DD713C">
        <w:rPr>
          <w:rFonts w:ascii="Calibri" w:hAnsi="Calibri" w:cs="Calibri"/>
        </w:rPr>
        <w:t xml:space="preserve"> Gradsko vijeće Grada Požege, </w:t>
      </w:r>
      <w:r w:rsidRPr="00DD713C">
        <w:rPr>
          <w:rFonts w:ascii="Calibri" w:hAnsi="Calibri" w:cs="Calibri"/>
        </w:rPr>
        <w:t>većinom glasova (13 glasova za, šest suzdržanih</w:t>
      </w:r>
      <w:r w:rsidR="000E39F4" w:rsidRPr="00DD713C">
        <w:rPr>
          <w:rFonts w:ascii="Calibri" w:hAnsi="Calibri" w:cs="Calibri"/>
        </w:rPr>
        <w:t xml:space="preserve"> glasova</w:t>
      </w:r>
      <w:r w:rsidRPr="00DD713C">
        <w:rPr>
          <w:rFonts w:ascii="Calibri" w:hAnsi="Calibri" w:cs="Calibri"/>
        </w:rPr>
        <w:t>), usvoj</w:t>
      </w:r>
      <w:r w:rsidR="0076790F" w:rsidRPr="00DD713C">
        <w:rPr>
          <w:rFonts w:ascii="Calibri" w:hAnsi="Calibri" w:cs="Calibri"/>
        </w:rPr>
        <w:t>ilo</w:t>
      </w:r>
      <w:r w:rsidRPr="00DD713C">
        <w:rPr>
          <w:rFonts w:ascii="Calibri" w:hAnsi="Calibri" w:cs="Calibri"/>
        </w:rPr>
        <w:t xml:space="preserve"> </w:t>
      </w:r>
    </w:p>
    <w:p w14:paraId="52AC8BA6" w14:textId="77777777" w:rsidR="0076790F" w:rsidRPr="00DD713C" w:rsidRDefault="0076790F" w:rsidP="0076790F">
      <w:pPr>
        <w:jc w:val="center"/>
        <w:rPr>
          <w:rFonts w:ascii="Calibri" w:eastAsia="Calibri" w:hAnsi="Calibri" w:cs="Calibri"/>
          <w:bCs/>
          <w:noProof/>
          <w:color w:val="000000"/>
        </w:rPr>
      </w:pPr>
      <w:r w:rsidRPr="00DD713C">
        <w:rPr>
          <w:rFonts w:ascii="Calibri" w:eastAsia="Calibri" w:hAnsi="Calibri" w:cs="Calibri"/>
          <w:bCs/>
          <w:noProof/>
          <w:color w:val="000000"/>
        </w:rPr>
        <w:t>O D L U K U</w:t>
      </w:r>
    </w:p>
    <w:p w14:paraId="4076401D" w14:textId="6B3945A4" w:rsidR="0076790F" w:rsidRPr="00DD713C" w:rsidRDefault="0076790F" w:rsidP="0076790F">
      <w:pPr>
        <w:spacing w:after="240"/>
        <w:jc w:val="center"/>
        <w:rPr>
          <w:rFonts w:ascii="Calibri" w:eastAsia="Calibri" w:hAnsi="Calibri" w:cs="Calibri"/>
          <w:bCs/>
          <w:noProof/>
          <w:color w:val="000000"/>
        </w:rPr>
      </w:pPr>
      <w:bookmarkStart w:id="11" w:name="_Hlk171319305"/>
      <w:r w:rsidRPr="00DD713C">
        <w:rPr>
          <w:rFonts w:ascii="Calibri" w:eastAsia="Calibri" w:hAnsi="Calibri" w:cs="Calibri"/>
          <w:bCs/>
          <w:noProof/>
          <w:color w:val="000000"/>
        </w:rPr>
        <w:t xml:space="preserve">o izmjeni Odluke o načinu pružanja javne usluge sakupljanja komunalnog otpada na području </w:t>
      </w:r>
      <w:r w:rsidR="000E39F4" w:rsidRPr="00DD713C">
        <w:rPr>
          <w:rFonts w:ascii="Calibri" w:eastAsia="Calibri" w:hAnsi="Calibri" w:cs="Calibri"/>
          <w:bCs/>
          <w:noProof/>
          <w:color w:val="000000"/>
        </w:rPr>
        <w:t>g</w:t>
      </w:r>
      <w:r w:rsidRPr="00DD713C">
        <w:rPr>
          <w:rFonts w:ascii="Calibri" w:eastAsia="Calibri" w:hAnsi="Calibri" w:cs="Calibri"/>
          <w:bCs/>
          <w:noProof/>
          <w:color w:val="000000"/>
        </w:rPr>
        <w:t>rada Požege</w:t>
      </w:r>
    </w:p>
    <w:bookmarkEnd w:id="11"/>
    <w:p w14:paraId="13866617" w14:textId="77777777" w:rsidR="0076790F" w:rsidRPr="00DD713C" w:rsidRDefault="0076790F" w:rsidP="0076790F">
      <w:pPr>
        <w:spacing w:after="240"/>
        <w:jc w:val="center"/>
        <w:rPr>
          <w:rFonts w:ascii="Calibri" w:eastAsia="Calibri" w:hAnsi="Calibri" w:cs="Calibri"/>
          <w:noProof/>
          <w:color w:val="000000"/>
        </w:rPr>
      </w:pPr>
      <w:r w:rsidRPr="00DD713C">
        <w:rPr>
          <w:rFonts w:ascii="Calibri" w:eastAsia="Calibri" w:hAnsi="Calibri" w:cs="Calibri"/>
          <w:noProof/>
          <w:color w:val="000000"/>
        </w:rPr>
        <w:lastRenderedPageBreak/>
        <w:t>Članak 1.</w:t>
      </w:r>
    </w:p>
    <w:p w14:paraId="260733C2" w14:textId="7D6BEB55" w:rsidR="0076790F" w:rsidRPr="00DD713C" w:rsidRDefault="0076790F" w:rsidP="0076790F">
      <w:pPr>
        <w:adjustRightInd w:val="0"/>
        <w:spacing w:after="240"/>
        <w:ind w:firstLine="708"/>
        <w:jc w:val="both"/>
        <w:rPr>
          <w:rFonts w:ascii="Calibri" w:eastAsia="Calibri" w:hAnsi="Calibri" w:cs="Calibri"/>
          <w:noProof/>
          <w:color w:val="000000"/>
        </w:rPr>
      </w:pPr>
      <w:r w:rsidRPr="00DD713C">
        <w:rPr>
          <w:rFonts w:ascii="Calibri" w:eastAsia="Times New Roman" w:hAnsi="Calibri" w:cs="Calibri"/>
          <w:noProof/>
          <w:color w:val="000000"/>
        </w:rPr>
        <w:t xml:space="preserve">Ovom Odlukom mijenja se Odluka o načinu pružanja javne usluge sakupljanja komunalnog otpada na području </w:t>
      </w:r>
      <w:r w:rsidR="000E39F4" w:rsidRPr="00DD713C">
        <w:rPr>
          <w:rFonts w:ascii="Calibri" w:eastAsia="Times New Roman" w:hAnsi="Calibri" w:cs="Calibri"/>
          <w:noProof/>
          <w:color w:val="000000"/>
        </w:rPr>
        <w:t>g</w:t>
      </w:r>
      <w:r w:rsidRPr="00DD713C">
        <w:rPr>
          <w:rFonts w:ascii="Calibri" w:eastAsia="Times New Roman" w:hAnsi="Calibri" w:cs="Calibri"/>
          <w:noProof/>
          <w:color w:val="000000"/>
        </w:rPr>
        <w:t>rada Požege (Službene novine Grada Požege, broj: 2/22. i 14/24.) (u nastavku teksta: Odluka).</w:t>
      </w:r>
    </w:p>
    <w:p w14:paraId="7D59642D" w14:textId="77777777" w:rsidR="0076790F" w:rsidRPr="00DD713C" w:rsidRDefault="0076790F" w:rsidP="0076790F">
      <w:pPr>
        <w:spacing w:after="240"/>
        <w:jc w:val="center"/>
        <w:rPr>
          <w:rFonts w:eastAsia="Calibri" w:cstheme="minorHAnsi"/>
          <w:noProof/>
          <w:color w:val="000000"/>
        </w:rPr>
      </w:pPr>
      <w:r w:rsidRPr="00DD713C">
        <w:rPr>
          <w:rFonts w:eastAsia="Calibri" w:cstheme="minorHAnsi"/>
          <w:noProof/>
          <w:color w:val="000000"/>
        </w:rPr>
        <w:t>Članak 2.</w:t>
      </w:r>
    </w:p>
    <w:p w14:paraId="69651638" w14:textId="77777777" w:rsidR="0076790F" w:rsidRPr="00DD713C" w:rsidRDefault="0076790F" w:rsidP="0076790F">
      <w:pPr>
        <w:ind w:left="720"/>
        <w:jc w:val="both"/>
        <w:rPr>
          <w:rFonts w:eastAsia="Calibri" w:cstheme="minorHAnsi"/>
          <w:color w:val="000000"/>
          <w:kern w:val="1"/>
          <w:lang w:eastAsia="ar-SA"/>
        </w:rPr>
      </w:pPr>
      <w:r w:rsidRPr="00DD713C">
        <w:rPr>
          <w:rFonts w:eastAsia="Calibri" w:cstheme="minorHAnsi"/>
          <w:color w:val="000000"/>
          <w:kern w:val="1"/>
          <w:lang w:eastAsia="ar-SA"/>
        </w:rPr>
        <w:t>U članku 9. stavak 4. Odluke mijenja se i glasi:</w:t>
      </w:r>
    </w:p>
    <w:p w14:paraId="6612568E" w14:textId="5E2FB233" w:rsidR="0076790F" w:rsidRPr="00DD713C" w:rsidRDefault="0076790F" w:rsidP="0076790F">
      <w:pPr>
        <w:ind w:firstLine="708"/>
        <w:jc w:val="both"/>
        <w:rPr>
          <w:rFonts w:eastAsia="Calibri" w:cstheme="minorHAnsi"/>
          <w:color w:val="000000"/>
          <w:kern w:val="1"/>
          <w:lang w:eastAsia="ar-SA"/>
        </w:rPr>
      </w:pPr>
      <w:r w:rsidRPr="00DD713C">
        <w:rPr>
          <w:rFonts w:eastAsia="Calibri" w:cstheme="minorHAnsi"/>
          <w:color w:val="000000"/>
          <w:kern w:val="1"/>
          <w:lang w:eastAsia="ar-SA"/>
        </w:rPr>
        <w:t xml:space="preserve">„(4) </w:t>
      </w:r>
      <w:r w:rsidR="000E39F4" w:rsidRPr="00DD713C">
        <w:rPr>
          <w:rFonts w:eastAsia="Calibri" w:cstheme="minorHAnsi"/>
          <w:color w:val="000000"/>
          <w:kern w:val="1"/>
          <w:lang w:eastAsia="ar-SA"/>
        </w:rPr>
        <w:t xml:space="preserve"> </w:t>
      </w:r>
      <w:r w:rsidRPr="00DD713C">
        <w:rPr>
          <w:rFonts w:eastAsia="Calibri" w:cstheme="minorHAnsi"/>
          <w:color w:val="000000"/>
          <w:kern w:val="1"/>
          <w:lang w:eastAsia="ar-SA"/>
        </w:rPr>
        <w:t xml:space="preserve">Na području </w:t>
      </w:r>
      <w:r w:rsidR="000E39F4" w:rsidRPr="00DD713C">
        <w:rPr>
          <w:rFonts w:eastAsia="Calibri" w:cstheme="minorHAnsi"/>
          <w:color w:val="000000"/>
          <w:kern w:val="1"/>
          <w:lang w:eastAsia="ar-SA"/>
        </w:rPr>
        <w:t>g</w:t>
      </w:r>
      <w:r w:rsidRPr="00DD713C">
        <w:rPr>
          <w:rFonts w:eastAsia="Calibri" w:cstheme="minorHAnsi"/>
          <w:color w:val="000000"/>
          <w:kern w:val="1"/>
          <w:lang w:eastAsia="ar-SA"/>
        </w:rPr>
        <w:t>rada Požege primjenjuju se sljedeće cijene obvezne minimalne javne usluge:</w:t>
      </w:r>
    </w:p>
    <w:p w14:paraId="688F7B39" w14:textId="77777777" w:rsidR="0076790F" w:rsidRPr="00DD713C" w:rsidRDefault="0076790F" w:rsidP="0076790F">
      <w:pPr>
        <w:numPr>
          <w:ilvl w:val="0"/>
          <w:numId w:val="5"/>
        </w:numPr>
        <w:ind w:left="1276" w:hanging="142"/>
        <w:jc w:val="both"/>
        <w:rPr>
          <w:rFonts w:eastAsia="Calibri" w:cstheme="minorHAnsi"/>
          <w:color w:val="000000"/>
          <w:kern w:val="1"/>
          <w:lang w:eastAsia="ar-SA"/>
        </w:rPr>
      </w:pPr>
      <w:r w:rsidRPr="00DD713C">
        <w:rPr>
          <w:rFonts w:eastAsia="Calibri" w:cstheme="minorHAnsi"/>
          <w:color w:val="000000"/>
          <w:kern w:val="1"/>
          <w:lang w:eastAsia="ar-SA"/>
        </w:rPr>
        <w:t xml:space="preserve">za korisnika usluge razvrstanog u kategoriju korisnika koji je kućanstvo iznosi 7,95 € </w:t>
      </w:r>
    </w:p>
    <w:p w14:paraId="63771A4A" w14:textId="77777777" w:rsidR="0076790F" w:rsidRPr="00DD713C" w:rsidRDefault="0076790F" w:rsidP="0076790F">
      <w:pPr>
        <w:ind w:left="1276"/>
        <w:jc w:val="both"/>
        <w:rPr>
          <w:rFonts w:eastAsia="Calibri" w:cstheme="minorHAnsi"/>
          <w:color w:val="000000"/>
          <w:kern w:val="1"/>
          <w:lang w:eastAsia="ar-SA"/>
        </w:rPr>
      </w:pPr>
      <w:r w:rsidRPr="00DD713C">
        <w:rPr>
          <w:rFonts w:eastAsia="Calibri" w:cstheme="minorHAnsi"/>
          <w:color w:val="000000"/>
          <w:kern w:val="1"/>
          <w:lang w:eastAsia="ar-SA"/>
        </w:rPr>
        <w:t xml:space="preserve">  bez PDV-a</w:t>
      </w:r>
    </w:p>
    <w:p w14:paraId="6B3867E4" w14:textId="77777777" w:rsidR="0076790F" w:rsidRPr="00DD713C" w:rsidRDefault="0076790F" w:rsidP="0076790F">
      <w:pPr>
        <w:numPr>
          <w:ilvl w:val="0"/>
          <w:numId w:val="5"/>
        </w:numPr>
        <w:ind w:left="1276" w:hanging="142"/>
        <w:jc w:val="both"/>
        <w:rPr>
          <w:rFonts w:eastAsia="Calibri" w:cstheme="minorHAnsi"/>
          <w:color w:val="000000"/>
          <w:kern w:val="1"/>
          <w:lang w:eastAsia="ar-SA"/>
        </w:rPr>
      </w:pPr>
      <w:r w:rsidRPr="00DD713C">
        <w:rPr>
          <w:rFonts w:eastAsia="Calibri" w:cstheme="minorHAnsi"/>
          <w:color w:val="000000"/>
          <w:kern w:val="1"/>
          <w:lang w:eastAsia="ar-SA"/>
        </w:rPr>
        <w:t xml:space="preserve">za korisnika usluge razvrstanog u kategoriju korisnika koji nije kućanstvo iznosi 13,88 € </w:t>
      </w:r>
    </w:p>
    <w:p w14:paraId="6DF67BF4" w14:textId="77777777" w:rsidR="0076790F" w:rsidRPr="00DD713C" w:rsidRDefault="0076790F" w:rsidP="0076790F">
      <w:pPr>
        <w:spacing w:after="240"/>
        <w:ind w:left="1276"/>
        <w:jc w:val="both"/>
        <w:rPr>
          <w:rFonts w:eastAsia="Calibri" w:cstheme="minorHAnsi"/>
          <w:color w:val="000000"/>
          <w:kern w:val="1"/>
          <w:lang w:eastAsia="ar-SA"/>
        </w:rPr>
      </w:pPr>
      <w:r w:rsidRPr="00DD713C">
        <w:rPr>
          <w:rFonts w:eastAsia="Calibri" w:cstheme="minorHAnsi"/>
          <w:color w:val="000000"/>
          <w:kern w:val="1"/>
          <w:lang w:eastAsia="ar-SA"/>
        </w:rPr>
        <w:t xml:space="preserve">  bez PDV-a.“</w:t>
      </w:r>
    </w:p>
    <w:p w14:paraId="23FE2FA9" w14:textId="77777777" w:rsidR="0076790F" w:rsidRPr="00DD713C" w:rsidRDefault="0076790F" w:rsidP="0076790F">
      <w:pPr>
        <w:spacing w:after="240"/>
        <w:jc w:val="center"/>
        <w:rPr>
          <w:rFonts w:ascii="Calibri" w:eastAsia="Calibri" w:hAnsi="Calibri" w:cs="Calibri"/>
          <w:noProof/>
          <w:color w:val="000000"/>
        </w:rPr>
      </w:pPr>
      <w:r w:rsidRPr="00DD713C">
        <w:rPr>
          <w:rFonts w:ascii="Calibri" w:eastAsia="Calibri" w:hAnsi="Calibri" w:cs="Calibri"/>
          <w:noProof/>
          <w:color w:val="000000"/>
        </w:rPr>
        <w:t>Članak 3.</w:t>
      </w:r>
    </w:p>
    <w:p w14:paraId="69772F26" w14:textId="77777777" w:rsidR="0076790F" w:rsidRPr="00DD713C" w:rsidRDefault="0076790F" w:rsidP="0076790F">
      <w:pPr>
        <w:spacing w:after="240"/>
        <w:ind w:firstLine="708"/>
        <w:jc w:val="both"/>
        <w:rPr>
          <w:rFonts w:ascii="Calibri" w:eastAsia="Calibri" w:hAnsi="Calibri" w:cs="Calibri"/>
          <w:noProof/>
          <w:color w:val="000000"/>
        </w:rPr>
      </w:pPr>
      <w:r w:rsidRPr="00DD713C">
        <w:rPr>
          <w:rFonts w:ascii="Calibri" w:eastAsia="Calibri" w:hAnsi="Calibri" w:cs="Calibri"/>
          <w:noProof/>
          <w:color w:val="000000"/>
        </w:rPr>
        <w:t>Ova Odluka stupa na snagu osmog dana od dana objave u Službenim novinama Grada Požege.</w:t>
      </w:r>
    </w:p>
    <w:p w14:paraId="6817571A" w14:textId="20A644C2" w:rsidR="00BA0879" w:rsidRPr="00DD713C" w:rsidRDefault="00BA0879">
      <w:pPr>
        <w:numPr>
          <w:ilvl w:val="0"/>
          <w:numId w:val="1"/>
        </w:numPr>
        <w:tabs>
          <w:tab w:val="num" w:pos="0"/>
        </w:tabs>
        <w:suppressAutoHyphens/>
        <w:ind w:left="432"/>
        <w:jc w:val="center"/>
        <w:rPr>
          <w:rFonts w:ascii="Calibri" w:hAnsi="Calibri" w:cs="Calibri"/>
          <w:b/>
        </w:rPr>
      </w:pPr>
      <w:r w:rsidRPr="00DD713C">
        <w:rPr>
          <w:rFonts w:ascii="Calibri" w:hAnsi="Calibri" w:cs="Calibri"/>
          <w:b/>
        </w:rPr>
        <w:t xml:space="preserve">Ad. 7. </w:t>
      </w:r>
    </w:p>
    <w:p w14:paraId="4C248E42" w14:textId="4728B8DB" w:rsidR="00BA0879" w:rsidRPr="00DD713C" w:rsidRDefault="008F3A3B" w:rsidP="00DD713C">
      <w:pPr>
        <w:spacing w:after="240"/>
        <w:jc w:val="center"/>
        <w:rPr>
          <w:rFonts w:ascii="Calibri" w:hAnsi="Calibri" w:cs="Calibri"/>
          <w:b/>
          <w:bCs/>
        </w:rPr>
      </w:pPr>
      <w:r w:rsidRPr="00DD713C">
        <w:rPr>
          <w:rFonts w:ascii="Calibri" w:hAnsi="Calibri" w:cs="Calibri"/>
          <w:b/>
          <w:bCs/>
        </w:rPr>
        <w:t xml:space="preserve">Prijedlog Odluke o izmjeni Odluke o parkiranju </w:t>
      </w:r>
    </w:p>
    <w:p w14:paraId="66D427FD" w14:textId="230435ED" w:rsidR="000E39F4" w:rsidRPr="00DD713C" w:rsidRDefault="000E39F4" w:rsidP="000E39F4">
      <w:pPr>
        <w:ind w:firstLine="708"/>
        <w:jc w:val="both"/>
        <w:rPr>
          <w:rFonts w:ascii="Calibri" w:hAnsi="Calibri" w:cs="Calibri"/>
        </w:rPr>
      </w:pPr>
      <w:r w:rsidRPr="00DD713C">
        <w:rPr>
          <w:rFonts w:cstheme="minorHAnsi"/>
        </w:rPr>
        <w:t xml:space="preserve">PREDSJEDNIK- </w:t>
      </w:r>
      <w:r w:rsidRPr="00DD713C">
        <w:rPr>
          <w:rFonts w:ascii="Calibri" w:hAnsi="Calibri" w:cs="Calibri"/>
        </w:rPr>
        <w:t>utvrđuje da su vijećnici dobili materijal za ovu točku dnevnog reda uz pisano  obrazloženje te po istom otvara raspravu. Poziva predsjednike Klubova vijećnika i potom vijećnike da se izjasne o ovoj točki dnevnog reda.</w:t>
      </w:r>
    </w:p>
    <w:p w14:paraId="125D46A6" w14:textId="364C1145" w:rsidR="008F3A3B" w:rsidRPr="00DD713C" w:rsidRDefault="00842B28" w:rsidP="00DD713C">
      <w:pPr>
        <w:spacing w:after="240"/>
        <w:ind w:firstLine="708"/>
        <w:jc w:val="both"/>
        <w:rPr>
          <w:rFonts w:ascii="Calibri" w:hAnsi="Calibri" w:cs="Calibri"/>
        </w:rPr>
      </w:pPr>
      <w:r w:rsidRPr="00DD713C">
        <w:rPr>
          <w:rFonts w:ascii="Calibri" w:hAnsi="Calibri" w:cs="Calibri"/>
        </w:rPr>
        <w:t xml:space="preserve">PREDSJEDNIK - </w:t>
      </w:r>
      <w:r w:rsidR="008F3A3B" w:rsidRPr="00DD713C">
        <w:rPr>
          <w:rFonts w:ascii="Calibri" w:hAnsi="Calibri" w:cs="Calibri"/>
        </w:rPr>
        <w:t>kako se nitko nije javio za riječ, zaključuje raspravu</w:t>
      </w:r>
      <w:r w:rsidR="000E39F4" w:rsidRPr="00DD713C">
        <w:rPr>
          <w:rFonts w:ascii="Calibri" w:hAnsi="Calibri" w:cs="Calibri"/>
        </w:rPr>
        <w:t xml:space="preserve">, </w:t>
      </w:r>
      <w:r w:rsidR="008F3A3B" w:rsidRPr="00DD713C">
        <w:rPr>
          <w:rFonts w:ascii="Calibri" w:hAnsi="Calibri" w:cs="Calibri"/>
        </w:rPr>
        <w:t>stavlja na glasovanje Odluk</w:t>
      </w:r>
      <w:r w:rsidR="00977A73" w:rsidRPr="00DD713C">
        <w:rPr>
          <w:rFonts w:ascii="Calibri" w:hAnsi="Calibri" w:cs="Calibri"/>
        </w:rPr>
        <w:t>u</w:t>
      </w:r>
      <w:r w:rsidR="008F3A3B" w:rsidRPr="00DD713C">
        <w:rPr>
          <w:rFonts w:ascii="Calibri" w:hAnsi="Calibri" w:cs="Calibri"/>
        </w:rPr>
        <w:t xml:space="preserve"> o izmjeni Odluke o </w:t>
      </w:r>
      <w:r w:rsidR="00977A73" w:rsidRPr="00DD713C">
        <w:rPr>
          <w:rFonts w:ascii="Calibri" w:hAnsi="Calibri" w:cs="Calibri"/>
        </w:rPr>
        <w:t xml:space="preserve">parkiranju </w:t>
      </w:r>
      <w:r w:rsidR="008F3A3B" w:rsidRPr="00DD713C">
        <w:rPr>
          <w:rFonts w:ascii="Calibri" w:hAnsi="Calibri" w:cs="Calibri"/>
          <w:bCs/>
        </w:rPr>
        <w:t>te</w:t>
      </w:r>
      <w:r w:rsidR="008F3A3B" w:rsidRPr="00DD713C">
        <w:rPr>
          <w:rFonts w:ascii="Calibri" w:hAnsi="Calibri" w:cs="Calibri"/>
        </w:rPr>
        <w:t xml:space="preserve"> konstatira da je </w:t>
      </w:r>
      <w:r w:rsidR="00D21727" w:rsidRPr="00DD713C">
        <w:rPr>
          <w:rFonts w:ascii="Calibri" w:hAnsi="Calibri" w:cs="Calibri"/>
        </w:rPr>
        <w:t xml:space="preserve">Gradsko vijeće Grada Požege, </w:t>
      </w:r>
      <w:r w:rsidR="008F3A3B" w:rsidRPr="00DD713C">
        <w:rPr>
          <w:rFonts w:ascii="Calibri" w:hAnsi="Calibri" w:cs="Calibri"/>
        </w:rPr>
        <w:t>bez rasprave, većinom glasova (</w:t>
      </w:r>
      <w:r w:rsidR="00977A73" w:rsidRPr="00DD713C">
        <w:rPr>
          <w:rFonts w:ascii="Calibri" w:hAnsi="Calibri" w:cs="Calibri"/>
        </w:rPr>
        <w:t>11</w:t>
      </w:r>
      <w:r w:rsidR="008F3A3B" w:rsidRPr="00DD713C">
        <w:rPr>
          <w:rFonts w:ascii="Calibri" w:hAnsi="Calibri" w:cs="Calibri"/>
        </w:rPr>
        <w:t xml:space="preserve"> glasova za, </w:t>
      </w:r>
      <w:r w:rsidR="00977A73" w:rsidRPr="00DD713C">
        <w:rPr>
          <w:rFonts w:ascii="Calibri" w:hAnsi="Calibri" w:cs="Calibri"/>
        </w:rPr>
        <w:t>osam suzdržanih</w:t>
      </w:r>
      <w:r w:rsidR="008F3A3B" w:rsidRPr="00DD713C">
        <w:rPr>
          <w:rFonts w:ascii="Calibri" w:hAnsi="Calibri" w:cs="Calibri"/>
        </w:rPr>
        <w:t xml:space="preserve"> glasova), usvoj</w:t>
      </w:r>
      <w:r w:rsidR="00610BCE" w:rsidRPr="00DD713C">
        <w:rPr>
          <w:rFonts w:ascii="Calibri" w:hAnsi="Calibri" w:cs="Calibri"/>
        </w:rPr>
        <w:t>ilo</w:t>
      </w:r>
      <w:r w:rsidR="008F3A3B" w:rsidRPr="00DD713C">
        <w:rPr>
          <w:rFonts w:ascii="Calibri" w:hAnsi="Calibri" w:cs="Calibri"/>
        </w:rPr>
        <w:t xml:space="preserve"> </w:t>
      </w:r>
    </w:p>
    <w:p w14:paraId="69015881" w14:textId="77777777" w:rsidR="00610BCE" w:rsidRPr="00DD713C" w:rsidRDefault="00610BCE" w:rsidP="00610BCE">
      <w:pPr>
        <w:jc w:val="center"/>
        <w:rPr>
          <w:rFonts w:ascii="Calibri" w:hAnsi="Calibri" w:cs="Calibri"/>
          <w:lang w:eastAsia="zh-CN"/>
        </w:rPr>
      </w:pPr>
      <w:r w:rsidRPr="00DD713C">
        <w:rPr>
          <w:rFonts w:ascii="Calibri" w:hAnsi="Calibri" w:cs="Calibri"/>
          <w:lang w:eastAsia="zh-CN"/>
        </w:rPr>
        <w:t>ODLUKU</w:t>
      </w:r>
    </w:p>
    <w:p w14:paraId="73AD39A8" w14:textId="48634301" w:rsidR="00610BCE" w:rsidRPr="00DD713C" w:rsidRDefault="000E39F4" w:rsidP="00610BCE">
      <w:pPr>
        <w:spacing w:after="240"/>
        <w:jc w:val="center"/>
        <w:rPr>
          <w:rFonts w:ascii="Calibri" w:hAnsi="Calibri" w:cs="Calibri"/>
          <w:lang w:eastAsia="zh-CN"/>
        </w:rPr>
      </w:pPr>
      <w:r w:rsidRPr="00DD713C">
        <w:rPr>
          <w:rFonts w:ascii="Calibri" w:hAnsi="Calibri" w:cs="Calibri"/>
          <w:lang w:eastAsia="zh-CN"/>
        </w:rPr>
        <w:t>o izmjeni Odluke o parkiranju</w:t>
      </w:r>
    </w:p>
    <w:p w14:paraId="5789D858" w14:textId="77777777" w:rsidR="00610BCE" w:rsidRPr="00DD713C" w:rsidRDefault="00610BCE" w:rsidP="00610BCE">
      <w:pPr>
        <w:spacing w:after="240"/>
        <w:jc w:val="center"/>
        <w:rPr>
          <w:rFonts w:ascii="Calibri" w:eastAsia="Times New Roman" w:hAnsi="Calibri" w:cs="Calibri"/>
        </w:rPr>
      </w:pPr>
      <w:r w:rsidRPr="00DD713C">
        <w:rPr>
          <w:rFonts w:ascii="Calibri" w:eastAsia="Times New Roman" w:hAnsi="Calibri" w:cs="Calibri"/>
        </w:rPr>
        <w:t>Članak 1.</w:t>
      </w:r>
    </w:p>
    <w:p w14:paraId="5E3D7A9D" w14:textId="77777777" w:rsidR="00610BCE" w:rsidRPr="00DD713C" w:rsidRDefault="00610BCE" w:rsidP="00610BCE">
      <w:pPr>
        <w:spacing w:after="240"/>
        <w:ind w:firstLine="709"/>
        <w:jc w:val="both"/>
        <w:rPr>
          <w:rFonts w:ascii="Calibri" w:eastAsia="Times New Roman" w:hAnsi="Calibri" w:cs="Calibri"/>
        </w:rPr>
      </w:pPr>
      <w:r w:rsidRPr="00DD713C">
        <w:rPr>
          <w:rFonts w:ascii="Calibri" w:eastAsia="Times New Roman" w:hAnsi="Calibri" w:cs="Calibri"/>
        </w:rPr>
        <w:t>Ovom Odlukom mijenja se Odluka o parkiranju (Službene novine Grada Požege, broj: 14/24.) (u nastavku teksta: Odluka).</w:t>
      </w:r>
    </w:p>
    <w:p w14:paraId="7795C049" w14:textId="77777777" w:rsidR="00610BCE" w:rsidRPr="00DD713C" w:rsidRDefault="00610BCE" w:rsidP="00610BCE">
      <w:pPr>
        <w:spacing w:after="240"/>
        <w:jc w:val="center"/>
        <w:rPr>
          <w:rFonts w:ascii="Calibri" w:eastAsia="Times New Roman" w:hAnsi="Calibri" w:cs="Calibri"/>
        </w:rPr>
      </w:pPr>
      <w:r w:rsidRPr="00DD713C">
        <w:rPr>
          <w:rFonts w:ascii="Calibri" w:eastAsia="Times New Roman" w:hAnsi="Calibri" w:cs="Calibri"/>
        </w:rPr>
        <w:t>Članak 2.</w:t>
      </w:r>
    </w:p>
    <w:p w14:paraId="46FE95E6" w14:textId="77777777" w:rsidR="00610BCE" w:rsidRPr="00DD713C" w:rsidRDefault="00610BCE" w:rsidP="00610BCE">
      <w:pPr>
        <w:ind w:firstLine="708"/>
        <w:jc w:val="both"/>
        <w:rPr>
          <w:rFonts w:ascii="Calibri" w:eastAsia="Times New Roman" w:hAnsi="Calibri" w:cs="Calibri"/>
        </w:rPr>
      </w:pPr>
      <w:r w:rsidRPr="00DD713C">
        <w:rPr>
          <w:rFonts w:ascii="Calibri" w:eastAsia="Times New Roman" w:hAnsi="Calibri" w:cs="Calibri"/>
        </w:rPr>
        <w:t>U članku 10. stavak 1. Odluke mijenja se i glasi:</w:t>
      </w:r>
    </w:p>
    <w:p w14:paraId="2FC96941" w14:textId="77777777" w:rsidR="00610BCE" w:rsidRPr="00DD713C" w:rsidRDefault="00610BCE" w:rsidP="00610BCE">
      <w:pPr>
        <w:spacing w:after="240"/>
        <w:ind w:firstLine="708"/>
        <w:jc w:val="both"/>
        <w:rPr>
          <w:rFonts w:ascii="Calibri" w:eastAsia="Times New Roman" w:hAnsi="Calibri" w:cs="Calibri"/>
        </w:rPr>
      </w:pPr>
      <w:r w:rsidRPr="00DD713C">
        <w:rPr>
          <w:rFonts w:ascii="Calibri" w:eastAsia="Times New Roman" w:hAnsi="Calibri" w:cs="Calibri"/>
        </w:rPr>
        <w:t>„(1) Rezervirano parkirališno mjesto može se neposredno dodijeliti državnim tijelima, sudbenoj vlasti, ustanovama iz područja socijalne skrbi i zdravstva, te jedinici područne (regionalne) samouprave.“</w:t>
      </w:r>
    </w:p>
    <w:p w14:paraId="5CD7AE24" w14:textId="77777777" w:rsidR="00610BCE" w:rsidRPr="00DD713C" w:rsidRDefault="00610BCE" w:rsidP="00610BCE">
      <w:pPr>
        <w:spacing w:after="240"/>
        <w:jc w:val="center"/>
        <w:rPr>
          <w:rFonts w:ascii="Calibri" w:eastAsia="Times New Roman" w:hAnsi="Calibri" w:cs="Calibri"/>
        </w:rPr>
      </w:pPr>
      <w:r w:rsidRPr="00DD713C">
        <w:rPr>
          <w:rFonts w:ascii="Calibri" w:eastAsia="Times New Roman" w:hAnsi="Calibri" w:cs="Calibri"/>
        </w:rPr>
        <w:t>Članak 3.</w:t>
      </w:r>
    </w:p>
    <w:p w14:paraId="59407883" w14:textId="77777777" w:rsidR="00610BCE" w:rsidRPr="00DD713C" w:rsidRDefault="00610BCE" w:rsidP="00610BCE">
      <w:pPr>
        <w:spacing w:after="240"/>
        <w:ind w:firstLine="709"/>
        <w:jc w:val="both"/>
        <w:rPr>
          <w:rFonts w:ascii="Calibri" w:eastAsia="Times New Roman" w:hAnsi="Calibri" w:cs="Calibri"/>
        </w:rPr>
      </w:pPr>
      <w:r w:rsidRPr="00DD713C">
        <w:rPr>
          <w:rFonts w:ascii="Calibri" w:eastAsia="Times New Roman" w:hAnsi="Calibri" w:cs="Calibri"/>
        </w:rPr>
        <w:t>Ova Odluka stupa na snagu osmog dana nakon objave u Službenom novinama Grada Požege.</w:t>
      </w:r>
    </w:p>
    <w:p w14:paraId="24963281" w14:textId="26087DCA" w:rsidR="00BA0879" w:rsidRPr="00DD713C" w:rsidRDefault="00BA0879" w:rsidP="00DD713C">
      <w:pPr>
        <w:numPr>
          <w:ilvl w:val="0"/>
          <w:numId w:val="1"/>
        </w:numPr>
        <w:tabs>
          <w:tab w:val="num" w:pos="0"/>
        </w:tabs>
        <w:suppressAutoHyphens/>
        <w:ind w:left="432"/>
        <w:jc w:val="center"/>
        <w:rPr>
          <w:rFonts w:ascii="Calibri" w:hAnsi="Calibri" w:cs="Calibri"/>
          <w:b/>
        </w:rPr>
      </w:pPr>
      <w:r w:rsidRPr="00DD713C">
        <w:rPr>
          <w:rFonts w:ascii="Calibri" w:hAnsi="Calibri" w:cs="Calibri"/>
          <w:b/>
        </w:rPr>
        <w:t>Ad. 8.</w:t>
      </w:r>
    </w:p>
    <w:p w14:paraId="08A0CB1E" w14:textId="5DA5C603" w:rsidR="00BA0879" w:rsidRPr="00DD713C" w:rsidRDefault="008F3A3B" w:rsidP="00DD713C">
      <w:pPr>
        <w:pStyle w:val="Odlomakpopisa"/>
        <w:numPr>
          <w:ilvl w:val="0"/>
          <w:numId w:val="13"/>
        </w:numPr>
        <w:spacing w:after="240"/>
        <w:jc w:val="both"/>
        <w:rPr>
          <w:rFonts w:ascii="Calibri" w:hAnsi="Calibri" w:cs="Calibri"/>
          <w:bCs/>
          <w:sz w:val="22"/>
          <w:szCs w:val="22"/>
        </w:rPr>
      </w:pPr>
      <w:r w:rsidRPr="00DD713C">
        <w:rPr>
          <w:rFonts w:ascii="Calibri" w:hAnsi="Calibri" w:cs="Calibri"/>
          <w:bCs/>
          <w:sz w:val="22"/>
          <w:szCs w:val="22"/>
        </w:rPr>
        <w:t>Prijedlog Odluke o izmjeni Odluke o imenovanju Povjerenstva za zakup poljoprivrednog zemljišta u vlasništvu Republike Hrvatske na području Grada Požege</w:t>
      </w:r>
    </w:p>
    <w:p w14:paraId="68019AC0" w14:textId="29E75454" w:rsidR="00BA0879" w:rsidRPr="00DD713C" w:rsidRDefault="009D10AF" w:rsidP="00DD713C">
      <w:pPr>
        <w:spacing w:after="240"/>
        <w:ind w:firstLine="708"/>
        <w:jc w:val="both"/>
        <w:rPr>
          <w:rFonts w:ascii="Calibri" w:hAnsi="Calibri" w:cs="Calibri"/>
          <w:bCs/>
        </w:rPr>
      </w:pPr>
      <w:r w:rsidRPr="00DD713C">
        <w:rPr>
          <w:rFonts w:ascii="Calibri" w:hAnsi="Calibri" w:cs="Calibri"/>
        </w:rPr>
        <w:lastRenderedPageBreak/>
        <w:t xml:space="preserve">PREDSJEDNIK - utvrđuje da su vijećnici dobili materijal za ovu točku dnevnog reda </w:t>
      </w:r>
      <w:r w:rsidR="005E18D5" w:rsidRPr="00DD713C">
        <w:rPr>
          <w:rFonts w:ascii="Calibri" w:hAnsi="Calibri" w:cs="Calibri"/>
        </w:rPr>
        <w:t xml:space="preserve">s </w:t>
      </w:r>
      <w:r w:rsidRPr="00DD713C">
        <w:rPr>
          <w:rFonts w:ascii="Calibri" w:hAnsi="Calibri" w:cs="Calibri"/>
        </w:rPr>
        <w:t>obrazloženje</w:t>
      </w:r>
      <w:r w:rsidR="005E18D5" w:rsidRPr="00DD713C">
        <w:rPr>
          <w:rFonts w:ascii="Calibri" w:hAnsi="Calibri" w:cs="Calibri"/>
        </w:rPr>
        <w:t>m</w:t>
      </w:r>
      <w:r w:rsidR="00842B28" w:rsidRPr="00DD713C">
        <w:rPr>
          <w:rFonts w:ascii="Calibri" w:hAnsi="Calibri" w:cs="Calibri"/>
        </w:rPr>
        <w:t xml:space="preserve"> te  p</w:t>
      </w:r>
      <w:r w:rsidR="00842B28" w:rsidRPr="00DD713C">
        <w:rPr>
          <w:rFonts w:ascii="Calibri" w:hAnsi="Calibri" w:cs="Calibri"/>
          <w:bCs/>
        </w:rPr>
        <w:t xml:space="preserve">redlaže da se pod ovom točkom rasprava </w:t>
      </w:r>
      <w:r w:rsidR="00842B28" w:rsidRPr="00DD713C">
        <w:rPr>
          <w:rFonts w:ascii="Calibri" w:hAnsi="Calibri" w:cs="Calibri"/>
        </w:rPr>
        <w:t xml:space="preserve">za </w:t>
      </w:r>
      <w:proofErr w:type="spellStart"/>
      <w:r w:rsidR="00842B28" w:rsidRPr="00DD713C">
        <w:rPr>
          <w:rFonts w:ascii="Calibri" w:hAnsi="Calibri" w:cs="Calibri"/>
        </w:rPr>
        <w:t>podtočke</w:t>
      </w:r>
      <w:proofErr w:type="spellEnd"/>
      <w:r w:rsidR="00842B28" w:rsidRPr="00DD713C">
        <w:rPr>
          <w:rFonts w:ascii="Calibri" w:hAnsi="Calibri" w:cs="Calibri"/>
        </w:rPr>
        <w:t xml:space="preserve"> a) </w:t>
      </w:r>
      <w:r w:rsidR="008F3A3B" w:rsidRPr="00DD713C">
        <w:rPr>
          <w:rFonts w:ascii="Calibri" w:hAnsi="Calibri" w:cs="Calibri"/>
        </w:rPr>
        <w:t>i</w:t>
      </w:r>
      <w:r w:rsidR="00842B28" w:rsidRPr="00DD713C">
        <w:rPr>
          <w:rFonts w:ascii="Calibri" w:hAnsi="Calibri" w:cs="Calibri"/>
        </w:rPr>
        <w:t xml:space="preserve"> </w:t>
      </w:r>
      <w:r w:rsidR="008F3A3B" w:rsidRPr="00DD713C">
        <w:rPr>
          <w:rFonts w:ascii="Calibri" w:hAnsi="Calibri" w:cs="Calibri"/>
        </w:rPr>
        <w:t>b</w:t>
      </w:r>
      <w:r w:rsidR="00842B28" w:rsidRPr="00DD713C">
        <w:rPr>
          <w:rFonts w:ascii="Calibri" w:hAnsi="Calibri" w:cs="Calibri"/>
        </w:rPr>
        <w:t>) o</w:t>
      </w:r>
      <w:r w:rsidR="00842B28" w:rsidRPr="00DD713C">
        <w:rPr>
          <w:rFonts w:ascii="Calibri" w:hAnsi="Calibri" w:cs="Calibri"/>
          <w:bCs/>
        </w:rPr>
        <w:t xml:space="preserve">bjedine, a da se o svakoj </w:t>
      </w:r>
      <w:proofErr w:type="spellStart"/>
      <w:r w:rsidR="00842B28" w:rsidRPr="00DD713C">
        <w:rPr>
          <w:rFonts w:ascii="Calibri" w:hAnsi="Calibri" w:cs="Calibri"/>
          <w:bCs/>
        </w:rPr>
        <w:t>podtočki</w:t>
      </w:r>
      <w:proofErr w:type="spellEnd"/>
      <w:r w:rsidR="00842B28" w:rsidRPr="00DD713C">
        <w:rPr>
          <w:rFonts w:ascii="Calibri" w:hAnsi="Calibri" w:cs="Calibri"/>
          <w:bCs/>
        </w:rPr>
        <w:t xml:space="preserve"> zasebno glasuje. P</w:t>
      </w:r>
      <w:r w:rsidRPr="00DD713C">
        <w:rPr>
          <w:rFonts w:ascii="Calibri" w:hAnsi="Calibri" w:cs="Calibri"/>
        </w:rPr>
        <w:t>otom otvara raspravu te poziva predsjednike Klubova vijećnika i vijećnike da se izjasne o ovoj točki dnevnog reda.</w:t>
      </w:r>
    </w:p>
    <w:p w14:paraId="17F8D086" w14:textId="172B3AD4" w:rsidR="005E18D5" w:rsidRPr="00DD713C" w:rsidRDefault="00BA0879" w:rsidP="00DD713C">
      <w:pPr>
        <w:spacing w:after="240"/>
        <w:ind w:firstLine="708"/>
        <w:jc w:val="both"/>
        <w:rPr>
          <w:rFonts w:ascii="Calibri" w:hAnsi="Calibri" w:cs="Calibri"/>
        </w:rPr>
      </w:pPr>
      <w:r w:rsidRPr="00DD713C">
        <w:rPr>
          <w:rFonts w:ascii="Calibri" w:hAnsi="Calibri" w:cs="Calibri"/>
        </w:rPr>
        <w:t xml:space="preserve">PREDSJEDNIK - </w:t>
      </w:r>
      <w:r w:rsidR="00844B1D" w:rsidRPr="00DD713C">
        <w:rPr>
          <w:rFonts w:ascii="Calibri" w:hAnsi="Calibri" w:cs="Calibri"/>
        </w:rPr>
        <w:t xml:space="preserve">kako se nitko nije javio za riječ, zaključuje raspravu i stavlja </w:t>
      </w:r>
      <w:r w:rsidRPr="00DD713C">
        <w:rPr>
          <w:rFonts w:ascii="Calibri" w:hAnsi="Calibri" w:cs="Calibri"/>
        </w:rPr>
        <w:t>na glasovanje</w:t>
      </w:r>
      <w:r w:rsidR="005E18D5" w:rsidRPr="00DD713C">
        <w:rPr>
          <w:rFonts w:ascii="Calibri" w:hAnsi="Calibri" w:cs="Calibri"/>
        </w:rPr>
        <w:t xml:space="preserve">: </w:t>
      </w:r>
    </w:p>
    <w:p w14:paraId="06BBE94F" w14:textId="2A9ADAA8" w:rsidR="00F95B3A" w:rsidRPr="00DD713C" w:rsidRDefault="00BA0879" w:rsidP="00DD713C">
      <w:pPr>
        <w:spacing w:after="240"/>
        <w:ind w:firstLine="708"/>
        <w:jc w:val="both"/>
        <w:rPr>
          <w:rFonts w:ascii="Calibri" w:hAnsi="Calibri" w:cs="Calibri"/>
          <w:b/>
          <w:bCs/>
        </w:rPr>
      </w:pPr>
      <w:r w:rsidRPr="00DD713C">
        <w:rPr>
          <w:rFonts w:ascii="Calibri" w:hAnsi="Calibri" w:cs="Calibri"/>
          <w:bCs/>
        </w:rPr>
        <w:t xml:space="preserve">a) </w:t>
      </w:r>
      <w:r w:rsidR="009B742F" w:rsidRPr="00DD713C">
        <w:rPr>
          <w:rFonts w:ascii="Calibri" w:hAnsi="Calibri" w:cs="Calibri"/>
          <w:bCs/>
        </w:rPr>
        <w:t>O</w:t>
      </w:r>
      <w:r w:rsidR="008F3A3B" w:rsidRPr="00DD713C">
        <w:rPr>
          <w:rFonts w:ascii="Calibri" w:hAnsi="Calibri" w:cs="Calibri"/>
          <w:bCs/>
        </w:rPr>
        <w:t xml:space="preserve">dluku </w:t>
      </w:r>
      <w:r w:rsidR="009B742F" w:rsidRPr="00DD713C">
        <w:rPr>
          <w:rFonts w:ascii="Calibri" w:hAnsi="Calibri" w:cs="Calibri"/>
          <w:bCs/>
        </w:rPr>
        <w:t xml:space="preserve">o izmjeni Odluke o imenovanju Povjerenstva za zakup poljoprivrednog zemljišta u vlasništvu Republike Hrvatske na području Grada Požege </w:t>
      </w:r>
      <w:r w:rsidRPr="00DD713C">
        <w:rPr>
          <w:rFonts w:ascii="Calibri" w:hAnsi="Calibri" w:cs="Calibri"/>
          <w:bCs/>
        </w:rPr>
        <w:t xml:space="preserve">te konstatira da je </w:t>
      </w:r>
      <w:r w:rsidR="00D21727" w:rsidRPr="00DD713C">
        <w:rPr>
          <w:rFonts w:ascii="Calibri" w:hAnsi="Calibri" w:cs="Calibri"/>
          <w:bCs/>
        </w:rPr>
        <w:t xml:space="preserve">Gradsko vijeće Grada Požege, </w:t>
      </w:r>
      <w:r w:rsidR="00F95B3A" w:rsidRPr="00DD713C">
        <w:rPr>
          <w:rFonts w:ascii="Calibri" w:hAnsi="Calibri" w:cs="Calibri"/>
          <w:bCs/>
        </w:rPr>
        <w:t>bez rasprave, većinom glasova (</w:t>
      </w:r>
      <w:r w:rsidR="00977A73" w:rsidRPr="00DD713C">
        <w:rPr>
          <w:rFonts w:ascii="Calibri" w:hAnsi="Calibri" w:cs="Calibri"/>
          <w:bCs/>
        </w:rPr>
        <w:t>15</w:t>
      </w:r>
      <w:r w:rsidR="00F95B3A" w:rsidRPr="00DD713C">
        <w:rPr>
          <w:rFonts w:ascii="Calibri" w:hAnsi="Calibri" w:cs="Calibri"/>
          <w:bCs/>
        </w:rPr>
        <w:t xml:space="preserve"> glasova za, </w:t>
      </w:r>
      <w:r w:rsidR="00977A73" w:rsidRPr="00DD713C">
        <w:rPr>
          <w:rFonts w:ascii="Calibri" w:hAnsi="Calibri" w:cs="Calibri"/>
          <w:bCs/>
        </w:rPr>
        <w:t xml:space="preserve">četiri suzdržana </w:t>
      </w:r>
      <w:r w:rsidR="00F95B3A" w:rsidRPr="00DD713C">
        <w:rPr>
          <w:rFonts w:ascii="Calibri" w:hAnsi="Calibri" w:cs="Calibri"/>
          <w:bCs/>
        </w:rPr>
        <w:t>glas</w:t>
      </w:r>
      <w:r w:rsidR="00977A73" w:rsidRPr="00DD713C">
        <w:rPr>
          <w:rFonts w:ascii="Calibri" w:hAnsi="Calibri" w:cs="Calibri"/>
          <w:bCs/>
        </w:rPr>
        <w:t>a</w:t>
      </w:r>
      <w:r w:rsidR="00F95B3A" w:rsidRPr="00DD713C">
        <w:rPr>
          <w:rFonts w:ascii="Calibri" w:hAnsi="Calibri" w:cs="Calibri"/>
          <w:bCs/>
        </w:rPr>
        <w:t>), usvoj</w:t>
      </w:r>
      <w:r w:rsidR="00D21727" w:rsidRPr="00DD713C">
        <w:rPr>
          <w:rFonts w:ascii="Calibri" w:hAnsi="Calibri" w:cs="Calibri"/>
          <w:bCs/>
        </w:rPr>
        <w:t>ilo</w:t>
      </w:r>
    </w:p>
    <w:p w14:paraId="41640C3F" w14:textId="77777777" w:rsidR="00610BCE" w:rsidRPr="00DD713C" w:rsidRDefault="00610BCE" w:rsidP="00610BCE">
      <w:pPr>
        <w:jc w:val="center"/>
        <w:rPr>
          <w:rFonts w:ascii="Calibri" w:eastAsia="Calibri" w:hAnsi="Calibri" w:cs="Calibri"/>
          <w:noProof/>
        </w:rPr>
      </w:pPr>
      <w:r w:rsidRPr="00DD713C">
        <w:rPr>
          <w:rFonts w:ascii="Calibri" w:eastAsia="Calibri" w:hAnsi="Calibri" w:cs="Calibri"/>
          <w:noProof/>
        </w:rPr>
        <w:t xml:space="preserve">O D L U K U </w:t>
      </w:r>
    </w:p>
    <w:p w14:paraId="69989FE3" w14:textId="672FA3A7" w:rsidR="00610BCE" w:rsidRPr="00DD713C" w:rsidRDefault="00610BCE" w:rsidP="00DD713C">
      <w:pPr>
        <w:spacing w:after="240"/>
        <w:jc w:val="center"/>
        <w:rPr>
          <w:rFonts w:ascii="Calibri" w:eastAsia="Calibri" w:hAnsi="Calibri" w:cs="Calibri"/>
          <w:noProof/>
        </w:rPr>
      </w:pPr>
      <w:r w:rsidRPr="00DD713C">
        <w:rPr>
          <w:rFonts w:ascii="Calibri" w:eastAsia="Calibri" w:hAnsi="Calibri" w:cs="Calibri"/>
          <w:noProof/>
        </w:rPr>
        <w:t>o izmjeni Odluke o imenovanju Povjerenstva za zakup poljoprivrednog zemljišta u vlasništvu</w:t>
      </w:r>
      <w:r w:rsidR="005E18D5" w:rsidRPr="00DD713C">
        <w:rPr>
          <w:rFonts w:ascii="Calibri" w:eastAsia="Calibri" w:hAnsi="Calibri" w:cs="Calibri"/>
          <w:noProof/>
        </w:rPr>
        <w:t xml:space="preserve"> </w:t>
      </w:r>
      <w:r w:rsidRPr="00DD713C">
        <w:rPr>
          <w:rFonts w:ascii="Calibri" w:eastAsia="Calibri" w:hAnsi="Calibri" w:cs="Calibri"/>
          <w:noProof/>
        </w:rPr>
        <w:t>Republike Hrvatske na području grada Požege</w:t>
      </w:r>
    </w:p>
    <w:p w14:paraId="1F3AB576" w14:textId="77777777" w:rsidR="00610BCE" w:rsidRPr="00DD713C" w:rsidRDefault="00610BCE" w:rsidP="00610BCE">
      <w:pPr>
        <w:spacing w:after="240"/>
        <w:jc w:val="center"/>
        <w:rPr>
          <w:rFonts w:ascii="Calibri" w:eastAsia="Calibri" w:hAnsi="Calibri" w:cs="Calibri"/>
          <w:noProof/>
        </w:rPr>
      </w:pPr>
      <w:r w:rsidRPr="00DD713C">
        <w:rPr>
          <w:rFonts w:ascii="Calibri" w:eastAsia="Calibri" w:hAnsi="Calibri" w:cs="Calibri"/>
          <w:noProof/>
        </w:rPr>
        <w:t>I.</w:t>
      </w:r>
    </w:p>
    <w:p w14:paraId="2A503C39" w14:textId="77777777" w:rsidR="00610BCE" w:rsidRPr="00DD713C" w:rsidRDefault="00610BCE" w:rsidP="00610BCE">
      <w:pPr>
        <w:tabs>
          <w:tab w:val="left" w:pos="851"/>
          <w:tab w:val="left" w:pos="993"/>
        </w:tabs>
        <w:spacing w:after="240"/>
        <w:ind w:firstLine="708"/>
        <w:jc w:val="both"/>
        <w:rPr>
          <w:rFonts w:ascii="Calibri" w:eastAsia="Calibri" w:hAnsi="Calibri" w:cs="Calibri"/>
          <w:noProof/>
        </w:rPr>
      </w:pPr>
      <w:r w:rsidRPr="00DD713C">
        <w:rPr>
          <w:rFonts w:ascii="Calibri" w:eastAsia="Calibri" w:hAnsi="Calibri" w:cs="Calibri"/>
          <w:noProof/>
        </w:rPr>
        <w:t>Silvija Sertić razrješava se dužnosti člana Povjerenstva za zakup poljoprivrednog zemljišta u vlasništvu Republike Hratske na području grada Požege, u koje je imenovana Odlukom o imenovanju Povjerenstva za zakup poljoprivrednog zemljišta u vlasništvu Republike Hratske na području grada Požege (Službene novine Grada Požege, broj: 21/22.).</w:t>
      </w:r>
    </w:p>
    <w:p w14:paraId="63230DB4" w14:textId="1963F4E6" w:rsidR="00610BCE" w:rsidRPr="00DD713C" w:rsidRDefault="00610BCE" w:rsidP="00610BCE">
      <w:pPr>
        <w:spacing w:after="240"/>
        <w:jc w:val="center"/>
        <w:rPr>
          <w:rFonts w:ascii="Calibri" w:eastAsia="Calibri" w:hAnsi="Calibri" w:cs="Calibri"/>
          <w:noProof/>
        </w:rPr>
      </w:pPr>
      <w:r w:rsidRPr="00DD713C">
        <w:rPr>
          <w:rFonts w:ascii="Calibri" w:eastAsia="Calibri" w:hAnsi="Calibri" w:cs="Calibri"/>
          <w:noProof/>
        </w:rPr>
        <w:t>II.</w:t>
      </w:r>
    </w:p>
    <w:p w14:paraId="52D198AB" w14:textId="77777777" w:rsidR="00610BCE" w:rsidRPr="00DD713C" w:rsidRDefault="00610BCE" w:rsidP="00610BCE">
      <w:pPr>
        <w:spacing w:after="240"/>
        <w:ind w:firstLine="708"/>
        <w:jc w:val="both"/>
        <w:rPr>
          <w:rFonts w:ascii="Calibri" w:eastAsia="Calibri" w:hAnsi="Calibri" w:cs="Calibri"/>
          <w:noProof/>
        </w:rPr>
      </w:pPr>
      <w:r w:rsidRPr="00DD713C">
        <w:rPr>
          <w:rFonts w:ascii="Calibri" w:eastAsia="Calibri" w:hAnsi="Calibri" w:cs="Calibri"/>
          <w:noProof/>
        </w:rPr>
        <w:t>Ljuban Čolić, član Gradskog vijeća Grada Požege, imenuje se za člana Povjerenstva za zakup poljoprivrednog zemljišta u vlasništvu Republike Hratske na području grada Požege.</w:t>
      </w:r>
    </w:p>
    <w:p w14:paraId="4DDAAFA3" w14:textId="77777777" w:rsidR="00610BCE" w:rsidRPr="00DD713C" w:rsidRDefault="00610BCE" w:rsidP="00610BCE">
      <w:pPr>
        <w:spacing w:after="240"/>
        <w:jc w:val="center"/>
        <w:rPr>
          <w:rFonts w:ascii="Calibri" w:eastAsia="Calibri" w:hAnsi="Calibri" w:cs="Calibri"/>
          <w:noProof/>
        </w:rPr>
      </w:pPr>
      <w:r w:rsidRPr="00DD713C">
        <w:rPr>
          <w:rFonts w:ascii="Calibri" w:eastAsia="Calibri" w:hAnsi="Calibri" w:cs="Calibri"/>
          <w:noProof/>
        </w:rPr>
        <w:t>III.</w:t>
      </w:r>
    </w:p>
    <w:p w14:paraId="5990E00C" w14:textId="77777777" w:rsidR="00610BCE" w:rsidRPr="00DD713C" w:rsidRDefault="00610BCE" w:rsidP="00610BCE">
      <w:pPr>
        <w:spacing w:after="240"/>
        <w:ind w:firstLine="708"/>
        <w:jc w:val="both"/>
        <w:rPr>
          <w:rFonts w:ascii="Calibri" w:eastAsia="Calibri" w:hAnsi="Calibri" w:cs="Calibri"/>
          <w:noProof/>
        </w:rPr>
      </w:pPr>
      <w:r w:rsidRPr="00DD713C">
        <w:rPr>
          <w:rFonts w:ascii="Calibri" w:eastAsia="Calibri" w:hAnsi="Calibri" w:cs="Calibri"/>
          <w:noProof/>
        </w:rPr>
        <w:t>Ostali članovi Povjerenstva za zakup poljoprivrednog zemljišta u vlasništvu Republike Hratske na području grada Požege: Klara Miličević, Vladimir Smiljanić, Mislav Bojić, Dinko Zima, Elvira Mirković i Tomislav Pojer ostaju nepromijenjeni.</w:t>
      </w:r>
    </w:p>
    <w:p w14:paraId="25F0126A" w14:textId="77777777" w:rsidR="00610BCE" w:rsidRPr="00DD713C" w:rsidRDefault="00610BCE" w:rsidP="00610BCE">
      <w:pPr>
        <w:spacing w:after="240"/>
        <w:jc w:val="center"/>
        <w:rPr>
          <w:rFonts w:ascii="Calibri" w:eastAsia="Calibri" w:hAnsi="Calibri" w:cs="Calibri"/>
          <w:noProof/>
        </w:rPr>
      </w:pPr>
      <w:r w:rsidRPr="00DD713C">
        <w:rPr>
          <w:rFonts w:ascii="Calibri" w:eastAsia="Calibri" w:hAnsi="Calibri" w:cs="Calibri"/>
          <w:noProof/>
        </w:rPr>
        <w:t>IV.</w:t>
      </w:r>
    </w:p>
    <w:p w14:paraId="05FF2F1F" w14:textId="77777777" w:rsidR="00610BCE" w:rsidRPr="00DD713C" w:rsidRDefault="00610BCE" w:rsidP="00610BCE">
      <w:pPr>
        <w:spacing w:after="240"/>
        <w:ind w:firstLine="708"/>
        <w:jc w:val="both"/>
        <w:rPr>
          <w:rFonts w:ascii="Calibri" w:eastAsia="Calibri" w:hAnsi="Calibri" w:cs="Calibri"/>
          <w:noProof/>
        </w:rPr>
      </w:pPr>
      <w:r w:rsidRPr="00DD713C">
        <w:rPr>
          <w:rFonts w:ascii="Calibri" w:eastAsia="Calibri" w:hAnsi="Calibri" w:cs="Calibri"/>
          <w:noProof/>
        </w:rPr>
        <w:t>Ova Odluka stupa na snagu osmog dana od dana objave u Službenim novinama Grada Požege.</w:t>
      </w:r>
    </w:p>
    <w:p w14:paraId="2CD28AB3" w14:textId="484E2072" w:rsidR="00F95B3A" w:rsidRPr="00DD713C" w:rsidRDefault="00BA0879" w:rsidP="00DD713C">
      <w:pPr>
        <w:pStyle w:val="Odlomakpopisa"/>
        <w:spacing w:after="240"/>
        <w:ind w:left="0" w:firstLine="708"/>
        <w:jc w:val="both"/>
        <w:rPr>
          <w:rFonts w:ascii="Calibri" w:hAnsi="Calibri" w:cs="Calibri"/>
          <w:b w:val="0"/>
          <w:bCs/>
          <w:sz w:val="22"/>
          <w:szCs w:val="22"/>
        </w:rPr>
      </w:pPr>
      <w:r w:rsidRPr="00DD713C">
        <w:rPr>
          <w:rFonts w:ascii="Calibri" w:hAnsi="Calibri" w:cs="Calibri"/>
          <w:b w:val="0"/>
          <w:bCs/>
          <w:sz w:val="22"/>
          <w:szCs w:val="22"/>
        </w:rPr>
        <w:t xml:space="preserve">b) </w:t>
      </w:r>
      <w:r w:rsidR="0089745D" w:rsidRPr="00DD713C">
        <w:rPr>
          <w:rFonts w:ascii="Calibri" w:hAnsi="Calibri" w:cs="Calibri"/>
          <w:b w:val="0"/>
          <w:bCs/>
          <w:sz w:val="22"/>
          <w:szCs w:val="22"/>
        </w:rPr>
        <w:t>Odluk</w:t>
      </w:r>
      <w:r w:rsidR="005E18D5" w:rsidRPr="00DD713C">
        <w:rPr>
          <w:rFonts w:ascii="Calibri" w:hAnsi="Calibri" w:cs="Calibri"/>
          <w:b w:val="0"/>
          <w:bCs/>
          <w:sz w:val="22"/>
          <w:szCs w:val="22"/>
        </w:rPr>
        <w:t xml:space="preserve">u </w:t>
      </w:r>
      <w:r w:rsidR="0089745D" w:rsidRPr="00DD713C">
        <w:rPr>
          <w:rFonts w:ascii="Calibri" w:hAnsi="Calibri" w:cs="Calibri"/>
          <w:b w:val="0"/>
          <w:bCs/>
          <w:sz w:val="22"/>
          <w:szCs w:val="22"/>
        </w:rPr>
        <w:t>o izmjeni Odluke o imenovanju Povjerenstva za prodaju poljoprivrednog zemljišta u vlasništvu Republike Hrvatske</w:t>
      </w:r>
      <w:r w:rsidR="007F655D" w:rsidRPr="00DD713C">
        <w:rPr>
          <w:rFonts w:ascii="Calibri" w:hAnsi="Calibri" w:cs="Calibri"/>
          <w:b w:val="0"/>
          <w:bCs/>
          <w:sz w:val="22"/>
          <w:szCs w:val="22"/>
        </w:rPr>
        <w:t xml:space="preserve"> </w:t>
      </w:r>
      <w:r w:rsidR="00F95B3A" w:rsidRPr="00DD713C">
        <w:rPr>
          <w:rFonts w:ascii="Calibri" w:hAnsi="Calibri" w:cs="Calibri"/>
          <w:b w:val="0"/>
          <w:bCs/>
          <w:sz w:val="22"/>
          <w:szCs w:val="22"/>
        </w:rPr>
        <w:t>te konstatira da je</w:t>
      </w:r>
      <w:r w:rsidR="00D21727" w:rsidRPr="00DD713C">
        <w:rPr>
          <w:rFonts w:ascii="Calibri" w:hAnsi="Calibri" w:cs="Calibri"/>
          <w:b w:val="0"/>
          <w:bCs/>
          <w:sz w:val="22"/>
          <w:szCs w:val="22"/>
        </w:rPr>
        <w:t xml:space="preserve"> Gradsko vijeće Grada Požege, </w:t>
      </w:r>
      <w:r w:rsidR="00F95B3A" w:rsidRPr="00DD713C">
        <w:rPr>
          <w:rFonts w:ascii="Calibri" w:hAnsi="Calibri" w:cs="Calibri"/>
          <w:b w:val="0"/>
          <w:bCs/>
          <w:sz w:val="22"/>
          <w:szCs w:val="22"/>
        </w:rPr>
        <w:t>bez rasprave, većinom glasova (</w:t>
      </w:r>
      <w:r w:rsidR="00977A73" w:rsidRPr="00DD713C">
        <w:rPr>
          <w:rFonts w:ascii="Calibri" w:hAnsi="Calibri" w:cs="Calibri"/>
          <w:b w:val="0"/>
          <w:bCs/>
          <w:sz w:val="22"/>
          <w:szCs w:val="22"/>
        </w:rPr>
        <w:t>15</w:t>
      </w:r>
      <w:r w:rsidR="00F95B3A" w:rsidRPr="00DD713C">
        <w:rPr>
          <w:rFonts w:ascii="Calibri" w:hAnsi="Calibri" w:cs="Calibri"/>
          <w:b w:val="0"/>
          <w:bCs/>
          <w:sz w:val="22"/>
          <w:szCs w:val="22"/>
        </w:rPr>
        <w:t xml:space="preserve"> glasova za,</w:t>
      </w:r>
      <w:r w:rsidR="005E18D5" w:rsidRPr="00DD713C">
        <w:rPr>
          <w:rFonts w:ascii="Calibri" w:hAnsi="Calibri" w:cs="Calibri"/>
          <w:b w:val="0"/>
          <w:bCs/>
          <w:sz w:val="22"/>
          <w:szCs w:val="22"/>
        </w:rPr>
        <w:t xml:space="preserve"> četiri </w:t>
      </w:r>
      <w:r w:rsidR="00977A73" w:rsidRPr="00DD713C">
        <w:rPr>
          <w:rFonts w:ascii="Calibri" w:hAnsi="Calibri" w:cs="Calibri"/>
          <w:b w:val="0"/>
          <w:bCs/>
          <w:sz w:val="22"/>
          <w:szCs w:val="22"/>
        </w:rPr>
        <w:t>suzdržana glasa</w:t>
      </w:r>
      <w:r w:rsidR="00F95B3A" w:rsidRPr="00DD713C">
        <w:rPr>
          <w:rFonts w:ascii="Calibri" w:hAnsi="Calibri" w:cs="Calibri"/>
          <w:b w:val="0"/>
          <w:bCs/>
          <w:sz w:val="22"/>
          <w:szCs w:val="22"/>
        </w:rPr>
        <w:t xml:space="preserve">),  </w:t>
      </w:r>
      <w:r w:rsidR="00B86979" w:rsidRPr="00DD713C">
        <w:rPr>
          <w:rFonts w:ascii="Calibri" w:hAnsi="Calibri" w:cs="Calibri"/>
          <w:b w:val="0"/>
          <w:bCs/>
          <w:sz w:val="22"/>
          <w:szCs w:val="22"/>
        </w:rPr>
        <w:t>u</w:t>
      </w:r>
      <w:r w:rsidR="00F95B3A" w:rsidRPr="00DD713C">
        <w:rPr>
          <w:rFonts w:ascii="Calibri" w:hAnsi="Calibri" w:cs="Calibri"/>
          <w:b w:val="0"/>
          <w:bCs/>
          <w:sz w:val="22"/>
          <w:szCs w:val="22"/>
        </w:rPr>
        <w:t>svoj</w:t>
      </w:r>
      <w:r w:rsidR="00D21727" w:rsidRPr="00DD713C">
        <w:rPr>
          <w:rFonts w:ascii="Calibri" w:hAnsi="Calibri" w:cs="Calibri"/>
          <w:b w:val="0"/>
          <w:bCs/>
          <w:sz w:val="22"/>
          <w:szCs w:val="22"/>
        </w:rPr>
        <w:t xml:space="preserve">ilo </w:t>
      </w:r>
    </w:p>
    <w:p w14:paraId="537F117F" w14:textId="77777777" w:rsidR="00D80A51" w:rsidRPr="00DD713C" w:rsidRDefault="00D80A51" w:rsidP="00D80A51">
      <w:pPr>
        <w:jc w:val="center"/>
        <w:rPr>
          <w:rFonts w:ascii="Calibri" w:eastAsia="Calibri" w:hAnsi="Calibri" w:cs="Calibri"/>
          <w:noProof/>
        </w:rPr>
      </w:pPr>
      <w:r w:rsidRPr="00DD713C">
        <w:rPr>
          <w:rFonts w:ascii="Calibri" w:eastAsia="Calibri" w:hAnsi="Calibri" w:cs="Calibri"/>
          <w:noProof/>
        </w:rPr>
        <w:t xml:space="preserve">O D L U K U </w:t>
      </w:r>
    </w:p>
    <w:p w14:paraId="4CCF047C" w14:textId="2001C792" w:rsidR="00D80A51" w:rsidRPr="00DD713C" w:rsidRDefault="00D80A51" w:rsidP="00D80A51">
      <w:pPr>
        <w:spacing w:after="240"/>
        <w:jc w:val="center"/>
        <w:rPr>
          <w:rFonts w:ascii="Calibri" w:eastAsia="Calibri" w:hAnsi="Calibri" w:cs="Calibri"/>
          <w:noProof/>
        </w:rPr>
      </w:pPr>
      <w:r w:rsidRPr="00DD713C">
        <w:rPr>
          <w:rFonts w:ascii="Calibri" w:eastAsia="Calibri" w:hAnsi="Calibri" w:cs="Calibri"/>
          <w:noProof/>
        </w:rPr>
        <w:t xml:space="preserve">o izmjeni Odluke o </w:t>
      </w:r>
      <w:r w:rsidRPr="00DD713C">
        <w:rPr>
          <w:rFonts w:ascii="Calibri" w:hAnsi="Calibri" w:cs="Calibri"/>
          <w:noProof/>
        </w:rPr>
        <w:t>imenovanju</w:t>
      </w:r>
      <w:r w:rsidRPr="00DD713C">
        <w:rPr>
          <w:rFonts w:ascii="Calibri" w:eastAsia="Calibri" w:hAnsi="Calibri" w:cs="Calibri"/>
          <w:noProof/>
        </w:rPr>
        <w:t xml:space="preserve"> Povjerenstva za prodaju poljoprivrednog zemljišta u vlasništvu Republike </w:t>
      </w:r>
      <w:r w:rsidR="005E18D5" w:rsidRPr="00DD713C">
        <w:rPr>
          <w:rFonts w:ascii="Calibri" w:eastAsia="Calibri" w:hAnsi="Calibri" w:cs="Calibri"/>
          <w:noProof/>
        </w:rPr>
        <w:t xml:space="preserve">   </w:t>
      </w:r>
      <w:r w:rsidRPr="00DD713C">
        <w:rPr>
          <w:rFonts w:ascii="Calibri" w:eastAsia="Calibri" w:hAnsi="Calibri" w:cs="Calibri"/>
          <w:noProof/>
        </w:rPr>
        <w:t>Hrvatske na području grada Požege</w:t>
      </w:r>
    </w:p>
    <w:p w14:paraId="3CEBF099" w14:textId="77777777" w:rsidR="00D80A51" w:rsidRPr="00DD713C" w:rsidRDefault="00D80A51" w:rsidP="00D80A51">
      <w:pPr>
        <w:spacing w:after="240"/>
        <w:jc w:val="center"/>
        <w:rPr>
          <w:rFonts w:ascii="Calibri" w:eastAsia="Calibri" w:hAnsi="Calibri" w:cs="Calibri"/>
          <w:noProof/>
        </w:rPr>
      </w:pPr>
      <w:r w:rsidRPr="00DD713C">
        <w:rPr>
          <w:rFonts w:ascii="Calibri" w:eastAsia="Calibri" w:hAnsi="Calibri" w:cs="Calibri"/>
          <w:noProof/>
        </w:rPr>
        <w:t>I.</w:t>
      </w:r>
    </w:p>
    <w:p w14:paraId="4279F878" w14:textId="014CE6F0" w:rsidR="00DD713C" w:rsidRDefault="00D80A51" w:rsidP="00D80A51">
      <w:pPr>
        <w:tabs>
          <w:tab w:val="left" w:pos="851"/>
          <w:tab w:val="left" w:pos="993"/>
        </w:tabs>
        <w:spacing w:after="240"/>
        <w:ind w:firstLine="708"/>
        <w:jc w:val="both"/>
        <w:rPr>
          <w:rFonts w:ascii="Calibri" w:eastAsia="Calibri" w:hAnsi="Calibri" w:cs="Calibri"/>
          <w:noProof/>
        </w:rPr>
      </w:pPr>
      <w:r w:rsidRPr="00DD713C">
        <w:rPr>
          <w:rFonts w:ascii="Calibri" w:eastAsia="Calibri" w:hAnsi="Calibri" w:cs="Calibri"/>
          <w:noProof/>
        </w:rPr>
        <w:t>Valentina Matijašević razrješava se dužnosti člana Povjerenstva za zakup poljoprivrednog zemljišta u vlasništvu Republike Hratske na području grada Požege, u koje je imenovana Odlukom o imenovanju Povjerenstva za prodaju poljoprivrednog zemljišta u vlasništvu Republike Hratske na području Grada Požege (Službene novine Grada Požege, broj: 21/22.).</w:t>
      </w:r>
    </w:p>
    <w:p w14:paraId="7E44489F" w14:textId="77777777" w:rsidR="00DD713C" w:rsidRDefault="00DD713C">
      <w:pPr>
        <w:rPr>
          <w:rFonts w:ascii="Calibri" w:eastAsia="Calibri" w:hAnsi="Calibri" w:cs="Calibri"/>
          <w:noProof/>
        </w:rPr>
      </w:pPr>
      <w:r>
        <w:rPr>
          <w:rFonts w:ascii="Calibri" w:eastAsia="Calibri" w:hAnsi="Calibri" w:cs="Calibri"/>
          <w:noProof/>
        </w:rPr>
        <w:br w:type="page"/>
      </w:r>
    </w:p>
    <w:p w14:paraId="5C3DFA18" w14:textId="77777777" w:rsidR="00D80A51" w:rsidRPr="00DD713C" w:rsidRDefault="00D80A51" w:rsidP="00D80A51">
      <w:pPr>
        <w:spacing w:after="240"/>
        <w:jc w:val="center"/>
        <w:rPr>
          <w:rFonts w:ascii="Calibri" w:eastAsia="Calibri" w:hAnsi="Calibri" w:cs="Calibri"/>
          <w:noProof/>
        </w:rPr>
      </w:pPr>
      <w:r w:rsidRPr="00DD713C">
        <w:rPr>
          <w:rFonts w:ascii="Calibri" w:eastAsia="Calibri" w:hAnsi="Calibri" w:cs="Calibri"/>
          <w:noProof/>
        </w:rPr>
        <w:lastRenderedPageBreak/>
        <w:t>II.</w:t>
      </w:r>
    </w:p>
    <w:p w14:paraId="50B05724" w14:textId="77777777" w:rsidR="00D80A51" w:rsidRPr="00DD713C" w:rsidRDefault="00D80A51" w:rsidP="00D80A51">
      <w:pPr>
        <w:spacing w:after="240"/>
        <w:ind w:firstLine="708"/>
        <w:jc w:val="both"/>
        <w:rPr>
          <w:rFonts w:ascii="Calibri" w:eastAsia="Calibri" w:hAnsi="Calibri" w:cs="Calibri"/>
          <w:noProof/>
        </w:rPr>
      </w:pPr>
      <w:r w:rsidRPr="00DD713C">
        <w:rPr>
          <w:rFonts w:ascii="Calibri" w:eastAsia="Calibri" w:hAnsi="Calibri" w:cs="Calibri"/>
          <w:noProof/>
        </w:rPr>
        <w:t>Ljuban Čolić, član Gradskog vijeća Grada Požege, imenuje se za člana Povjerenstva za prodaju poljoprivrednog zemljišta u vlasništvu Republike Hratske na području grada Požege.</w:t>
      </w:r>
    </w:p>
    <w:p w14:paraId="180BD38D" w14:textId="43D15A6B" w:rsidR="00D80A51" w:rsidRPr="00DD713C" w:rsidRDefault="00D80A51" w:rsidP="00D80A51">
      <w:pPr>
        <w:spacing w:after="240"/>
        <w:jc w:val="center"/>
        <w:rPr>
          <w:rFonts w:ascii="Calibri" w:eastAsia="Calibri" w:hAnsi="Calibri" w:cs="Calibri"/>
          <w:noProof/>
        </w:rPr>
      </w:pPr>
      <w:r w:rsidRPr="00DD713C">
        <w:rPr>
          <w:rFonts w:ascii="Calibri" w:eastAsia="Calibri" w:hAnsi="Calibri" w:cs="Calibri"/>
          <w:noProof/>
        </w:rPr>
        <w:t>III.</w:t>
      </w:r>
    </w:p>
    <w:p w14:paraId="18BF890A" w14:textId="77777777" w:rsidR="00D80A51" w:rsidRPr="00DD713C" w:rsidRDefault="00D80A51" w:rsidP="00D80A51">
      <w:pPr>
        <w:spacing w:after="240"/>
        <w:ind w:firstLine="708"/>
        <w:jc w:val="both"/>
        <w:rPr>
          <w:rFonts w:ascii="Calibri" w:eastAsia="Calibri" w:hAnsi="Calibri" w:cs="Calibri"/>
          <w:noProof/>
        </w:rPr>
      </w:pPr>
      <w:r w:rsidRPr="00DD713C">
        <w:rPr>
          <w:rFonts w:ascii="Calibri" w:eastAsia="Calibri" w:hAnsi="Calibri" w:cs="Calibri"/>
          <w:noProof/>
        </w:rPr>
        <w:t>Ostali članovi Povjerenstva za prodaju poljoprivrednog zemljišta u vlasništvu Republike Hratske na području grada Požege: Klara Miličević, Vladimir Smiljanić, Mislav Bojić, Tomislav Hajpek, Elvira Mirković i Tomislav Pojer ostaju nepromijenjeni.</w:t>
      </w:r>
    </w:p>
    <w:p w14:paraId="06F8FCAF" w14:textId="77777777" w:rsidR="00D80A51" w:rsidRPr="00DD713C" w:rsidRDefault="00D80A51" w:rsidP="00D80A51">
      <w:pPr>
        <w:spacing w:after="240"/>
        <w:jc w:val="center"/>
        <w:rPr>
          <w:rFonts w:ascii="Calibri" w:eastAsia="Calibri" w:hAnsi="Calibri" w:cs="Calibri"/>
          <w:noProof/>
        </w:rPr>
      </w:pPr>
      <w:r w:rsidRPr="00DD713C">
        <w:rPr>
          <w:rFonts w:ascii="Calibri" w:eastAsia="Calibri" w:hAnsi="Calibri" w:cs="Calibri"/>
          <w:noProof/>
        </w:rPr>
        <w:t>IV.</w:t>
      </w:r>
    </w:p>
    <w:p w14:paraId="190273F5" w14:textId="77777777" w:rsidR="00D80A51" w:rsidRPr="00DD713C" w:rsidRDefault="00D80A51" w:rsidP="00D80A51">
      <w:pPr>
        <w:spacing w:after="240"/>
        <w:jc w:val="center"/>
        <w:rPr>
          <w:rFonts w:ascii="Calibri" w:eastAsia="Calibri" w:hAnsi="Calibri" w:cs="Calibri"/>
          <w:noProof/>
        </w:rPr>
      </w:pPr>
      <w:r w:rsidRPr="00DD713C">
        <w:rPr>
          <w:rFonts w:ascii="Calibri" w:eastAsia="Calibri" w:hAnsi="Calibri" w:cs="Calibri"/>
          <w:noProof/>
        </w:rPr>
        <w:t>Ova Odluka stupa na snagu osmog dana od dana objave u Službenim novinama Grada Požege.</w:t>
      </w:r>
    </w:p>
    <w:p w14:paraId="472A8903" w14:textId="58998B5C" w:rsidR="009D10AF" w:rsidRPr="00DD713C" w:rsidRDefault="009D10AF" w:rsidP="009F15D7">
      <w:pPr>
        <w:suppressAutoHyphens/>
        <w:jc w:val="center"/>
        <w:rPr>
          <w:rFonts w:ascii="Calibri" w:hAnsi="Calibri" w:cs="Calibri"/>
          <w:b/>
        </w:rPr>
      </w:pPr>
      <w:r w:rsidRPr="00DD713C">
        <w:rPr>
          <w:rFonts w:ascii="Calibri" w:hAnsi="Calibri" w:cs="Calibri"/>
          <w:b/>
        </w:rPr>
        <w:t>Ad. 9.</w:t>
      </w:r>
    </w:p>
    <w:p w14:paraId="525E0D91" w14:textId="2F18DFFA" w:rsidR="009D10AF" w:rsidRPr="00DD713C" w:rsidRDefault="007F655D" w:rsidP="00DD713C">
      <w:pPr>
        <w:spacing w:after="240"/>
        <w:jc w:val="center"/>
        <w:rPr>
          <w:rFonts w:ascii="Calibri" w:hAnsi="Calibri" w:cs="Calibri"/>
          <w:b/>
          <w:bCs/>
        </w:rPr>
      </w:pPr>
      <w:r w:rsidRPr="00DD713C">
        <w:rPr>
          <w:rFonts w:ascii="Calibri" w:hAnsi="Calibri" w:cs="Calibri"/>
          <w:b/>
          <w:bCs/>
        </w:rPr>
        <w:t>Prijedlog Odluke o odricanju od prava prvokupa KPU 1383, zk.ul.br.5449,k.o. Požega</w:t>
      </w:r>
    </w:p>
    <w:p w14:paraId="304F1AF5" w14:textId="42EB6D79" w:rsidR="005E18D5" w:rsidRPr="00DD713C" w:rsidRDefault="005E18D5" w:rsidP="00DD713C">
      <w:pPr>
        <w:spacing w:after="240"/>
        <w:ind w:firstLine="708"/>
        <w:jc w:val="both"/>
        <w:rPr>
          <w:rFonts w:ascii="Calibri" w:hAnsi="Calibri" w:cs="Calibri"/>
        </w:rPr>
      </w:pPr>
      <w:r w:rsidRPr="00DD713C">
        <w:rPr>
          <w:rFonts w:cstheme="minorHAnsi"/>
        </w:rPr>
        <w:t>PREDSJEDNIK</w:t>
      </w:r>
      <w:r w:rsidR="00D94CA3" w:rsidRPr="00DD713C">
        <w:rPr>
          <w:rFonts w:cstheme="minorHAnsi"/>
        </w:rPr>
        <w:t xml:space="preserve"> </w:t>
      </w:r>
      <w:r w:rsidRPr="00DD713C">
        <w:rPr>
          <w:rFonts w:cstheme="minorHAnsi"/>
        </w:rPr>
        <w:t xml:space="preserve">- </w:t>
      </w:r>
      <w:r w:rsidRPr="00DD713C">
        <w:rPr>
          <w:rFonts w:ascii="Calibri" w:hAnsi="Calibri" w:cs="Calibri"/>
        </w:rPr>
        <w:t>utvrđuje da su vijećnici dobili materijal za ovu točku dnevnog reda uz pisano  obrazloženje te po istom otvara raspravu. Poziva predsjednike Klubova vijećnika i potom vijećnike da se izjasne o ovoj točki dnevnog reda.</w:t>
      </w:r>
    </w:p>
    <w:p w14:paraId="164D8A05" w14:textId="45A9F2FD" w:rsidR="009D10AF" w:rsidRPr="00DD713C" w:rsidRDefault="009D10AF" w:rsidP="00DD713C">
      <w:pPr>
        <w:spacing w:after="240"/>
        <w:ind w:firstLine="708"/>
        <w:jc w:val="both"/>
        <w:rPr>
          <w:rFonts w:ascii="Calibri" w:hAnsi="Calibri" w:cs="Calibri"/>
          <w:b/>
          <w:bCs/>
          <w:iCs/>
        </w:rPr>
      </w:pPr>
      <w:r w:rsidRPr="00DD713C">
        <w:rPr>
          <w:rFonts w:ascii="Calibri" w:hAnsi="Calibri" w:cs="Calibri"/>
          <w:bCs/>
        </w:rPr>
        <w:t>PREDSJEDNIK</w:t>
      </w:r>
      <w:r w:rsidR="005E18D5" w:rsidRPr="00DD713C">
        <w:rPr>
          <w:rFonts w:ascii="Calibri" w:hAnsi="Calibri" w:cs="Calibri"/>
          <w:bCs/>
        </w:rPr>
        <w:t xml:space="preserve"> - </w:t>
      </w:r>
      <w:r w:rsidR="00977A73" w:rsidRPr="00DD713C">
        <w:rPr>
          <w:rFonts w:ascii="Calibri" w:hAnsi="Calibri" w:cs="Calibri"/>
        </w:rPr>
        <w:t xml:space="preserve">kako se nitko nije javio za riječ, </w:t>
      </w:r>
      <w:r w:rsidRPr="00DD713C">
        <w:rPr>
          <w:rFonts w:ascii="Calibri" w:hAnsi="Calibri" w:cs="Calibri"/>
        </w:rPr>
        <w:t>zaključuje raspravu, daje na glasovanje</w:t>
      </w:r>
      <w:r w:rsidRPr="00DD713C">
        <w:rPr>
          <w:rFonts w:ascii="Calibri" w:hAnsi="Calibri" w:cs="Calibri"/>
          <w:bCs/>
        </w:rPr>
        <w:t xml:space="preserve"> </w:t>
      </w:r>
      <w:r w:rsidR="007F655D" w:rsidRPr="00DD713C">
        <w:rPr>
          <w:rFonts w:ascii="Calibri" w:hAnsi="Calibri" w:cs="Calibri"/>
          <w:bCs/>
        </w:rPr>
        <w:t>Odluku o odricanju od prava prvokupa KPU 1383, zk.ul.br. 5449,k.o. Požega t</w:t>
      </w:r>
      <w:r w:rsidR="00EF7D49" w:rsidRPr="00DD713C">
        <w:rPr>
          <w:rFonts w:ascii="Calibri" w:hAnsi="Calibri" w:cs="Calibri"/>
          <w:bCs/>
        </w:rPr>
        <w:t xml:space="preserve">e konstatira da </w:t>
      </w:r>
      <w:r w:rsidR="007F655D" w:rsidRPr="00DD713C">
        <w:rPr>
          <w:rFonts w:ascii="Calibri" w:hAnsi="Calibri" w:cs="Calibri"/>
          <w:bCs/>
        </w:rPr>
        <w:t>je</w:t>
      </w:r>
      <w:r w:rsidR="00EF7D49" w:rsidRPr="00DD713C">
        <w:rPr>
          <w:rFonts w:ascii="Calibri" w:hAnsi="Calibri" w:cs="Calibri"/>
          <w:bCs/>
        </w:rPr>
        <w:t xml:space="preserve"> </w:t>
      </w:r>
      <w:r w:rsidR="00D21727" w:rsidRPr="00DD713C">
        <w:rPr>
          <w:rFonts w:ascii="Calibri" w:hAnsi="Calibri" w:cs="Calibri"/>
          <w:bCs/>
        </w:rPr>
        <w:t xml:space="preserve">Gradsko vijeće Grada Požege, </w:t>
      </w:r>
      <w:r w:rsidR="00977A73" w:rsidRPr="00DD713C">
        <w:rPr>
          <w:rFonts w:ascii="Calibri" w:hAnsi="Calibri" w:cs="Calibri"/>
          <w:bCs/>
        </w:rPr>
        <w:t xml:space="preserve">bez rasprave, jednoglasno </w:t>
      </w:r>
      <w:r w:rsidRPr="00DD713C">
        <w:rPr>
          <w:rFonts w:ascii="Calibri" w:hAnsi="Calibri" w:cs="Calibri"/>
          <w:bCs/>
        </w:rPr>
        <w:t>(</w:t>
      </w:r>
      <w:r w:rsidR="00977A73" w:rsidRPr="00DD713C">
        <w:rPr>
          <w:rFonts w:ascii="Calibri" w:hAnsi="Calibri" w:cs="Calibri"/>
          <w:bCs/>
        </w:rPr>
        <w:t>19</w:t>
      </w:r>
      <w:r w:rsidR="00EF7D49" w:rsidRPr="00DD713C">
        <w:rPr>
          <w:rFonts w:ascii="Calibri" w:hAnsi="Calibri" w:cs="Calibri"/>
          <w:bCs/>
        </w:rPr>
        <w:t xml:space="preserve"> glasova </w:t>
      </w:r>
      <w:r w:rsidRPr="00DD713C">
        <w:rPr>
          <w:rFonts w:ascii="Calibri" w:hAnsi="Calibri" w:cs="Calibri"/>
          <w:bCs/>
        </w:rPr>
        <w:t>za</w:t>
      </w:r>
      <w:r w:rsidR="00EF7D49" w:rsidRPr="00DD713C">
        <w:rPr>
          <w:rFonts w:ascii="Calibri" w:hAnsi="Calibri" w:cs="Calibri"/>
          <w:bCs/>
        </w:rPr>
        <w:t xml:space="preserve">) </w:t>
      </w:r>
      <w:r w:rsidR="008C21AD" w:rsidRPr="00DD713C">
        <w:rPr>
          <w:rFonts w:ascii="Calibri" w:hAnsi="Calibri" w:cs="Calibri"/>
          <w:bCs/>
          <w:iCs/>
        </w:rPr>
        <w:t>usvoj</w:t>
      </w:r>
      <w:r w:rsidR="00194828" w:rsidRPr="00DD713C">
        <w:rPr>
          <w:rFonts w:ascii="Calibri" w:hAnsi="Calibri" w:cs="Calibri"/>
          <w:bCs/>
          <w:iCs/>
        </w:rPr>
        <w:t>ilo</w:t>
      </w:r>
    </w:p>
    <w:p w14:paraId="49688A20" w14:textId="77777777" w:rsidR="005D25B7" w:rsidRPr="00DD713C" w:rsidRDefault="005D25B7" w:rsidP="005D25B7">
      <w:pPr>
        <w:ind w:right="23"/>
        <w:jc w:val="center"/>
        <w:rPr>
          <w:rFonts w:ascii="Calibri" w:hAnsi="Calibri" w:cs="Calibri"/>
        </w:rPr>
      </w:pPr>
      <w:r w:rsidRPr="00DD713C">
        <w:rPr>
          <w:rFonts w:ascii="Calibri" w:hAnsi="Calibri" w:cs="Calibri"/>
        </w:rPr>
        <w:t>O D L U K U</w:t>
      </w:r>
    </w:p>
    <w:p w14:paraId="56566404" w14:textId="77777777" w:rsidR="00D94CA3" w:rsidRPr="00DD713C" w:rsidRDefault="005D25B7" w:rsidP="005E18D5">
      <w:pPr>
        <w:jc w:val="center"/>
        <w:rPr>
          <w:rFonts w:ascii="Calibri" w:hAnsi="Calibri" w:cs="Calibri"/>
          <w:bCs/>
        </w:rPr>
      </w:pPr>
      <w:r w:rsidRPr="00DD713C">
        <w:rPr>
          <w:rFonts w:ascii="Calibri" w:hAnsi="Calibri" w:cs="Calibri"/>
        </w:rPr>
        <w:t xml:space="preserve">o odricanju od prava </w:t>
      </w:r>
      <w:r w:rsidRPr="00DD713C">
        <w:rPr>
          <w:rFonts w:ascii="Calibri" w:hAnsi="Calibri" w:cs="Calibri"/>
          <w:bCs/>
        </w:rPr>
        <w:t xml:space="preserve">prvokupa na nekretnini - stanu  upisanom u  poduložak broj 1383, </w:t>
      </w:r>
    </w:p>
    <w:p w14:paraId="55ED928C" w14:textId="2FA25C71" w:rsidR="005D25B7" w:rsidRPr="00DD713C" w:rsidRDefault="005D25B7" w:rsidP="005E18D5">
      <w:pPr>
        <w:jc w:val="center"/>
        <w:rPr>
          <w:rFonts w:ascii="Calibri" w:hAnsi="Calibri" w:cs="Calibri"/>
          <w:bCs/>
        </w:rPr>
      </w:pPr>
      <w:r w:rsidRPr="00DD713C">
        <w:rPr>
          <w:rFonts w:ascii="Calibri" w:hAnsi="Calibri" w:cs="Calibri"/>
          <w:bCs/>
        </w:rPr>
        <w:t>zk.ul.br. 5449,</w:t>
      </w:r>
      <w:r w:rsidR="00D94CA3" w:rsidRPr="00DD713C">
        <w:rPr>
          <w:rFonts w:ascii="Calibri" w:hAnsi="Calibri" w:cs="Calibri"/>
          <w:bCs/>
        </w:rPr>
        <w:t xml:space="preserve"> </w:t>
      </w:r>
      <w:r w:rsidRPr="00DD713C">
        <w:rPr>
          <w:rFonts w:ascii="Calibri" w:hAnsi="Calibri" w:cs="Calibri"/>
          <w:bCs/>
        </w:rPr>
        <w:t>u k.o. Požega</w:t>
      </w:r>
    </w:p>
    <w:p w14:paraId="435F0195" w14:textId="77777777" w:rsidR="005E18D5" w:rsidRPr="00DD713C" w:rsidRDefault="005E18D5" w:rsidP="005E18D5">
      <w:pPr>
        <w:jc w:val="center"/>
        <w:rPr>
          <w:rFonts w:ascii="Calibri" w:hAnsi="Calibri" w:cs="Calibri"/>
          <w:bCs/>
        </w:rPr>
      </w:pPr>
    </w:p>
    <w:p w14:paraId="161BF2DB" w14:textId="77777777" w:rsidR="005D25B7" w:rsidRPr="00DD713C" w:rsidRDefault="005D25B7" w:rsidP="005D25B7">
      <w:pPr>
        <w:spacing w:after="240"/>
        <w:ind w:left="3540" w:firstLine="708"/>
        <w:rPr>
          <w:rFonts w:ascii="Calibri" w:hAnsi="Calibri" w:cs="Calibri"/>
        </w:rPr>
      </w:pPr>
      <w:r w:rsidRPr="00DD713C">
        <w:rPr>
          <w:rFonts w:ascii="Calibri" w:hAnsi="Calibri" w:cs="Calibri"/>
        </w:rPr>
        <w:t>I.</w:t>
      </w:r>
    </w:p>
    <w:p w14:paraId="494087E9" w14:textId="77777777" w:rsidR="005D25B7" w:rsidRPr="00DD713C" w:rsidRDefault="005D25B7" w:rsidP="005D25B7">
      <w:pPr>
        <w:spacing w:after="240"/>
        <w:ind w:right="4" w:firstLine="708"/>
        <w:jc w:val="both"/>
        <w:rPr>
          <w:rFonts w:ascii="Calibri" w:hAnsi="Calibri" w:cs="Calibri"/>
        </w:rPr>
      </w:pPr>
      <w:r w:rsidRPr="00DD713C">
        <w:rPr>
          <w:rFonts w:ascii="Calibri" w:hAnsi="Calibri" w:cs="Calibri"/>
        </w:rPr>
        <w:t>Grad Požega se odriče svog prava prvokupa kulturnog dobra u arheološkoj zoni Grada Požege na nekretnini - stanu  upisanom u  poduložak broj 1383, zk.ul.br. 5449, u k.o. Požega i to stanu  ukupne površine 73,40 m</w:t>
      </w:r>
      <w:r w:rsidRPr="00DD713C">
        <w:rPr>
          <w:rFonts w:ascii="Calibri" w:hAnsi="Calibri" w:cs="Calibri"/>
          <w:vertAlign w:val="superscript"/>
        </w:rPr>
        <w:t>2</w:t>
      </w:r>
      <w:r w:rsidRPr="00DD713C">
        <w:rPr>
          <w:rFonts w:ascii="Calibri" w:hAnsi="Calibri" w:cs="Calibri"/>
        </w:rPr>
        <w:t xml:space="preserve">, koji se nalazi u prizemlju zgrade sagrađene na k.č.br. 1969, upisan u poduložak broj 1383, zk.ul.br. 5449, u k.o. Požega, po ponuđenoj kupoprodajnoj cijeni u iznosu od 130.000,00 eura (slovima: </w:t>
      </w:r>
      <w:proofErr w:type="spellStart"/>
      <w:r w:rsidRPr="00DD713C">
        <w:rPr>
          <w:rFonts w:ascii="Calibri" w:hAnsi="Calibri" w:cs="Calibri"/>
        </w:rPr>
        <w:t>stotridesettisućaeura</w:t>
      </w:r>
      <w:proofErr w:type="spellEnd"/>
      <w:r w:rsidRPr="00DD713C">
        <w:rPr>
          <w:rFonts w:ascii="Calibri" w:hAnsi="Calibri" w:cs="Calibri"/>
        </w:rPr>
        <w:t>).</w:t>
      </w:r>
    </w:p>
    <w:p w14:paraId="4BAAD301" w14:textId="77777777" w:rsidR="005D25B7" w:rsidRPr="00DD713C" w:rsidRDefault="005D25B7" w:rsidP="00DD713C">
      <w:pPr>
        <w:spacing w:after="240"/>
        <w:ind w:left="4248"/>
        <w:rPr>
          <w:rFonts w:ascii="Calibri" w:hAnsi="Calibri" w:cs="Calibri"/>
          <w:iCs/>
        </w:rPr>
      </w:pPr>
      <w:r w:rsidRPr="00DD713C">
        <w:rPr>
          <w:rFonts w:ascii="Calibri" w:hAnsi="Calibri" w:cs="Calibri"/>
          <w:iCs/>
        </w:rPr>
        <w:t>II.</w:t>
      </w:r>
    </w:p>
    <w:p w14:paraId="736DB3A3" w14:textId="77777777" w:rsidR="005D25B7" w:rsidRPr="00DD713C" w:rsidRDefault="005D25B7" w:rsidP="00DD713C">
      <w:pPr>
        <w:pStyle w:val="StandardWeb"/>
        <w:spacing w:before="0" w:beforeAutospacing="0" w:after="240" w:afterAutospacing="0"/>
        <w:ind w:firstLine="708"/>
        <w:jc w:val="both"/>
        <w:rPr>
          <w:rFonts w:cs="Calibri"/>
          <w:sz w:val="22"/>
          <w:szCs w:val="22"/>
        </w:rPr>
      </w:pPr>
      <w:r w:rsidRPr="00DD713C">
        <w:rPr>
          <w:rFonts w:cs="Calibri"/>
          <w:sz w:val="22"/>
          <w:szCs w:val="22"/>
        </w:rPr>
        <w:t>Ova Odluka će se objaviti u Službenim novinama Grada Požege.</w:t>
      </w:r>
    </w:p>
    <w:p w14:paraId="312D5F0B" w14:textId="7D75CAF7" w:rsidR="00EF7D49" w:rsidRPr="00DD713C" w:rsidRDefault="00EF7D49" w:rsidP="00D94CA3">
      <w:pPr>
        <w:suppressAutoHyphens/>
        <w:jc w:val="center"/>
        <w:rPr>
          <w:rFonts w:ascii="Calibri" w:hAnsi="Calibri" w:cs="Calibri"/>
          <w:b/>
        </w:rPr>
      </w:pPr>
      <w:r w:rsidRPr="00DD713C">
        <w:rPr>
          <w:rFonts w:ascii="Calibri" w:hAnsi="Calibri" w:cs="Calibri"/>
          <w:b/>
        </w:rPr>
        <w:t xml:space="preserve">Ad. </w:t>
      </w:r>
      <w:r w:rsidR="00445527" w:rsidRPr="00DD713C">
        <w:rPr>
          <w:rFonts w:ascii="Calibri" w:hAnsi="Calibri" w:cs="Calibri"/>
          <w:b/>
        </w:rPr>
        <w:t xml:space="preserve">10. </w:t>
      </w:r>
    </w:p>
    <w:p w14:paraId="1C439E07" w14:textId="671CAD10" w:rsidR="00EB221E" w:rsidRPr="00DD713C" w:rsidRDefault="00EB221E" w:rsidP="00DD713C">
      <w:pPr>
        <w:spacing w:after="240"/>
        <w:ind w:left="426" w:hanging="426"/>
        <w:jc w:val="center"/>
        <w:rPr>
          <w:rFonts w:ascii="Calibri" w:hAnsi="Calibri" w:cs="Calibri"/>
          <w:b/>
          <w:bCs/>
        </w:rPr>
      </w:pPr>
      <w:r w:rsidRPr="00DD713C">
        <w:rPr>
          <w:rFonts w:ascii="Calibri" w:hAnsi="Calibri" w:cs="Calibri"/>
          <w:b/>
          <w:bCs/>
        </w:rPr>
        <w:t xml:space="preserve">Prijedlog Odluke o </w:t>
      </w:r>
      <w:r w:rsidR="006F740A" w:rsidRPr="00DD713C">
        <w:rPr>
          <w:rFonts w:ascii="Calibri" w:hAnsi="Calibri" w:cs="Calibri"/>
          <w:b/>
          <w:bCs/>
        </w:rPr>
        <w:t>prodaji nekretnine k.č.br.3407/4, z.k.ul.br. 1915, u k.o. Požega</w:t>
      </w:r>
    </w:p>
    <w:p w14:paraId="41A10AEB" w14:textId="7BCC622A" w:rsidR="005E18D5" w:rsidRPr="00DD713C" w:rsidRDefault="005E18D5" w:rsidP="00DD713C">
      <w:pPr>
        <w:spacing w:after="240"/>
        <w:ind w:firstLine="708"/>
        <w:jc w:val="both"/>
        <w:rPr>
          <w:rFonts w:ascii="Calibri" w:hAnsi="Calibri" w:cs="Calibri"/>
        </w:rPr>
      </w:pPr>
      <w:r w:rsidRPr="00DD713C">
        <w:rPr>
          <w:rFonts w:cstheme="minorHAnsi"/>
        </w:rPr>
        <w:t xml:space="preserve">PREDSJEDNIK - </w:t>
      </w:r>
      <w:r w:rsidRPr="00DD713C">
        <w:rPr>
          <w:rFonts w:ascii="Calibri" w:hAnsi="Calibri" w:cs="Calibri"/>
        </w:rPr>
        <w:t>utvrđuje da su vijećnici dobili materijal za ovu točku dnevnog reda uz pisano  obrazloženje te po istom otvara raspravu. Poziva predsjednike Klubova vijećnika i potom vijećnike da se izjasne o ovoj točki dnevnog reda.</w:t>
      </w:r>
    </w:p>
    <w:p w14:paraId="3954DB83" w14:textId="09560500" w:rsidR="00977A73" w:rsidRPr="00DD713C" w:rsidRDefault="00977A73" w:rsidP="00D94CA3">
      <w:pPr>
        <w:ind w:firstLine="708"/>
        <w:jc w:val="both"/>
        <w:rPr>
          <w:rFonts w:ascii="Calibri" w:hAnsi="Calibri" w:cs="Calibri"/>
          <w:b/>
          <w:bCs/>
        </w:rPr>
      </w:pPr>
      <w:r w:rsidRPr="00DD713C">
        <w:rPr>
          <w:rFonts w:ascii="Calibri" w:hAnsi="Calibri" w:cs="Calibri"/>
        </w:rPr>
        <w:t xml:space="preserve">U raspravi </w:t>
      </w:r>
      <w:r w:rsidR="005E18D5" w:rsidRPr="00DD713C">
        <w:rPr>
          <w:rFonts w:ascii="Calibri" w:hAnsi="Calibri" w:cs="Calibri"/>
        </w:rPr>
        <w:t xml:space="preserve">je sudjelovao vijećnik </w:t>
      </w:r>
      <w:r w:rsidRPr="00DD713C">
        <w:rPr>
          <w:rFonts w:ascii="Calibri" w:hAnsi="Calibri" w:cs="Calibri"/>
          <w:bCs/>
        </w:rPr>
        <w:t xml:space="preserve">dr.sc. Dinko Zima </w:t>
      </w:r>
      <w:r w:rsidR="005E18D5" w:rsidRPr="00DD713C">
        <w:rPr>
          <w:rFonts w:ascii="Calibri" w:hAnsi="Calibri" w:cs="Calibri"/>
          <w:bCs/>
        </w:rPr>
        <w:t xml:space="preserve"> i p</w:t>
      </w:r>
      <w:r w:rsidR="00486AA3" w:rsidRPr="00DD713C">
        <w:rPr>
          <w:rFonts w:ascii="Calibri" w:hAnsi="Calibri" w:cs="Calibri"/>
          <w:bCs/>
        </w:rPr>
        <w:t>ročelnica Klara Miličević</w:t>
      </w:r>
      <w:r w:rsidR="005E18D5" w:rsidRPr="00DD713C">
        <w:rPr>
          <w:rFonts w:ascii="Calibri" w:hAnsi="Calibri" w:cs="Calibri"/>
          <w:bCs/>
        </w:rPr>
        <w:t>.</w:t>
      </w:r>
    </w:p>
    <w:p w14:paraId="37FB6609" w14:textId="77777777" w:rsidR="00EB221E" w:rsidRPr="00DD713C" w:rsidRDefault="00EB221E" w:rsidP="00D94CA3">
      <w:pPr>
        <w:jc w:val="both"/>
        <w:rPr>
          <w:rFonts w:ascii="Calibri" w:hAnsi="Calibri" w:cs="Calibri"/>
          <w:b/>
        </w:rPr>
      </w:pPr>
    </w:p>
    <w:p w14:paraId="42862B4E" w14:textId="35B86DBC" w:rsidR="00EB221E" w:rsidRPr="00DD713C" w:rsidRDefault="00EB221E" w:rsidP="00DD713C">
      <w:pPr>
        <w:spacing w:after="240"/>
        <w:ind w:firstLine="708"/>
        <w:jc w:val="both"/>
        <w:rPr>
          <w:rFonts w:ascii="Calibri" w:hAnsi="Calibri" w:cs="Calibri"/>
          <w:iCs/>
        </w:rPr>
      </w:pPr>
      <w:r w:rsidRPr="00DD713C">
        <w:rPr>
          <w:rFonts w:ascii="Calibri" w:hAnsi="Calibri" w:cs="Calibri"/>
        </w:rPr>
        <w:lastRenderedPageBreak/>
        <w:t xml:space="preserve">PREDSJEDNIK </w:t>
      </w:r>
      <w:r w:rsidR="00844B1D" w:rsidRPr="00DD713C">
        <w:rPr>
          <w:rFonts w:ascii="Calibri" w:hAnsi="Calibri" w:cs="Calibri"/>
        </w:rPr>
        <w:t xml:space="preserve">- </w:t>
      </w:r>
      <w:r w:rsidRPr="00DD713C">
        <w:rPr>
          <w:rFonts w:ascii="Calibri" w:hAnsi="Calibri" w:cs="Calibri"/>
        </w:rPr>
        <w:t xml:space="preserve">zaključuje raspravu, stavlja na glasovanje Odluku o </w:t>
      </w:r>
      <w:r w:rsidR="006F740A" w:rsidRPr="00DD713C">
        <w:rPr>
          <w:rFonts w:ascii="Calibri" w:hAnsi="Calibri" w:cs="Calibri"/>
        </w:rPr>
        <w:t xml:space="preserve">prodaji nekretnine k.č.br.1915, u k.o. Požega </w:t>
      </w:r>
      <w:r w:rsidRPr="00DD713C">
        <w:rPr>
          <w:rFonts w:ascii="Calibri" w:hAnsi="Calibri" w:cs="Calibri"/>
        </w:rPr>
        <w:t xml:space="preserve">te konstatira da je </w:t>
      </w:r>
      <w:r w:rsidR="00D21727" w:rsidRPr="00DD713C">
        <w:rPr>
          <w:rFonts w:ascii="Calibri" w:hAnsi="Calibri" w:cs="Calibri"/>
        </w:rPr>
        <w:t xml:space="preserve">Gradsko vijeće Grada Požege, </w:t>
      </w:r>
      <w:r w:rsidRPr="00DD713C">
        <w:rPr>
          <w:rFonts w:ascii="Calibri" w:hAnsi="Calibri" w:cs="Calibri"/>
        </w:rPr>
        <w:t>većinom glasova (</w:t>
      </w:r>
      <w:r w:rsidR="00486AA3" w:rsidRPr="00DD713C">
        <w:rPr>
          <w:rFonts w:ascii="Calibri" w:hAnsi="Calibri" w:cs="Calibri"/>
        </w:rPr>
        <w:t>10</w:t>
      </w:r>
      <w:r w:rsidRPr="00DD713C">
        <w:rPr>
          <w:rFonts w:ascii="Calibri" w:hAnsi="Calibri" w:cs="Calibri"/>
        </w:rPr>
        <w:t xml:space="preserve"> glasova za, </w:t>
      </w:r>
      <w:r w:rsidR="00486AA3" w:rsidRPr="00DD713C">
        <w:rPr>
          <w:rFonts w:ascii="Calibri" w:hAnsi="Calibri" w:cs="Calibri"/>
        </w:rPr>
        <w:t xml:space="preserve">devet </w:t>
      </w:r>
      <w:r w:rsidR="005E18D5" w:rsidRPr="00DD713C">
        <w:rPr>
          <w:rFonts w:ascii="Calibri" w:hAnsi="Calibri" w:cs="Calibri"/>
        </w:rPr>
        <w:t xml:space="preserve">suzdržanih </w:t>
      </w:r>
      <w:r w:rsidRPr="00DD713C">
        <w:rPr>
          <w:rFonts w:ascii="Calibri" w:hAnsi="Calibri" w:cs="Calibri"/>
        </w:rPr>
        <w:t xml:space="preserve">glasova) </w:t>
      </w:r>
      <w:r w:rsidRPr="00DD713C">
        <w:rPr>
          <w:rFonts w:ascii="Calibri" w:hAnsi="Calibri" w:cs="Calibri"/>
          <w:iCs/>
        </w:rPr>
        <w:t>usvoj</w:t>
      </w:r>
      <w:r w:rsidR="00D80A51" w:rsidRPr="00DD713C">
        <w:rPr>
          <w:rFonts w:ascii="Calibri" w:hAnsi="Calibri" w:cs="Calibri"/>
          <w:iCs/>
        </w:rPr>
        <w:t>ilo</w:t>
      </w:r>
    </w:p>
    <w:p w14:paraId="04CA071C" w14:textId="77777777" w:rsidR="00194828" w:rsidRPr="00DD713C" w:rsidRDefault="00194828" w:rsidP="00D94CA3">
      <w:pPr>
        <w:jc w:val="center"/>
        <w:rPr>
          <w:rFonts w:ascii="Calibri" w:hAnsi="Calibri" w:cs="Calibri"/>
        </w:rPr>
      </w:pPr>
      <w:r w:rsidRPr="00DD713C">
        <w:rPr>
          <w:rFonts w:ascii="Calibri" w:hAnsi="Calibri" w:cs="Calibri"/>
        </w:rPr>
        <w:t>O D L U K U</w:t>
      </w:r>
    </w:p>
    <w:p w14:paraId="557F6EC6" w14:textId="77777777" w:rsidR="00194828" w:rsidRPr="00DD713C" w:rsidRDefault="00194828" w:rsidP="00DD713C">
      <w:pPr>
        <w:spacing w:after="240"/>
        <w:jc w:val="center"/>
        <w:rPr>
          <w:rFonts w:ascii="Calibri" w:hAnsi="Calibri" w:cs="Calibri"/>
        </w:rPr>
      </w:pPr>
      <w:bookmarkStart w:id="12" w:name="_Hlk120871367"/>
      <w:r w:rsidRPr="00DD713C">
        <w:rPr>
          <w:rFonts w:ascii="Calibri" w:hAnsi="Calibri" w:cs="Calibri"/>
        </w:rPr>
        <w:t>o prodaji nekretnine k.č.br. 3407/4, upisane u z.k.ul.br. 1915 u k.o. Požega</w:t>
      </w:r>
    </w:p>
    <w:bookmarkEnd w:id="12"/>
    <w:p w14:paraId="14C98536" w14:textId="77777777" w:rsidR="00194828" w:rsidRPr="00DD713C" w:rsidRDefault="00194828" w:rsidP="00194828">
      <w:pPr>
        <w:autoSpaceDE w:val="0"/>
        <w:autoSpaceDN w:val="0"/>
        <w:adjustRightInd w:val="0"/>
        <w:spacing w:after="240"/>
        <w:jc w:val="center"/>
        <w:rPr>
          <w:rFonts w:ascii="Calibri" w:hAnsi="Calibri" w:cs="Calibri"/>
          <w:bCs/>
          <w:iCs/>
        </w:rPr>
      </w:pPr>
      <w:r w:rsidRPr="00DD713C">
        <w:rPr>
          <w:rFonts w:ascii="Calibri" w:hAnsi="Calibri" w:cs="Calibri"/>
        </w:rPr>
        <w:t>Č</w:t>
      </w:r>
      <w:r w:rsidRPr="00DD713C">
        <w:rPr>
          <w:rFonts w:ascii="Calibri" w:hAnsi="Calibri" w:cs="Calibri"/>
          <w:bCs/>
          <w:iCs/>
        </w:rPr>
        <w:t>lanak 1.</w:t>
      </w:r>
    </w:p>
    <w:p w14:paraId="120835F2" w14:textId="77777777" w:rsidR="00194828" w:rsidRPr="00DD713C" w:rsidRDefault="00194828" w:rsidP="00194828">
      <w:pPr>
        <w:ind w:right="4" w:firstLine="708"/>
        <w:jc w:val="both"/>
        <w:rPr>
          <w:rFonts w:ascii="Calibri" w:hAnsi="Calibri" w:cs="Calibri"/>
        </w:rPr>
      </w:pPr>
      <w:r w:rsidRPr="00DD713C">
        <w:rPr>
          <w:rFonts w:ascii="Calibri" w:hAnsi="Calibri" w:cs="Calibri"/>
        </w:rPr>
        <w:t xml:space="preserve">Grad Požega, Trg Sv. Trojstva 1, Požega, donosi Odluku o prodaji nekretnine u vlasništvu Grada Požege i to </w:t>
      </w:r>
      <w:bookmarkStart w:id="13" w:name="_Hlk175559527"/>
      <w:bookmarkStart w:id="14" w:name="_Hlk175565599"/>
      <w:bookmarkStart w:id="15" w:name="_Hlk175565995"/>
      <w:r w:rsidRPr="00DD713C">
        <w:rPr>
          <w:rFonts w:ascii="Calibri" w:hAnsi="Calibri" w:cs="Calibri"/>
        </w:rPr>
        <w:t xml:space="preserve">katastarske oznake k.č.br. 3407/4, opisane kao kuća i dvorište, ukupne površine 560 </w:t>
      </w:r>
      <w:bookmarkEnd w:id="13"/>
      <w:r w:rsidRPr="00DD713C">
        <w:rPr>
          <w:rFonts w:ascii="Calibri" w:hAnsi="Calibri" w:cs="Calibri"/>
        </w:rPr>
        <w:t>m</w:t>
      </w:r>
      <w:r w:rsidRPr="00DD713C">
        <w:rPr>
          <w:rFonts w:ascii="Calibri" w:hAnsi="Calibri" w:cs="Calibri"/>
          <w:vertAlign w:val="superscript"/>
        </w:rPr>
        <w:t>2</w:t>
      </w:r>
      <w:r w:rsidRPr="00DD713C">
        <w:rPr>
          <w:rFonts w:ascii="Calibri" w:hAnsi="Calibri" w:cs="Calibri"/>
        </w:rPr>
        <w:t xml:space="preserve">, </w:t>
      </w:r>
      <w:bookmarkEnd w:id="14"/>
      <w:r w:rsidRPr="00DD713C">
        <w:rPr>
          <w:rFonts w:ascii="Calibri" w:hAnsi="Calibri" w:cs="Calibri"/>
        </w:rPr>
        <w:t>upisane u z.k.ul.br. 1915, u k.o. Požega.</w:t>
      </w:r>
    </w:p>
    <w:bookmarkEnd w:id="15"/>
    <w:p w14:paraId="600A49C6" w14:textId="77777777" w:rsidR="00194828" w:rsidRPr="00DD713C" w:rsidRDefault="00194828" w:rsidP="00194828">
      <w:pPr>
        <w:autoSpaceDE w:val="0"/>
        <w:autoSpaceDN w:val="0"/>
        <w:adjustRightInd w:val="0"/>
        <w:spacing w:after="240"/>
        <w:jc w:val="center"/>
        <w:rPr>
          <w:rFonts w:ascii="Calibri" w:hAnsi="Calibri" w:cs="Calibri"/>
          <w:bCs/>
          <w:iCs/>
        </w:rPr>
      </w:pPr>
      <w:r w:rsidRPr="00DD713C">
        <w:rPr>
          <w:rFonts w:ascii="Calibri" w:hAnsi="Calibri" w:cs="Calibri"/>
        </w:rPr>
        <w:t>Č</w:t>
      </w:r>
      <w:r w:rsidRPr="00DD713C">
        <w:rPr>
          <w:rFonts w:ascii="Calibri" w:hAnsi="Calibri" w:cs="Calibri"/>
          <w:bCs/>
          <w:iCs/>
        </w:rPr>
        <w:t>lanak 2.</w:t>
      </w:r>
    </w:p>
    <w:p w14:paraId="05BD0800" w14:textId="77777777" w:rsidR="00194828" w:rsidRPr="00DD713C" w:rsidRDefault="00194828" w:rsidP="00DD713C">
      <w:pPr>
        <w:spacing w:after="240"/>
        <w:ind w:firstLine="708"/>
        <w:jc w:val="both"/>
        <w:rPr>
          <w:rFonts w:ascii="Calibri" w:hAnsi="Calibri" w:cs="Calibri"/>
          <w:color w:val="000000"/>
        </w:rPr>
      </w:pPr>
      <w:r w:rsidRPr="00DD713C">
        <w:rPr>
          <w:rFonts w:ascii="Calibri" w:hAnsi="Calibri" w:cs="Calibri"/>
          <w:color w:val="000000"/>
        </w:rPr>
        <w:t>Tržišna vrijednost nekretnine navedene u članku 1. ove Odluke</w:t>
      </w:r>
      <w:r w:rsidRPr="00DD713C">
        <w:rPr>
          <w:rFonts w:ascii="Calibri" w:hAnsi="Calibri" w:cs="Calibri"/>
        </w:rPr>
        <w:t xml:space="preserve">, </w:t>
      </w:r>
      <w:r w:rsidRPr="00DD713C">
        <w:rPr>
          <w:rFonts w:ascii="Calibri" w:hAnsi="Calibri" w:cs="Calibri"/>
          <w:color w:val="000000"/>
        </w:rPr>
        <w:t>utvrđena je Procjembenim elaboratom broj: 05/2025,</w:t>
      </w:r>
      <w:r w:rsidRPr="00DD713C">
        <w:rPr>
          <w:rFonts w:ascii="Calibri" w:hAnsi="Calibri" w:cs="Calibri"/>
          <w:color w:val="FF0000"/>
        </w:rPr>
        <w:t xml:space="preserve"> </w:t>
      </w:r>
      <w:r w:rsidRPr="00DD713C">
        <w:rPr>
          <w:rFonts w:ascii="Calibri" w:hAnsi="Calibri" w:cs="Calibri"/>
        </w:rPr>
        <w:t xml:space="preserve">sačinjen u ožujku 2025. godine od strane stalnog sudskog vještaka i procjenitelja iz Požege, </w:t>
      </w:r>
      <w:bookmarkStart w:id="16" w:name="_Hlk135297947"/>
      <w:r w:rsidRPr="00DD713C">
        <w:rPr>
          <w:rFonts w:ascii="Calibri" w:hAnsi="Calibri" w:cs="Calibri"/>
        </w:rPr>
        <w:t xml:space="preserve">Ante Budimira, </w:t>
      </w:r>
      <w:proofErr w:type="spellStart"/>
      <w:r w:rsidRPr="00DD713C">
        <w:rPr>
          <w:rFonts w:ascii="Calibri" w:hAnsi="Calibri" w:cs="Calibri"/>
        </w:rPr>
        <w:t>građ.inž</w:t>
      </w:r>
      <w:proofErr w:type="spellEnd"/>
      <w:r w:rsidRPr="00DD713C">
        <w:rPr>
          <w:rFonts w:ascii="Calibri" w:hAnsi="Calibri" w:cs="Calibri"/>
        </w:rPr>
        <w:t>.</w:t>
      </w:r>
      <w:bookmarkEnd w:id="16"/>
      <w:r w:rsidRPr="00DD713C">
        <w:rPr>
          <w:rFonts w:ascii="Calibri" w:hAnsi="Calibri" w:cs="Calibri"/>
        </w:rPr>
        <w:t>, a iznosi 75.800,00 eura</w:t>
      </w:r>
      <w:bookmarkStart w:id="17" w:name="_Hlk124146529"/>
      <w:r w:rsidRPr="00DD713C">
        <w:rPr>
          <w:rFonts w:ascii="Calibri" w:hAnsi="Calibri" w:cs="Calibri"/>
        </w:rPr>
        <w:t xml:space="preserve"> i </w:t>
      </w:r>
      <w:bookmarkEnd w:id="17"/>
      <w:r w:rsidRPr="00DD713C">
        <w:rPr>
          <w:rFonts w:ascii="Calibri" w:hAnsi="Calibri" w:cs="Calibri"/>
        </w:rPr>
        <w:t>p</w:t>
      </w:r>
      <w:r w:rsidRPr="00DD713C">
        <w:rPr>
          <w:rFonts w:ascii="Calibri" w:hAnsi="Calibri" w:cs="Calibri"/>
          <w:color w:val="000000"/>
        </w:rPr>
        <w:t>redstavlja početni iznos kupoprodajne cijene.</w:t>
      </w:r>
    </w:p>
    <w:p w14:paraId="3FE89E06" w14:textId="77777777" w:rsidR="00194828" w:rsidRPr="00DD713C" w:rsidRDefault="00194828" w:rsidP="00194828">
      <w:pPr>
        <w:spacing w:after="240"/>
        <w:ind w:right="4"/>
        <w:jc w:val="center"/>
        <w:rPr>
          <w:rFonts w:ascii="Calibri" w:hAnsi="Calibri" w:cs="Calibri"/>
          <w:bCs/>
          <w:iCs/>
        </w:rPr>
      </w:pPr>
      <w:r w:rsidRPr="00DD713C">
        <w:rPr>
          <w:rFonts w:ascii="Calibri" w:hAnsi="Calibri" w:cs="Calibri"/>
        </w:rPr>
        <w:t>Č</w:t>
      </w:r>
      <w:r w:rsidRPr="00DD713C">
        <w:rPr>
          <w:rFonts w:ascii="Calibri" w:hAnsi="Calibri" w:cs="Calibri"/>
          <w:bCs/>
          <w:iCs/>
        </w:rPr>
        <w:t>lanak 3.</w:t>
      </w:r>
    </w:p>
    <w:p w14:paraId="5A032498" w14:textId="77777777" w:rsidR="00194828" w:rsidRPr="00DD713C" w:rsidRDefault="00194828" w:rsidP="00194828">
      <w:pPr>
        <w:ind w:firstLine="708"/>
        <w:jc w:val="both"/>
        <w:rPr>
          <w:rFonts w:ascii="Calibri" w:hAnsi="Calibri" w:cs="Calibri"/>
        </w:rPr>
      </w:pPr>
      <w:r w:rsidRPr="00DD713C">
        <w:rPr>
          <w:rFonts w:ascii="Calibri" w:hAnsi="Calibri" w:cs="Calibri"/>
          <w:bCs/>
        </w:rPr>
        <w:t>N</w:t>
      </w:r>
      <w:r w:rsidRPr="00DD713C">
        <w:rPr>
          <w:rFonts w:ascii="Calibri" w:hAnsi="Calibri" w:cs="Calibri"/>
        </w:rPr>
        <w:t>ekretnina iz članka 1. ove Odluke prodat će se putem javnog natječaja koji provodi Povjerenstvo za provođenje javnog natječaja za prodaju nekretnina u vlasništvu Grada Požege.</w:t>
      </w:r>
    </w:p>
    <w:p w14:paraId="459FC1F2" w14:textId="77777777" w:rsidR="00194828" w:rsidRPr="00DD713C" w:rsidRDefault="00194828" w:rsidP="00194828">
      <w:pPr>
        <w:spacing w:after="240"/>
        <w:ind w:firstLine="709"/>
        <w:jc w:val="both"/>
        <w:rPr>
          <w:rFonts w:ascii="Calibri" w:hAnsi="Calibri" w:cs="Calibri"/>
        </w:rPr>
      </w:pPr>
      <w:r w:rsidRPr="00DD713C">
        <w:rPr>
          <w:rFonts w:ascii="Calibri" w:hAnsi="Calibri" w:cs="Calibri"/>
        </w:rPr>
        <w:t>Pri odabiru najpovoljnije ponude Povjerenstvo iz stavka 1. ovoga članka  vodit će se kriterijem najviše ponuđene cijene.</w:t>
      </w:r>
    </w:p>
    <w:p w14:paraId="1CE03BE1" w14:textId="77777777" w:rsidR="00194828" w:rsidRPr="00DD713C" w:rsidRDefault="00194828" w:rsidP="00194828">
      <w:pPr>
        <w:spacing w:after="240"/>
        <w:jc w:val="center"/>
        <w:rPr>
          <w:rFonts w:ascii="Calibri" w:hAnsi="Calibri" w:cs="Calibri"/>
          <w:bCs/>
          <w:iCs/>
        </w:rPr>
      </w:pPr>
      <w:r w:rsidRPr="00DD713C">
        <w:rPr>
          <w:rFonts w:ascii="Calibri" w:hAnsi="Calibri" w:cs="Calibri"/>
          <w:bCs/>
          <w:iCs/>
        </w:rPr>
        <w:t>Članak 4.</w:t>
      </w:r>
    </w:p>
    <w:p w14:paraId="6165EDD8" w14:textId="77777777" w:rsidR="00194828" w:rsidRPr="00DD713C" w:rsidRDefault="00194828" w:rsidP="00194828">
      <w:pPr>
        <w:pStyle w:val="Bezproreda"/>
        <w:spacing w:after="240"/>
        <w:ind w:firstLine="708"/>
      </w:pPr>
      <w:r w:rsidRPr="00DD713C">
        <w:t>Upravni odjel za imovinsko-pravne poslove zadužuje se za sastavljanje teksta javnog natječaja za prodaju nekretnine sukladno važećim zakonskim odredbama i odlukama Grada Požege.</w:t>
      </w:r>
    </w:p>
    <w:p w14:paraId="1E625FC5" w14:textId="77777777" w:rsidR="00194828" w:rsidRPr="00DD713C" w:rsidRDefault="00194828" w:rsidP="00194828">
      <w:pPr>
        <w:pStyle w:val="Bezproreda"/>
        <w:spacing w:after="240"/>
        <w:jc w:val="center"/>
      </w:pPr>
      <w:r w:rsidRPr="00DD713C">
        <w:t>Članak 5.</w:t>
      </w:r>
    </w:p>
    <w:p w14:paraId="3F00DC69" w14:textId="77777777" w:rsidR="00194828" w:rsidRPr="00DD713C" w:rsidRDefault="00194828" w:rsidP="00194828">
      <w:pPr>
        <w:spacing w:after="240"/>
        <w:ind w:firstLine="709"/>
        <w:jc w:val="both"/>
        <w:rPr>
          <w:rFonts w:ascii="Calibri" w:hAnsi="Calibri" w:cs="Calibri"/>
        </w:rPr>
      </w:pPr>
      <w:r w:rsidRPr="00DD713C">
        <w:rPr>
          <w:rFonts w:ascii="Calibri" w:hAnsi="Calibri" w:cs="Calibri"/>
          <w:bCs/>
          <w:iCs/>
        </w:rPr>
        <w:t>Ova Odluka stupa na snagu danom donošenja, a objavit će se u Službenim novinama Grada Požege</w:t>
      </w:r>
      <w:r w:rsidRPr="00DD713C">
        <w:rPr>
          <w:rFonts w:ascii="Calibri" w:hAnsi="Calibri" w:cs="Calibri"/>
        </w:rPr>
        <w:t>.</w:t>
      </w:r>
    </w:p>
    <w:p w14:paraId="11E381AC" w14:textId="58691F7A" w:rsidR="00445527" w:rsidRPr="00DD713C" w:rsidRDefault="00445527" w:rsidP="00D94CA3">
      <w:pPr>
        <w:suppressAutoHyphens/>
        <w:jc w:val="center"/>
        <w:rPr>
          <w:rFonts w:ascii="Calibri" w:hAnsi="Calibri" w:cs="Calibri"/>
          <w:b/>
        </w:rPr>
      </w:pPr>
      <w:r w:rsidRPr="00DD713C">
        <w:rPr>
          <w:rFonts w:ascii="Calibri" w:hAnsi="Calibri" w:cs="Calibri"/>
          <w:b/>
        </w:rPr>
        <w:t>Ad. 11.</w:t>
      </w:r>
    </w:p>
    <w:p w14:paraId="5E81DD61" w14:textId="36F0A12F" w:rsidR="00445527" w:rsidRPr="00DD713C" w:rsidRDefault="00445527" w:rsidP="00DD713C">
      <w:pPr>
        <w:pStyle w:val="Odlomakpopisa"/>
        <w:numPr>
          <w:ilvl w:val="0"/>
          <w:numId w:val="14"/>
        </w:numPr>
        <w:spacing w:after="240"/>
        <w:jc w:val="both"/>
        <w:rPr>
          <w:rFonts w:ascii="Calibri" w:hAnsi="Calibri" w:cs="Calibri"/>
          <w:bCs/>
          <w:sz w:val="22"/>
          <w:szCs w:val="22"/>
        </w:rPr>
      </w:pPr>
      <w:r w:rsidRPr="00DD713C">
        <w:rPr>
          <w:rFonts w:ascii="Calibri" w:hAnsi="Calibri" w:cs="Calibri"/>
          <w:bCs/>
          <w:sz w:val="22"/>
          <w:szCs w:val="22"/>
        </w:rPr>
        <w:t>Prijedlog</w:t>
      </w:r>
      <w:r w:rsidR="006F740A" w:rsidRPr="00DD713C">
        <w:rPr>
          <w:rFonts w:ascii="Calibri" w:hAnsi="Calibri" w:cs="Calibri"/>
          <w:bCs/>
          <w:sz w:val="22"/>
          <w:szCs w:val="22"/>
        </w:rPr>
        <w:t xml:space="preserve"> Odluke o raspisivanju javnog natječaja za zakup poljoprivrednog zemljišta u vlasništvu </w:t>
      </w:r>
      <w:r w:rsidR="00482039" w:rsidRPr="00DD713C">
        <w:rPr>
          <w:rFonts w:ascii="Calibri" w:hAnsi="Calibri" w:cs="Calibri"/>
          <w:bCs/>
          <w:sz w:val="22"/>
          <w:szCs w:val="22"/>
        </w:rPr>
        <w:t>Republike</w:t>
      </w:r>
      <w:r w:rsidR="006F740A" w:rsidRPr="00DD713C">
        <w:rPr>
          <w:rFonts w:ascii="Calibri" w:hAnsi="Calibri" w:cs="Calibri"/>
          <w:bCs/>
          <w:sz w:val="22"/>
          <w:szCs w:val="22"/>
        </w:rPr>
        <w:t xml:space="preserve"> Hrvatske na području grada Požege</w:t>
      </w:r>
    </w:p>
    <w:p w14:paraId="32BB5490" w14:textId="7A5CCD9B" w:rsidR="005E18D5" w:rsidRPr="00DD713C" w:rsidRDefault="005E18D5" w:rsidP="00DD713C">
      <w:pPr>
        <w:spacing w:after="240"/>
        <w:ind w:firstLine="708"/>
        <w:jc w:val="both"/>
        <w:rPr>
          <w:rFonts w:ascii="Calibri" w:hAnsi="Calibri" w:cs="Calibri"/>
        </w:rPr>
      </w:pPr>
      <w:r w:rsidRPr="00DD713C">
        <w:rPr>
          <w:rFonts w:cstheme="minorHAnsi"/>
        </w:rPr>
        <w:t xml:space="preserve">PREDSJEDNIK- </w:t>
      </w:r>
      <w:r w:rsidRPr="00DD713C">
        <w:rPr>
          <w:rFonts w:ascii="Calibri" w:hAnsi="Calibri" w:cs="Calibri"/>
        </w:rPr>
        <w:t>utvrđuje da su vijećnici dobili materijal za ovu točku dnevnog reda uz pisano  obrazloženje te po istom otvara raspravu. Poziva predsjednike Klubova vijećnika i potom vijećnike da se izjasne o ovoj točki dnevnog reda.</w:t>
      </w:r>
    </w:p>
    <w:p w14:paraId="1F6C0C54" w14:textId="40DB8CA1" w:rsidR="00445527" w:rsidRPr="00DD713C" w:rsidRDefault="00445527" w:rsidP="00DD713C">
      <w:pPr>
        <w:spacing w:after="240"/>
        <w:ind w:firstLine="709"/>
        <w:jc w:val="both"/>
        <w:rPr>
          <w:rFonts w:ascii="Calibri" w:hAnsi="Calibri" w:cs="Calibri"/>
          <w:b/>
          <w:bCs/>
        </w:rPr>
      </w:pPr>
      <w:r w:rsidRPr="00DD713C">
        <w:rPr>
          <w:rFonts w:ascii="Calibri" w:hAnsi="Calibri" w:cs="Calibri"/>
        </w:rPr>
        <w:t xml:space="preserve">PREDSJEDNIK </w:t>
      </w:r>
      <w:r w:rsidR="00B86979" w:rsidRPr="00DD713C">
        <w:rPr>
          <w:rFonts w:ascii="Calibri" w:hAnsi="Calibri" w:cs="Calibri"/>
        </w:rPr>
        <w:t>- konstatira da se</w:t>
      </w:r>
      <w:r w:rsidR="00844B1D" w:rsidRPr="00DD713C">
        <w:rPr>
          <w:rFonts w:ascii="Calibri" w:hAnsi="Calibri" w:cs="Calibri"/>
        </w:rPr>
        <w:t xml:space="preserve"> nitk</w:t>
      </w:r>
      <w:r w:rsidR="00B86979" w:rsidRPr="00DD713C">
        <w:rPr>
          <w:rFonts w:ascii="Calibri" w:hAnsi="Calibri" w:cs="Calibri"/>
        </w:rPr>
        <w:t xml:space="preserve">o </w:t>
      </w:r>
      <w:r w:rsidR="00844B1D" w:rsidRPr="00DD713C">
        <w:rPr>
          <w:rFonts w:ascii="Calibri" w:hAnsi="Calibri" w:cs="Calibri"/>
        </w:rPr>
        <w:t>nije javio za ri</w:t>
      </w:r>
      <w:r w:rsidR="00B86979" w:rsidRPr="00DD713C">
        <w:rPr>
          <w:rFonts w:ascii="Calibri" w:hAnsi="Calibri" w:cs="Calibri"/>
        </w:rPr>
        <w:t xml:space="preserve">ječ, </w:t>
      </w:r>
      <w:r w:rsidRPr="00DD713C">
        <w:rPr>
          <w:rFonts w:ascii="Calibri" w:hAnsi="Calibri" w:cs="Calibri"/>
        </w:rPr>
        <w:t>zaključuje raspravu i stavlja na glasovanje</w:t>
      </w:r>
      <w:r w:rsidR="005E18D5" w:rsidRPr="00DD713C">
        <w:rPr>
          <w:rFonts w:ascii="Calibri" w:hAnsi="Calibri" w:cs="Calibri"/>
        </w:rPr>
        <w:t xml:space="preserve"> </w:t>
      </w:r>
      <w:r w:rsidR="006F740A" w:rsidRPr="00DD713C">
        <w:rPr>
          <w:rFonts w:ascii="Calibri" w:hAnsi="Calibri" w:cs="Calibri"/>
          <w:bCs/>
        </w:rPr>
        <w:t>Odluku</w:t>
      </w:r>
      <w:r w:rsidR="00AD26F7" w:rsidRPr="00DD713C">
        <w:rPr>
          <w:rFonts w:ascii="Calibri" w:hAnsi="Calibri" w:cs="Calibri"/>
          <w:bCs/>
        </w:rPr>
        <w:t xml:space="preserve"> o raspisivanju javnog natječaja za zakup poljoprivrednog zemljišta u vlasništvu Republike Hrvatske na području grada Požege</w:t>
      </w:r>
      <w:r w:rsidRPr="00DD713C">
        <w:rPr>
          <w:rFonts w:ascii="Calibri" w:hAnsi="Calibri" w:cs="Calibri"/>
          <w:bCs/>
        </w:rPr>
        <w:t xml:space="preserve"> </w:t>
      </w:r>
      <w:r w:rsidRPr="00DD713C">
        <w:rPr>
          <w:rStyle w:val="Bodytext3"/>
          <w:rFonts w:ascii="Calibri" w:hAnsi="Calibri" w:cs="Calibri"/>
          <w:bCs/>
        </w:rPr>
        <w:t xml:space="preserve">te </w:t>
      </w:r>
      <w:r w:rsidRPr="00DD713C">
        <w:rPr>
          <w:rFonts w:ascii="Calibri" w:hAnsi="Calibri" w:cs="Calibri"/>
          <w:bCs/>
        </w:rPr>
        <w:t xml:space="preserve">konstatira da </w:t>
      </w:r>
      <w:r w:rsidR="00723EBC" w:rsidRPr="00DD713C">
        <w:rPr>
          <w:rFonts w:ascii="Calibri" w:hAnsi="Calibri" w:cs="Calibri"/>
          <w:bCs/>
        </w:rPr>
        <w:t xml:space="preserve">je </w:t>
      </w:r>
      <w:r w:rsidR="00D21727" w:rsidRPr="00DD713C">
        <w:rPr>
          <w:rFonts w:ascii="Calibri" w:hAnsi="Calibri" w:cs="Calibri"/>
          <w:bCs/>
        </w:rPr>
        <w:t>Gradsko vijeće</w:t>
      </w:r>
      <w:r w:rsidR="00972F53" w:rsidRPr="00DD713C">
        <w:rPr>
          <w:rFonts w:ascii="Calibri" w:hAnsi="Calibri" w:cs="Calibri"/>
          <w:bCs/>
        </w:rPr>
        <w:t xml:space="preserve"> Grada Požege</w:t>
      </w:r>
      <w:r w:rsidR="00D21727" w:rsidRPr="00DD713C">
        <w:rPr>
          <w:rFonts w:ascii="Calibri" w:hAnsi="Calibri" w:cs="Calibri"/>
          <w:bCs/>
        </w:rPr>
        <w:t xml:space="preserve">, </w:t>
      </w:r>
      <w:r w:rsidR="00723EBC" w:rsidRPr="00DD713C">
        <w:rPr>
          <w:rFonts w:ascii="Calibri" w:hAnsi="Calibri" w:cs="Calibri"/>
          <w:bCs/>
        </w:rPr>
        <w:t>bez rasprave</w:t>
      </w:r>
      <w:r w:rsidR="00B86979" w:rsidRPr="00DD713C">
        <w:rPr>
          <w:rFonts w:ascii="Calibri" w:hAnsi="Calibri" w:cs="Calibri"/>
          <w:bCs/>
        </w:rPr>
        <w:t>,</w:t>
      </w:r>
      <w:r w:rsidR="00723EBC" w:rsidRPr="00DD713C">
        <w:rPr>
          <w:rFonts w:ascii="Calibri" w:hAnsi="Calibri" w:cs="Calibri"/>
          <w:bCs/>
        </w:rPr>
        <w:t xml:space="preserve"> </w:t>
      </w:r>
      <w:r w:rsidR="00486AA3" w:rsidRPr="00DD713C">
        <w:rPr>
          <w:rFonts w:ascii="Calibri" w:hAnsi="Calibri" w:cs="Calibri"/>
          <w:bCs/>
        </w:rPr>
        <w:t xml:space="preserve">jednoglasno </w:t>
      </w:r>
      <w:r w:rsidRPr="00DD713C">
        <w:rPr>
          <w:rFonts w:ascii="Calibri" w:hAnsi="Calibri" w:cs="Calibri"/>
          <w:bCs/>
        </w:rPr>
        <w:t>(</w:t>
      </w:r>
      <w:r w:rsidR="00486AA3" w:rsidRPr="00DD713C">
        <w:rPr>
          <w:rFonts w:ascii="Calibri" w:hAnsi="Calibri" w:cs="Calibri"/>
          <w:bCs/>
        </w:rPr>
        <w:t>19</w:t>
      </w:r>
      <w:r w:rsidR="00723EBC" w:rsidRPr="00DD713C">
        <w:rPr>
          <w:rFonts w:ascii="Calibri" w:hAnsi="Calibri" w:cs="Calibri"/>
          <w:bCs/>
        </w:rPr>
        <w:t xml:space="preserve"> glasova za)</w:t>
      </w:r>
      <w:r w:rsidR="00B86979" w:rsidRPr="00DD713C">
        <w:rPr>
          <w:rFonts w:ascii="Calibri" w:hAnsi="Calibri" w:cs="Calibri"/>
          <w:bCs/>
        </w:rPr>
        <w:t xml:space="preserve">, </w:t>
      </w:r>
      <w:r w:rsidR="00723EBC" w:rsidRPr="00DD713C">
        <w:rPr>
          <w:rFonts w:ascii="Calibri" w:hAnsi="Calibri" w:cs="Calibri"/>
          <w:bCs/>
        </w:rPr>
        <w:t>usvoj</w:t>
      </w:r>
      <w:r w:rsidR="005A113F" w:rsidRPr="00DD713C">
        <w:rPr>
          <w:rFonts w:ascii="Calibri" w:hAnsi="Calibri" w:cs="Calibri"/>
          <w:bCs/>
        </w:rPr>
        <w:t>ilo</w:t>
      </w:r>
    </w:p>
    <w:p w14:paraId="2475F773" w14:textId="1768C2B3" w:rsidR="006A2C25" w:rsidRPr="00DD713C" w:rsidRDefault="006A2C25" w:rsidP="00D94CA3">
      <w:pPr>
        <w:ind w:left="11"/>
        <w:jc w:val="center"/>
        <w:rPr>
          <w:rFonts w:ascii="Calibri" w:eastAsia="Calibri" w:hAnsi="Calibri" w:cs="Calibri"/>
        </w:rPr>
      </w:pPr>
      <w:r w:rsidRPr="00DD713C">
        <w:rPr>
          <w:rFonts w:ascii="Calibri" w:eastAsia="Calibri" w:hAnsi="Calibri" w:cs="Calibri"/>
        </w:rPr>
        <w:t>O D L U K U</w:t>
      </w:r>
    </w:p>
    <w:p w14:paraId="5CA2B232" w14:textId="77777777" w:rsidR="006A2C25" w:rsidRPr="00DD713C" w:rsidRDefault="006A2C25" w:rsidP="00D94CA3">
      <w:pPr>
        <w:ind w:left="11" w:right="1"/>
        <w:jc w:val="center"/>
        <w:rPr>
          <w:rFonts w:ascii="Calibri" w:eastAsia="Calibri" w:hAnsi="Calibri" w:cs="Calibri"/>
        </w:rPr>
      </w:pPr>
      <w:r w:rsidRPr="00DD713C">
        <w:rPr>
          <w:rFonts w:ascii="Calibri" w:eastAsia="Calibri" w:hAnsi="Calibri" w:cs="Calibri"/>
        </w:rPr>
        <w:t xml:space="preserve">o raspisivanju javnog natječaja za zakup poljoprivrednog zemljišta u vlasništvu </w:t>
      </w:r>
    </w:p>
    <w:p w14:paraId="689B0393" w14:textId="77777777" w:rsidR="006A2C25" w:rsidRPr="00DD713C" w:rsidRDefault="006A2C25" w:rsidP="00DD713C">
      <w:pPr>
        <w:spacing w:after="240"/>
        <w:ind w:left="11" w:right="1"/>
        <w:jc w:val="center"/>
        <w:rPr>
          <w:rFonts w:ascii="Calibri" w:eastAsia="Calibri" w:hAnsi="Calibri" w:cs="Calibri"/>
        </w:rPr>
      </w:pPr>
      <w:r w:rsidRPr="00DD713C">
        <w:rPr>
          <w:rFonts w:ascii="Calibri" w:eastAsia="Calibri" w:hAnsi="Calibri" w:cs="Calibri"/>
        </w:rPr>
        <w:t>Republike Hrvatske na području Grada Požege</w:t>
      </w:r>
    </w:p>
    <w:p w14:paraId="1DE50F52" w14:textId="77777777" w:rsidR="006A2C25" w:rsidRPr="00DD713C" w:rsidRDefault="006A2C25" w:rsidP="00DD713C">
      <w:pPr>
        <w:spacing w:after="240"/>
        <w:ind w:left="11"/>
        <w:jc w:val="center"/>
        <w:rPr>
          <w:rFonts w:ascii="Calibri" w:eastAsia="Calibri" w:hAnsi="Calibri" w:cs="Calibri"/>
        </w:rPr>
      </w:pPr>
      <w:r w:rsidRPr="00DD713C">
        <w:rPr>
          <w:rFonts w:ascii="Calibri" w:eastAsia="Calibri" w:hAnsi="Calibri" w:cs="Calibri"/>
        </w:rPr>
        <w:lastRenderedPageBreak/>
        <w:t>I.</w:t>
      </w:r>
    </w:p>
    <w:p w14:paraId="77898C5C" w14:textId="77777777" w:rsidR="006A2C25" w:rsidRPr="00DD713C" w:rsidRDefault="006A2C25" w:rsidP="00D94CA3">
      <w:pPr>
        <w:ind w:left="-5" w:right="44" w:firstLine="713"/>
        <w:jc w:val="both"/>
        <w:rPr>
          <w:rFonts w:ascii="Calibri" w:eastAsia="Calibri" w:hAnsi="Calibri" w:cs="Calibri"/>
        </w:rPr>
      </w:pPr>
      <w:r w:rsidRPr="00DD713C">
        <w:rPr>
          <w:rFonts w:ascii="Calibri" w:eastAsia="Calibri" w:hAnsi="Calibri" w:cs="Calibri"/>
        </w:rPr>
        <w:t>Raspisuje se javni natječaj za zakup poljoprivrednog zemljišta u vlasništvu Republike Hrvatske na području Grada Požege, na području katastarskih općina SEOCI, ŠEOVCI, GRADSKI VRHOVCI, ĆOSINE LAZE, DERVIŠAGA, TORANJ, koje je Programom raspolaganja poljoprivrednim zemljištem u vlasništvu Republike Hrvatske na području grada Požege predviđeno za zakup ili je predviđeno za povrat ili ostale namjene.</w:t>
      </w:r>
    </w:p>
    <w:p w14:paraId="72DAA1E0" w14:textId="77777777" w:rsidR="006A2C25" w:rsidRPr="00DD713C" w:rsidRDefault="006A2C25" w:rsidP="00DD713C">
      <w:pPr>
        <w:ind w:left="-5" w:right="44" w:firstLine="713"/>
        <w:jc w:val="both"/>
        <w:rPr>
          <w:rFonts w:ascii="Calibri" w:eastAsia="Calibri" w:hAnsi="Calibri" w:cs="Calibri"/>
        </w:rPr>
      </w:pPr>
      <w:r w:rsidRPr="00DD713C">
        <w:rPr>
          <w:rFonts w:ascii="Calibri" w:eastAsia="Calibri" w:hAnsi="Calibri" w:cs="Calibri"/>
        </w:rPr>
        <w:t>Na rok od 15/25 godina s mogućnošću produljenja za isto razdoblje za ostale vrste proizvodnje daje se u zakup zemljište koje je navedeno u tablici 2., a koja se nalazi u prilogu ove Odluke i čini njezin sastavni dio.</w:t>
      </w:r>
    </w:p>
    <w:p w14:paraId="48810356" w14:textId="17349BA1" w:rsidR="006A2C25" w:rsidRPr="00DD713C" w:rsidRDefault="006A2C25" w:rsidP="00DD713C">
      <w:pPr>
        <w:spacing w:after="240"/>
        <w:ind w:left="11" w:right="1"/>
        <w:jc w:val="center"/>
        <w:rPr>
          <w:rFonts w:ascii="Calibri" w:eastAsia="Calibri" w:hAnsi="Calibri" w:cs="Calibri"/>
        </w:rPr>
      </w:pPr>
      <w:r w:rsidRPr="00DD713C">
        <w:rPr>
          <w:rFonts w:ascii="Calibri" w:eastAsia="Calibri" w:hAnsi="Calibri" w:cs="Calibri"/>
        </w:rPr>
        <w:t>II.</w:t>
      </w:r>
    </w:p>
    <w:p w14:paraId="1869E8EA" w14:textId="77777777" w:rsidR="006A2C25" w:rsidRPr="00DD713C" w:rsidRDefault="006A2C25" w:rsidP="00D94CA3">
      <w:pPr>
        <w:ind w:left="-5" w:right="44" w:firstLine="713"/>
        <w:jc w:val="both"/>
        <w:rPr>
          <w:rFonts w:ascii="Calibri" w:eastAsia="Calibri" w:hAnsi="Calibri" w:cs="Calibri"/>
        </w:rPr>
      </w:pPr>
      <w:r w:rsidRPr="00DD713C">
        <w:rPr>
          <w:rFonts w:ascii="Calibri" w:eastAsia="Calibri" w:hAnsi="Calibri" w:cs="Calibri"/>
        </w:rPr>
        <w:t xml:space="preserve">Poljoprivredno zemljište koje je Programom raspolaganja poljoprivrednim zemljištem u vlasništvu Republike Hrvatske za Grad Požegu predviđeno za povrat, ostale namjene kao i poljoprivredno zemljište u </w:t>
      </w:r>
      <w:proofErr w:type="spellStart"/>
      <w:r w:rsidRPr="00DD713C">
        <w:rPr>
          <w:rFonts w:ascii="Calibri" w:eastAsia="Calibri" w:hAnsi="Calibri" w:cs="Calibri"/>
        </w:rPr>
        <w:t>izvanknjižnom</w:t>
      </w:r>
      <w:proofErr w:type="spellEnd"/>
      <w:r w:rsidRPr="00DD713C">
        <w:rPr>
          <w:rFonts w:ascii="Calibri" w:eastAsia="Calibri" w:hAnsi="Calibri" w:cs="Calibri"/>
        </w:rPr>
        <w:t xml:space="preserve"> vlasništvu države, daje se u zakup na rok do pet godina, s mogućnošću produljenja, odnosno do pravomoćnosti rješenja o povratu sukladno posebnom propisu ili do privođenja tog zemljišta namjeni utvrđenoj prostornim planom.</w:t>
      </w:r>
    </w:p>
    <w:p w14:paraId="32191759" w14:textId="77777777" w:rsidR="006A2C25" w:rsidRPr="00DD713C" w:rsidRDefault="006A2C25" w:rsidP="00DD713C">
      <w:pPr>
        <w:spacing w:after="240"/>
        <w:ind w:left="-5" w:right="44" w:firstLine="713"/>
        <w:jc w:val="both"/>
        <w:rPr>
          <w:rFonts w:ascii="Calibri" w:eastAsia="Calibri" w:hAnsi="Calibri" w:cs="Calibri"/>
        </w:rPr>
      </w:pPr>
      <w:r w:rsidRPr="00DD713C">
        <w:rPr>
          <w:rFonts w:ascii="Calibri" w:eastAsia="Calibri" w:hAnsi="Calibri" w:cs="Calibri"/>
        </w:rPr>
        <w:t>Na rok do pet godina s mogućnošću produljenja za isto razdoblje daje se u zakup zemljište koje je navedeno u tablici 1., a koja se nalazi u prilogu ove Odluke i čini njezin sastavni dio.</w:t>
      </w:r>
    </w:p>
    <w:p w14:paraId="07A18FF8" w14:textId="56A4E198" w:rsidR="006A2C25" w:rsidRPr="00DD713C" w:rsidRDefault="006A2C25" w:rsidP="00DD713C">
      <w:pPr>
        <w:spacing w:after="240"/>
        <w:ind w:left="11" w:right="1"/>
        <w:jc w:val="center"/>
        <w:rPr>
          <w:rFonts w:ascii="Calibri" w:eastAsia="Calibri" w:hAnsi="Calibri" w:cs="Calibri"/>
        </w:rPr>
      </w:pPr>
      <w:r w:rsidRPr="00DD713C">
        <w:rPr>
          <w:rFonts w:ascii="Calibri" w:eastAsia="Calibri" w:hAnsi="Calibri" w:cs="Calibri"/>
        </w:rPr>
        <w:t>III.</w:t>
      </w:r>
    </w:p>
    <w:p w14:paraId="5C1CE061" w14:textId="77777777" w:rsidR="006A2C25" w:rsidRPr="00DD713C" w:rsidRDefault="006A2C25" w:rsidP="00D74AC5">
      <w:pPr>
        <w:ind w:left="-5" w:right="44" w:firstLine="713"/>
        <w:jc w:val="both"/>
        <w:rPr>
          <w:rFonts w:ascii="Calibri" w:eastAsia="Calibri" w:hAnsi="Calibri" w:cs="Calibri"/>
        </w:rPr>
      </w:pPr>
      <w:r w:rsidRPr="00DD713C">
        <w:rPr>
          <w:rFonts w:ascii="Calibri" w:eastAsia="Calibri" w:hAnsi="Calibri" w:cs="Calibri"/>
        </w:rPr>
        <w:t xml:space="preserve">Postupak javnog natječaja iz točke I. Grad Požega provest će elektronički, putem softverske aplikacije </w:t>
      </w:r>
      <w:proofErr w:type="spellStart"/>
      <w:r w:rsidRPr="00DD713C">
        <w:rPr>
          <w:rFonts w:ascii="Calibri" w:eastAsia="Calibri" w:hAnsi="Calibri" w:cs="Calibri"/>
        </w:rPr>
        <w:t>eZakup</w:t>
      </w:r>
      <w:proofErr w:type="spellEnd"/>
      <w:r w:rsidRPr="00DD713C">
        <w:rPr>
          <w:rFonts w:ascii="Calibri" w:eastAsia="Calibri" w:hAnsi="Calibri" w:cs="Calibri"/>
        </w:rPr>
        <w:t>.</w:t>
      </w:r>
    </w:p>
    <w:p w14:paraId="5AD8C76C" w14:textId="03A7340E" w:rsidR="006A2C25" w:rsidRPr="00DD713C" w:rsidRDefault="006A2C25" w:rsidP="00DD713C">
      <w:pPr>
        <w:spacing w:after="240"/>
        <w:ind w:left="11" w:right="1"/>
        <w:jc w:val="center"/>
        <w:rPr>
          <w:rFonts w:ascii="Calibri" w:eastAsia="Calibri" w:hAnsi="Calibri" w:cs="Calibri"/>
        </w:rPr>
      </w:pPr>
      <w:r w:rsidRPr="00DD713C">
        <w:rPr>
          <w:rFonts w:ascii="Calibri" w:eastAsia="Calibri" w:hAnsi="Calibri" w:cs="Calibri"/>
        </w:rPr>
        <w:t>IV.</w:t>
      </w:r>
    </w:p>
    <w:p w14:paraId="49676070" w14:textId="77777777" w:rsidR="006A2C25" w:rsidRPr="00DD713C" w:rsidRDefault="006A2C25" w:rsidP="00DD713C">
      <w:pPr>
        <w:spacing w:after="240"/>
        <w:ind w:left="-5" w:right="44" w:firstLine="713"/>
        <w:jc w:val="both"/>
        <w:rPr>
          <w:rFonts w:ascii="Calibri" w:eastAsia="Calibri" w:hAnsi="Calibri" w:cs="Calibri"/>
        </w:rPr>
      </w:pPr>
      <w:r w:rsidRPr="00DD713C">
        <w:rPr>
          <w:rFonts w:ascii="Calibri" w:eastAsia="Calibri" w:hAnsi="Calibri" w:cs="Calibri"/>
        </w:rPr>
        <w:t>Početna cijena u natječaju utvrđena je na temelju Uredbe o načinu izračuna početne zakupnine poljoprivrednog zemljišta u vlasništvu Republike Hrvatske te naknade za korištenje voda radi obavljanja djelatnosti akvakulture (Narodne novine, broj: 89/18.).</w:t>
      </w:r>
    </w:p>
    <w:p w14:paraId="1DEB793D" w14:textId="77777777" w:rsidR="006A2C25" w:rsidRPr="00DD713C" w:rsidRDefault="006A2C25" w:rsidP="00DD713C">
      <w:pPr>
        <w:spacing w:after="240"/>
        <w:ind w:left="11" w:right="1"/>
        <w:jc w:val="center"/>
        <w:rPr>
          <w:rFonts w:ascii="Calibri" w:eastAsia="Calibri" w:hAnsi="Calibri" w:cs="Calibri"/>
        </w:rPr>
      </w:pPr>
      <w:r w:rsidRPr="00DD713C">
        <w:rPr>
          <w:rFonts w:ascii="Calibri" w:eastAsia="Calibri" w:hAnsi="Calibri" w:cs="Calibri"/>
        </w:rPr>
        <w:t>V.</w:t>
      </w:r>
    </w:p>
    <w:p w14:paraId="6D96D6C0" w14:textId="77777777" w:rsidR="006A2C25" w:rsidRPr="00DD713C" w:rsidRDefault="006A2C25" w:rsidP="00DD713C">
      <w:pPr>
        <w:spacing w:after="240"/>
        <w:ind w:left="-5" w:right="44" w:firstLine="713"/>
        <w:jc w:val="both"/>
        <w:rPr>
          <w:rFonts w:ascii="Calibri" w:eastAsia="Calibri" w:hAnsi="Calibri" w:cs="Calibri"/>
        </w:rPr>
      </w:pPr>
      <w:r w:rsidRPr="00DD713C">
        <w:rPr>
          <w:rFonts w:ascii="Calibri" w:eastAsia="Calibri" w:hAnsi="Calibri" w:cs="Calibri"/>
        </w:rPr>
        <w:t>Maksimalna površina koja se može dati u zakup pojedinoj fizičkoj ili pravnoj osobi iznosi 100.00 ha, a uračunavaju se sve površine poljoprivrednog zemljišta u vlasništvu države koje pojedina fizička ili pravna osoba i s njom povezane fizičke i pravne osobe koriste na području te jedinice lokalne samouprave na temelju svih ugovora sklopljenih do dana raspisivanja javnog natječaja sukladno odredbama prijašnjih zakona o poljoprivrednom zemljištu i Zakona o poljoprivrednom zemljištu (Narodne novine, broj: 20/18., 115/18., 98/19. i 57/22.).</w:t>
      </w:r>
    </w:p>
    <w:p w14:paraId="4EB9696D" w14:textId="30EB6099" w:rsidR="006A2C25" w:rsidRPr="00DD713C" w:rsidRDefault="006A2C25" w:rsidP="00DD713C">
      <w:pPr>
        <w:spacing w:after="240"/>
        <w:ind w:left="11" w:right="1"/>
        <w:jc w:val="center"/>
        <w:rPr>
          <w:rFonts w:ascii="Calibri" w:eastAsia="Calibri" w:hAnsi="Calibri" w:cs="Calibri"/>
        </w:rPr>
      </w:pPr>
      <w:r w:rsidRPr="00DD713C">
        <w:rPr>
          <w:rFonts w:ascii="Calibri" w:eastAsia="Calibri" w:hAnsi="Calibri" w:cs="Calibri"/>
        </w:rPr>
        <w:t>VI.</w:t>
      </w:r>
    </w:p>
    <w:p w14:paraId="3A0E672B" w14:textId="77777777" w:rsidR="006A2C25" w:rsidRPr="00DD713C" w:rsidRDefault="006A2C25" w:rsidP="00D94CA3">
      <w:pPr>
        <w:ind w:left="-5" w:right="44" w:firstLine="713"/>
        <w:jc w:val="both"/>
        <w:rPr>
          <w:rFonts w:ascii="Calibri" w:eastAsia="Calibri" w:hAnsi="Calibri" w:cs="Calibri"/>
        </w:rPr>
      </w:pPr>
      <w:r w:rsidRPr="00DD713C">
        <w:rPr>
          <w:rFonts w:ascii="Calibri" w:eastAsia="Calibri" w:hAnsi="Calibri" w:cs="Calibri"/>
        </w:rPr>
        <w:t xml:space="preserve">Tekst javnog natječaja za zakup poljoprivrednog zemljišta objavljuje se u softverskoj aplikaciji </w:t>
      </w:r>
      <w:proofErr w:type="spellStart"/>
      <w:r w:rsidRPr="00DD713C">
        <w:rPr>
          <w:rFonts w:ascii="Calibri" w:eastAsia="Calibri" w:hAnsi="Calibri" w:cs="Calibri"/>
        </w:rPr>
        <w:t>eZakup</w:t>
      </w:r>
      <w:proofErr w:type="spellEnd"/>
      <w:r w:rsidRPr="00DD713C">
        <w:rPr>
          <w:rFonts w:ascii="Calibri" w:eastAsia="Calibri" w:hAnsi="Calibri" w:cs="Calibri"/>
        </w:rPr>
        <w:t>, na mrežnoj stranici Grada Požege i mrežnoj stranici Ministarstva poljoprivrede, šumarstva i ribarstva u trajanju od 30 dana.</w:t>
      </w:r>
    </w:p>
    <w:p w14:paraId="5598BE07" w14:textId="77777777" w:rsidR="006A2C25" w:rsidRPr="00DD713C" w:rsidRDefault="006A2C25" w:rsidP="00D94CA3">
      <w:pPr>
        <w:ind w:left="-5" w:right="44" w:firstLine="713"/>
        <w:jc w:val="both"/>
        <w:rPr>
          <w:rFonts w:ascii="Calibri" w:eastAsia="Calibri" w:hAnsi="Calibri" w:cs="Calibri"/>
        </w:rPr>
      </w:pPr>
      <w:r w:rsidRPr="00DD713C">
        <w:rPr>
          <w:rFonts w:ascii="Calibri" w:eastAsia="Calibri" w:hAnsi="Calibri" w:cs="Calibri"/>
        </w:rPr>
        <w:t xml:space="preserve">Ponude se dostavljaju Gradu Požegi u roku od 30 dana od objave natječaja u softverskoj aplikaciji </w:t>
      </w:r>
      <w:proofErr w:type="spellStart"/>
      <w:r w:rsidRPr="00DD713C">
        <w:rPr>
          <w:rFonts w:ascii="Calibri" w:eastAsia="Calibri" w:hAnsi="Calibri" w:cs="Calibri"/>
        </w:rPr>
        <w:t>eZakup</w:t>
      </w:r>
      <w:proofErr w:type="spellEnd"/>
      <w:r w:rsidRPr="00DD713C">
        <w:rPr>
          <w:rFonts w:ascii="Calibri" w:eastAsia="Calibri" w:hAnsi="Calibri" w:cs="Calibri"/>
        </w:rPr>
        <w:t>.</w:t>
      </w:r>
    </w:p>
    <w:p w14:paraId="5FBEF17A" w14:textId="77777777" w:rsidR="006A2C25" w:rsidRPr="00DD713C" w:rsidRDefault="006A2C25" w:rsidP="00DD713C">
      <w:pPr>
        <w:spacing w:after="240"/>
        <w:ind w:left="-5" w:right="44" w:firstLine="713"/>
        <w:jc w:val="both"/>
        <w:rPr>
          <w:rFonts w:ascii="Calibri" w:eastAsia="Calibri" w:hAnsi="Calibri" w:cs="Calibri"/>
        </w:rPr>
      </w:pPr>
      <w:r w:rsidRPr="00DD713C">
        <w:rPr>
          <w:rFonts w:ascii="Calibri" w:eastAsia="Calibri" w:hAnsi="Calibri" w:cs="Calibri"/>
        </w:rPr>
        <w:t xml:space="preserve">Ponude se dostavljaju Gradu Požegi putem softverske aplikacije </w:t>
      </w:r>
      <w:proofErr w:type="spellStart"/>
      <w:r w:rsidRPr="00DD713C">
        <w:rPr>
          <w:rFonts w:ascii="Calibri" w:eastAsia="Calibri" w:hAnsi="Calibri" w:cs="Calibri"/>
        </w:rPr>
        <w:t>eZakup</w:t>
      </w:r>
      <w:proofErr w:type="spellEnd"/>
      <w:r w:rsidRPr="00DD713C">
        <w:rPr>
          <w:rFonts w:ascii="Calibri" w:eastAsia="Calibri" w:hAnsi="Calibri" w:cs="Calibri"/>
        </w:rPr>
        <w:t>.</w:t>
      </w:r>
    </w:p>
    <w:p w14:paraId="3B42B47B" w14:textId="77777777" w:rsidR="006A2C25" w:rsidRPr="00DD713C" w:rsidRDefault="006A2C25" w:rsidP="00DD713C">
      <w:pPr>
        <w:spacing w:after="240"/>
        <w:ind w:left="11"/>
        <w:jc w:val="center"/>
        <w:rPr>
          <w:rFonts w:ascii="Calibri" w:eastAsia="Calibri" w:hAnsi="Calibri" w:cs="Calibri"/>
        </w:rPr>
      </w:pPr>
      <w:r w:rsidRPr="00DD713C">
        <w:rPr>
          <w:rFonts w:ascii="Calibri" w:eastAsia="Calibri" w:hAnsi="Calibri" w:cs="Calibri"/>
        </w:rPr>
        <w:t>VII.</w:t>
      </w:r>
    </w:p>
    <w:p w14:paraId="0912A063" w14:textId="1F8DAB3B" w:rsidR="00D74AC5" w:rsidRDefault="006A2C25" w:rsidP="00D94CA3">
      <w:pPr>
        <w:ind w:left="-5" w:right="44" w:firstLine="713"/>
        <w:jc w:val="both"/>
        <w:rPr>
          <w:rFonts w:ascii="Calibri" w:eastAsia="Calibri" w:hAnsi="Calibri" w:cs="Calibri"/>
        </w:rPr>
      </w:pPr>
      <w:r w:rsidRPr="00DD713C">
        <w:rPr>
          <w:rFonts w:ascii="Calibri" w:eastAsia="Calibri" w:hAnsi="Calibri" w:cs="Calibri"/>
        </w:rPr>
        <w:t>Tekst javnog natječaja za zakup poljoprivrednog zemljišta u vlasništvu Republike Hrvatske na području Grada Požegi sa popisom čestica, nalazi se u prilogu ove Odluke i čini njezin sastavni dio.</w:t>
      </w:r>
    </w:p>
    <w:p w14:paraId="18EEABB6" w14:textId="77777777" w:rsidR="00D74AC5" w:rsidRDefault="00D74AC5">
      <w:pPr>
        <w:rPr>
          <w:rFonts w:ascii="Calibri" w:eastAsia="Calibri" w:hAnsi="Calibri" w:cs="Calibri"/>
        </w:rPr>
      </w:pPr>
      <w:r>
        <w:rPr>
          <w:rFonts w:ascii="Calibri" w:eastAsia="Calibri" w:hAnsi="Calibri" w:cs="Calibri"/>
        </w:rPr>
        <w:br w:type="page"/>
      </w:r>
    </w:p>
    <w:p w14:paraId="2A9FB74E" w14:textId="4512BA32" w:rsidR="006A2C25" w:rsidRPr="00DD713C" w:rsidRDefault="006A2C25" w:rsidP="00DD713C">
      <w:pPr>
        <w:spacing w:after="240"/>
        <w:ind w:left="11" w:right="1"/>
        <w:jc w:val="center"/>
        <w:rPr>
          <w:rFonts w:ascii="Calibri" w:eastAsia="Calibri" w:hAnsi="Calibri" w:cs="Calibri"/>
        </w:rPr>
      </w:pPr>
      <w:r w:rsidRPr="00DD713C">
        <w:rPr>
          <w:rFonts w:ascii="Calibri" w:eastAsia="Calibri" w:hAnsi="Calibri" w:cs="Calibri"/>
        </w:rPr>
        <w:lastRenderedPageBreak/>
        <w:t>VIII.</w:t>
      </w:r>
    </w:p>
    <w:p w14:paraId="4C47EDCC" w14:textId="77777777" w:rsidR="006A2C25" w:rsidRPr="00DD713C" w:rsidRDefault="006A2C25" w:rsidP="00D94CA3">
      <w:pPr>
        <w:ind w:left="-5" w:right="44" w:firstLine="713"/>
        <w:jc w:val="both"/>
        <w:rPr>
          <w:rFonts w:ascii="Calibri" w:eastAsia="Calibri" w:hAnsi="Calibri" w:cs="Calibri"/>
        </w:rPr>
      </w:pPr>
      <w:r w:rsidRPr="00DD713C">
        <w:rPr>
          <w:rFonts w:ascii="Calibri" w:eastAsia="Calibri" w:hAnsi="Calibri" w:cs="Calibri"/>
        </w:rPr>
        <w:t>Prijedlog odluke o izboru najpovoljnije ponude za zakup koju utvrđuje Povjerenstvo za zakup poljoprivrednog zemljišta u vlasništvu države s popratnom dokumentacijom dostavlja se na prethodnu suglasnost Ministarstvu poljoprivrede, šumarstva i ribarstva.</w:t>
      </w:r>
    </w:p>
    <w:p w14:paraId="7E7A895E" w14:textId="77777777" w:rsidR="006A2C25" w:rsidRPr="00DD713C" w:rsidRDefault="006A2C25" w:rsidP="00DD713C">
      <w:pPr>
        <w:spacing w:after="240"/>
        <w:ind w:left="-5" w:right="44" w:firstLine="713"/>
        <w:jc w:val="both"/>
        <w:rPr>
          <w:rFonts w:ascii="Calibri" w:eastAsia="Calibri" w:hAnsi="Calibri" w:cs="Calibri"/>
        </w:rPr>
      </w:pPr>
      <w:r w:rsidRPr="00DD713C">
        <w:rPr>
          <w:rFonts w:ascii="Calibri" w:eastAsia="Calibri" w:hAnsi="Calibri" w:cs="Calibri"/>
        </w:rPr>
        <w:t>Nakon dobivanja prethodne suglasnosti Ministarstva Odluku o izboru najpovoljnije ponude za zakup donosi Gradsko vijeće Grada Požege na prvoj sjednici Gradskog vijeća koja će se održati nakon zaprimanja suglasnosti Ministarstva poljoprivrede, šumarstva i ribarstva.</w:t>
      </w:r>
    </w:p>
    <w:p w14:paraId="3DF4C852" w14:textId="77777777" w:rsidR="006A2C25" w:rsidRPr="00DD713C" w:rsidRDefault="006A2C25" w:rsidP="00DD713C">
      <w:pPr>
        <w:spacing w:after="240"/>
        <w:ind w:left="11" w:right="1"/>
        <w:jc w:val="center"/>
        <w:rPr>
          <w:rFonts w:ascii="Calibri" w:eastAsia="Calibri" w:hAnsi="Calibri" w:cs="Calibri"/>
        </w:rPr>
      </w:pPr>
      <w:r w:rsidRPr="00DD713C">
        <w:rPr>
          <w:rFonts w:ascii="Calibri" w:eastAsia="Calibri" w:hAnsi="Calibri" w:cs="Calibri"/>
        </w:rPr>
        <w:t>IX.</w:t>
      </w:r>
    </w:p>
    <w:p w14:paraId="72B5BE4A" w14:textId="77777777" w:rsidR="006A2C25" w:rsidRPr="00DD713C" w:rsidRDefault="006A2C25" w:rsidP="00D74AC5">
      <w:pPr>
        <w:ind w:left="-5" w:right="44" w:firstLine="713"/>
        <w:jc w:val="both"/>
        <w:rPr>
          <w:rFonts w:ascii="Calibri" w:eastAsia="Calibri" w:hAnsi="Calibri" w:cs="Calibri"/>
        </w:rPr>
      </w:pPr>
      <w:r w:rsidRPr="00DD713C">
        <w:rPr>
          <w:rFonts w:ascii="Calibri" w:eastAsia="Calibri" w:hAnsi="Calibri" w:cs="Calibri"/>
        </w:rPr>
        <w:t>Stručne poslove u vezi s postupkom provedbe javnog natječaja za zakup obavlja Upravni odjel za imovinsko-pravne poslove.</w:t>
      </w:r>
    </w:p>
    <w:p w14:paraId="4152082E" w14:textId="4C6B7872" w:rsidR="006A2C25" w:rsidRPr="00DD713C" w:rsidRDefault="006A2C25" w:rsidP="00DD713C">
      <w:pPr>
        <w:spacing w:after="240"/>
        <w:ind w:left="11" w:right="1"/>
        <w:jc w:val="center"/>
        <w:rPr>
          <w:rFonts w:ascii="Calibri" w:eastAsia="Calibri" w:hAnsi="Calibri" w:cs="Calibri"/>
        </w:rPr>
      </w:pPr>
      <w:r w:rsidRPr="00DD713C">
        <w:rPr>
          <w:rFonts w:ascii="Calibri" w:eastAsia="Calibri" w:hAnsi="Calibri" w:cs="Calibri"/>
        </w:rPr>
        <w:t>X.</w:t>
      </w:r>
    </w:p>
    <w:p w14:paraId="0310AAC0" w14:textId="77777777" w:rsidR="006A2C25" w:rsidRPr="00DD713C" w:rsidRDefault="006A2C25" w:rsidP="00DD713C">
      <w:pPr>
        <w:spacing w:after="240"/>
        <w:ind w:left="-5" w:right="44" w:firstLine="713"/>
        <w:rPr>
          <w:rFonts w:ascii="Calibri" w:eastAsia="Calibri" w:hAnsi="Calibri" w:cs="Calibri"/>
        </w:rPr>
      </w:pPr>
      <w:r w:rsidRPr="00DD713C">
        <w:rPr>
          <w:rFonts w:ascii="Calibri" w:eastAsia="Calibri" w:hAnsi="Calibri" w:cs="Calibri"/>
        </w:rPr>
        <w:t>Ova Odluka objavit će se u Službenim novinama Grada Požege.</w:t>
      </w:r>
    </w:p>
    <w:p w14:paraId="642FED70" w14:textId="7D53DCD3" w:rsidR="00A64D7F" w:rsidRPr="00DD713C" w:rsidRDefault="00A64D7F" w:rsidP="00DD713C">
      <w:pPr>
        <w:suppressAutoHyphens/>
        <w:autoSpaceDN w:val="0"/>
        <w:spacing w:after="240"/>
        <w:ind w:left="-142" w:firstLine="709"/>
        <w:jc w:val="center"/>
        <w:rPr>
          <w:rFonts w:cstheme="minorHAnsi"/>
          <w:b/>
        </w:rPr>
      </w:pPr>
      <w:r w:rsidRPr="00DD713C">
        <w:rPr>
          <w:rFonts w:cstheme="minorHAnsi"/>
          <w:b/>
        </w:rPr>
        <w:t xml:space="preserve">b) Prijedlog Odluke o raspisivanju javnog natječaja za prodaju poljoprivrednog zemljišta u vlasništvu Republike Hrvatske na području grada Požege </w:t>
      </w:r>
    </w:p>
    <w:p w14:paraId="65B75DD5" w14:textId="1D706A2C" w:rsidR="005E18D5" w:rsidRPr="00DD713C" w:rsidRDefault="005E18D5" w:rsidP="00DD713C">
      <w:pPr>
        <w:spacing w:after="240"/>
        <w:ind w:firstLine="708"/>
        <w:jc w:val="both"/>
        <w:rPr>
          <w:rFonts w:ascii="Calibri" w:hAnsi="Calibri" w:cs="Calibri"/>
        </w:rPr>
      </w:pPr>
      <w:r w:rsidRPr="00DD713C">
        <w:rPr>
          <w:rFonts w:cstheme="minorHAnsi"/>
        </w:rPr>
        <w:t xml:space="preserve">PREDSJEDNIK - </w:t>
      </w:r>
      <w:r w:rsidRPr="00DD713C">
        <w:rPr>
          <w:rFonts w:ascii="Calibri" w:hAnsi="Calibri" w:cs="Calibri"/>
        </w:rPr>
        <w:t>utvrđuje da su vijećnici dobili materijal za ovu točku dnevnog reda uz pisano  obrazloženje te po istom otvara raspravu. Poziva predsjednike Klubova vijećnika i potom vijećnike da se izjasne o ovoj točki dnevnog reda.</w:t>
      </w:r>
    </w:p>
    <w:p w14:paraId="23E98B01" w14:textId="0F70CAFE" w:rsidR="00A64D7F" w:rsidRPr="00DD713C" w:rsidRDefault="00A64D7F" w:rsidP="00DD713C">
      <w:pPr>
        <w:spacing w:after="240"/>
        <w:ind w:firstLine="851"/>
        <w:jc w:val="both"/>
        <w:rPr>
          <w:rFonts w:ascii="Calibri" w:hAnsi="Calibri" w:cs="Calibri"/>
          <w:b/>
          <w:bCs/>
        </w:rPr>
      </w:pPr>
      <w:r w:rsidRPr="00DD713C">
        <w:rPr>
          <w:rFonts w:ascii="Calibri" w:hAnsi="Calibri" w:cs="Calibri"/>
        </w:rPr>
        <w:t>PREDSJEDNIK - konstatira da se  nitko nije javio za riječ, zaključuje raspravu i stavlja na glasovanje</w:t>
      </w:r>
      <w:r w:rsidR="005E18D5" w:rsidRPr="00DD713C">
        <w:rPr>
          <w:rFonts w:ascii="Calibri" w:hAnsi="Calibri" w:cs="Calibri"/>
        </w:rPr>
        <w:t xml:space="preserve"> </w:t>
      </w:r>
      <w:r w:rsidRPr="00DD713C">
        <w:rPr>
          <w:rFonts w:ascii="Calibri" w:hAnsi="Calibri" w:cs="Calibri"/>
          <w:bCs/>
        </w:rPr>
        <w:t xml:space="preserve">Odluku o raspisivanju javnog natječaja za prodaju poljoprivrednog zemljišta u vlasništvu Republike Hrvatske na području grada Požege </w:t>
      </w:r>
      <w:r w:rsidRPr="00DD713C">
        <w:rPr>
          <w:rStyle w:val="Bodytext3"/>
          <w:rFonts w:ascii="Calibri" w:hAnsi="Calibri" w:cs="Calibri"/>
          <w:bCs/>
        </w:rPr>
        <w:t xml:space="preserve">te </w:t>
      </w:r>
      <w:r w:rsidRPr="00DD713C">
        <w:rPr>
          <w:rFonts w:ascii="Calibri" w:hAnsi="Calibri" w:cs="Calibri"/>
          <w:bCs/>
        </w:rPr>
        <w:t xml:space="preserve">konstatira da je </w:t>
      </w:r>
      <w:r w:rsidR="00972F53" w:rsidRPr="00DD713C">
        <w:rPr>
          <w:rFonts w:ascii="Calibri" w:hAnsi="Calibri" w:cs="Calibri"/>
          <w:bCs/>
        </w:rPr>
        <w:t xml:space="preserve">Gradsko vijeće Grada Požege, </w:t>
      </w:r>
      <w:r w:rsidRPr="00DD713C">
        <w:rPr>
          <w:rFonts w:ascii="Calibri" w:hAnsi="Calibri" w:cs="Calibri"/>
          <w:bCs/>
        </w:rPr>
        <w:t>bez rasprave, većinom glasova (13 glasova za, šest suzdržanih glasova), usvoj</w:t>
      </w:r>
      <w:r w:rsidR="005A113F" w:rsidRPr="00DD713C">
        <w:rPr>
          <w:rFonts w:ascii="Calibri" w:hAnsi="Calibri" w:cs="Calibri"/>
          <w:bCs/>
        </w:rPr>
        <w:t xml:space="preserve">ilo </w:t>
      </w:r>
    </w:p>
    <w:p w14:paraId="0712B44E" w14:textId="6B4FB228" w:rsidR="006A2C25" w:rsidRPr="00DD713C" w:rsidRDefault="006A2C25" w:rsidP="009F15D7">
      <w:pPr>
        <w:ind w:left="11"/>
        <w:jc w:val="center"/>
        <w:rPr>
          <w:rFonts w:ascii="Calibri" w:hAnsi="Calibri" w:cs="Calibri"/>
        </w:rPr>
      </w:pPr>
      <w:r w:rsidRPr="00DD713C">
        <w:rPr>
          <w:rFonts w:ascii="Calibri" w:hAnsi="Calibri" w:cs="Calibri"/>
        </w:rPr>
        <w:t>O D L U K U</w:t>
      </w:r>
    </w:p>
    <w:p w14:paraId="739BD48C" w14:textId="77777777" w:rsidR="006A2C25" w:rsidRPr="00DD713C" w:rsidRDefault="006A2C25" w:rsidP="009F15D7">
      <w:pPr>
        <w:ind w:left="-5" w:right="49"/>
        <w:jc w:val="center"/>
        <w:rPr>
          <w:rFonts w:ascii="Calibri" w:hAnsi="Calibri" w:cs="Calibri"/>
        </w:rPr>
      </w:pPr>
      <w:r w:rsidRPr="00DD713C">
        <w:rPr>
          <w:rFonts w:ascii="Calibri" w:hAnsi="Calibri" w:cs="Calibri"/>
        </w:rPr>
        <w:t>o raspisivanju javnog natječaja za prodaju poljoprivrednog zemljišta u vlasništvu Republike Hrvatske</w:t>
      </w:r>
    </w:p>
    <w:p w14:paraId="3C35F240" w14:textId="629D1639" w:rsidR="006A2C25" w:rsidRPr="00DD713C" w:rsidRDefault="006A2C25" w:rsidP="00DD713C">
      <w:pPr>
        <w:spacing w:after="240"/>
        <w:ind w:left="-5" w:right="49"/>
        <w:jc w:val="center"/>
        <w:rPr>
          <w:rFonts w:ascii="Calibri" w:hAnsi="Calibri" w:cs="Calibri"/>
        </w:rPr>
      </w:pPr>
      <w:r w:rsidRPr="00DD713C">
        <w:rPr>
          <w:rFonts w:ascii="Calibri" w:hAnsi="Calibri" w:cs="Calibri"/>
        </w:rPr>
        <w:t>na području grada Požege</w:t>
      </w:r>
    </w:p>
    <w:p w14:paraId="7C9B5098" w14:textId="77777777" w:rsidR="006A2C25" w:rsidRPr="00DD713C" w:rsidRDefault="006A2C25" w:rsidP="00DD713C">
      <w:pPr>
        <w:spacing w:after="240"/>
        <w:ind w:left="11"/>
        <w:jc w:val="center"/>
        <w:rPr>
          <w:rFonts w:ascii="Calibri" w:hAnsi="Calibri" w:cs="Calibri"/>
        </w:rPr>
      </w:pPr>
      <w:r w:rsidRPr="00DD713C">
        <w:rPr>
          <w:rFonts w:ascii="Calibri" w:hAnsi="Calibri" w:cs="Calibri"/>
        </w:rPr>
        <w:t>I.</w:t>
      </w:r>
    </w:p>
    <w:p w14:paraId="6D6FE521" w14:textId="77777777" w:rsidR="006A2C25" w:rsidRPr="00DD713C" w:rsidRDefault="006A2C25" w:rsidP="009F15D7">
      <w:pPr>
        <w:ind w:left="-5" w:right="49" w:firstLine="713"/>
        <w:jc w:val="both"/>
        <w:rPr>
          <w:rFonts w:ascii="Calibri" w:hAnsi="Calibri" w:cs="Calibri"/>
        </w:rPr>
      </w:pPr>
      <w:r w:rsidRPr="00DD713C">
        <w:rPr>
          <w:rFonts w:ascii="Calibri" w:hAnsi="Calibri" w:cs="Calibri"/>
        </w:rPr>
        <w:t xml:space="preserve">Raspisuje se javni natječaj za prodaju poljoprivrednog zemljišta u vlasništvu države na području grada Požege na području katastarskih općina </w:t>
      </w:r>
      <w:proofErr w:type="spellStart"/>
      <w:r w:rsidRPr="00DD713C">
        <w:rPr>
          <w:rFonts w:ascii="Calibri" w:hAnsi="Calibri" w:cs="Calibri"/>
        </w:rPr>
        <w:t>Štitnjak</w:t>
      </w:r>
      <w:proofErr w:type="spellEnd"/>
      <w:r w:rsidRPr="00DD713C">
        <w:rPr>
          <w:rFonts w:ascii="Calibri" w:hAnsi="Calibri" w:cs="Calibri"/>
        </w:rPr>
        <w:t xml:space="preserve">, Novo Selo, </w:t>
      </w:r>
      <w:proofErr w:type="spellStart"/>
      <w:r w:rsidRPr="00DD713C">
        <w:rPr>
          <w:rFonts w:ascii="Calibri" w:hAnsi="Calibri" w:cs="Calibri"/>
        </w:rPr>
        <w:t>Dervišaga</w:t>
      </w:r>
      <w:proofErr w:type="spellEnd"/>
      <w:r w:rsidRPr="00DD713C">
        <w:rPr>
          <w:rFonts w:ascii="Calibri" w:hAnsi="Calibri" w:cs="Calibri"/>
        </w:rPr>
        <w:t xml:space="preserve"> i Stara Lipa, koje su Programom raspolaganja poljoprivrednim zemljištem u vlasništvu Republike Hrvatske na području grada Požege predviđene za prodaju.</w:t>
      </w:r>
    </w:p>
    <w:p w14:paraId="78B62463" w14:textId="77777777" w:rsidR="006A2C25" w:rsidRPr="00DD713C" w:rsidRDefault="006A2C25" w:rsidP="009F15D7">
      <w:pPr>
        <w:ind w:left="-5" w:right="49" w:firstLine="713"/>
        <w:jc w:val="both"/>
        <w:rPr>
          <w:rFonts w:ascii="Calibri" w:hAnsi="Calibri" w:cs="Calibri"/>
        </w:rPr>
      </w:pPr>
      <w:r w:rsidRPr="00DD713C">
        <w:rPr>
          <w:rFonts w:ascii="Calibri" w:hAnsi="Calibri" w:cs="Calibri"/>
        </w:rPr>
        <w:t>Zemljište koje je predmet natječaja navedeno je u tablici 1., a koja se nalazi u prilogu ove Odluke i čini njezin sastavni dio.</w:t>
      </w:r>
    </w:p>
    <w:p w14:paraId="7E9EDE7A" w14:textId="74C544E4" w:rsidR="006A2C25" w:rsidRPr="00DD713C" w:rsidRDefault="006A2C25" w:rsidP="00DD713C">
      <w:pPr>
        <w:spacing w:after="240"/>
        <w:ind w:left="11" w:right="1"/>
        <w:jc w:val="center"/>
        <w:rPr>
          <w:rFonts w:ascii="Calibri" w:hAnsi="Calibri" w:cs="Calibri"/>
        </w:rPr>
      </w:pPr>
      <w:r w:rsidRPr="00DD713C">
        <w:rPr>
          <w:rFonts w:ascii="Calibri" w:hAnsi="Calibri" w:cs="Calibri"/>
        </w:rPr>
        <w:t>II.</w:t>
      </w:r>
    </w:p>
    <w:p w14:paraId="2FC9D98B" w14:textId="1D483A14" w:rsidR="006A2C25" w:rsidRPr="00DD713C" w:rsidRDefault="006A2C25" w:rsidP="00D74AC5">
      <w:pPr>
        <w:ind w:left="-5" w:right="49" w:firstLine="713"/>
        <w:jc w:val="both"/>
        <w:rPr>
          <w:rFonts w:ascii="Calibri" w:hAnsi="Calibri" w:cs="Calibri"/>
        </w:rPr>
      </w:pPr>
      <w:r w:rsidRPr="00DD713C">
        <w:rPr>
          <w:rFonts w:ascii="Calibri" w:hAnsi="Calibri" w:cs="Calibri"/>
        </w:rPr>
        <w:t xml:space="preserve">Postupak javnog natječaja iz točke I. Požega provest će elektronički putem softverske aplikacije </w:t>
      </w:r>
      <w:r w:rsidR="005E18D5" w:rsidRPr="00DD713C">
        <w:rPr>
          <w:rFonts w:ascii="Calibri" w:hAnsi="Calibri" w:cs="Calibri"/>
        </w:rPr>
        <w:t xml:space="preserve"> </w:t>
      </w:r>
      <w:proofErr w:type="spellStart"/>
      <w:r w:rsidRPr="00DD713C">
        <w:rPr>
          <w:rFonts w:ascii="Calibri" w:hAnsi="Calibri" w:cs="Calibri"/>
        </w:rPr>
        <w:t>eZakup</w:t>
      </w:r>
      <w:proofErr w:type="spellEnd"/>
      <w:r w:rsidRPr="00DD713C">
        <w:rPr>
          <w:rFonts w:ascii="Calibri" w:hAnsi="Calibri" w:cs="Calibri"/>
        </w:rPr>
        <w:t>.</w:t>
      </w:r>
    </w:p>
    <w:p w14:paraId="6DAB80A3" w14:textId="0A85F4A3" w:rsidR="006A2C25" w:rsidRPr="00DD713C" w:rsidRDefault="006A2C25" w:rsidP="00DD713C">
      <w:pPr>
        <w:spacing w:after="240"/>
        <w:ind w:left="11" w:right="1"/>
        <w:jc w:val="center"/>
        <w:rPr>
          <w:rFonts w:ascii="Calibri" w:hAnsi="Calibri" w:cs="Calibri"/>
        </w:rPr>
      </w:pPr>
      <w:r w:rsidRPr="00DD713C">
        <w:rPr>
          <w:rFonts w:ascii="Calibri" w:hAnsi="Calibri" w:cs="Calibri"/>
        </w:rPr>
        <w:t>III.</w:t>
      </w:r>
    </w:p>
    <w:p w14:paraId="6772D091" w14:textId="0DC71A05" w:rsidR="00D74AC5" w:rsidRDefault="006A2C25" w:rsidP="00DD713C">
      <w:pPr>
        <w:spacing w:after="240"/>
        <w:ind w:left="-5" w:right="49" w:firstLine="713"/>
        <w:jc w:val="both"/>
        <w:rPr>
          <w:rFonts w:ascii="Calibri" w:hAnsi="Calibri" w:cs="Calibri"/>
        </w:rPr>
      </w:pPr>
      <w:r w:rsidRPr="00DD713C">
        <w:rPr>
          <w:rFonts w:ascii="Calibri" w:hAnsi="Calibri" w:cs="Calibri"/>
        </w:rPr>
        <w:t xml:space="preserve">Početna cijena u natječaju utvrđena je na temelju podataka iz modula </w:t>
      </w:r>
      <w:proofErr w:type="spellStart"/>
      <w:r w:rsidRPr="00DD713C">
        <w:rPr>
          <w:rFonts w:ascii="Calibri" w:hAnsi="Calibri" w:cs="Calibri"/>
        </w:rPr>
        <w:t>eNekretnine</w:t>
      </w:r>
      <w:proofErr w:type="spellEnd"/>
      <w:r w:rsidRPr="00DD713C">
        <w:rPr>
          <w:rFonts w:ascii="Calibri" w:hAnsi="Calibri" w:cs="Calibri"/>
        </w:rPr>
        <w:t xml:space="preserve"> informacijskog sustava prostornog uređenja o prosječnoj vrijednosti poljoprivrednog zemljišta.</w:t>
      </w:r>
    </w:p>
    <w:p w14:paraId="2A3DF5C7" w14:textId="77777777" w:rsidR="00D74AC5" w:rsidRDefault="00D74AC5">
      <w:pPr>
        <w:rPr>
          <w:rFonts w:ascii="Calibri" w:hAnsi="Calibri" w:cs="Calibri"/>
        </w:rPr>
      </w:pPr>
      <w:r>
        <w:rPr>
          <w:rFonts w:ascii="Calibri" w:hAnsi="Calibri" w:cs="Calibri"/>
        </w:rPr>
        <w:br w:type="page"/>
      </w:r>
    </w:p>
    <w:p w14:paraId="3AB8457C" w14:textId="77777777" w:rsidR="006A2C25" w:rsidRPr="00DD713C" w:rsidRDefault="006A2C25" w:rsidP="00DD713C">
      <w:pPr>
        <w:spacing w:after="240"/>
        <w:ind w:left="11" w:right="1"/>
        <w:jc w:val="center"/>
        <w:rPr>
          <w:rFonts w:ascii="Calibri" w:hAnsi="Calibri" w:cs="Calibri"/>
        </w:rPr>
      </w:pPr>
      <w:r w:rsidRPr="00DD713C">
        <w:rPr>
          <w:rFonts w:ascii="Calibri" w:hAnsi="Calibri" w:cs="Calibri"/>
        </w:rPr>
        <w:lastRenderedPageBreak/>
        <w:t>IV.</w:t>
      </w:r>
    </w:p>
    <w:p w14:paraId="4A4E74B9" w14:textId="77777777" w:rsidR="006A2C25" w:rsidRPr="00DD713C" w:rsidRDefault="006A2C25" w:rsidP="009F15D7">
      <w:pPr>
        <w:ind w:left="-5" w:right="49" w:firstLine="713"/>
        <w:jc w:val="both"/>
        <w:rPr>
          <w:rFonts w:ascii="Calibri" w:hAnsi="Calibri" w:cs="Calibri"/>
        </w:rPr>
      </w:pPr>
      <w:r w:rsidRPr="00DD713C">
        <w:rPr>
          <w:rFonts w:ascii="Calibri" w:hAnsi="Calibri" w:cs="Calibri"/>
        </w:rPr>
        <w:t xml:space="preserve">Tekst javnog natječaja za prodaju poljoprivrednog zemljišta objavljuje se u softverskoj aplikaciji </w:t>
      </w:r>
      <w:proofErr w:type="spellStart"/>
      <w:r w:rsidRPr="00DD713C">
        <w:rPr>
          <w:rFonts w:ascii="Calibri" w:hAnsi="Calibri" w:cs="Calibri"/>
        </w:rPr>
        <w:t>eZakup</w:t>
      </w:r>
      <w:proofErr w:type="spellEnd"/>
      <w:r w:rsidRPr="00DD713C">
        <w:rPr>
          <w:rFonts w:ascii="Calibri" w:hAnsi="Calibri" w:cs="Calibri"/>
        </w:rPr>
        <w:t xml:space="preserve">, na mrežnoj stranici Grada Požege i mrežnoj stranici Ministarstva poljoprivrede, šumarstva i ribarstva u trajanju od 30 dana. </w:t>
      </w:r>
    </w:p>
    <w:p w14:paraId="3EE0AC68" w14:textId="77777777" w:rsidR="006A2C25" w:rsidRPr="00DD713C" w:rsidRDefault="006A2C25" w:rsidP="00DD713C">
      <w:pPr>
        <w:spacing w:after="240"/>
        <w:ind w:left="-5" w:right="49" w:firstLine="713"/>
        <w:jc w:val="both"/>
        <w:rPr>
          <w:rFonts w:ascii="Calibri" w:hAnsi="Calibri" w:cs="Calibri"/>
        </w:rPr>
      </w:pPr>
      <w:r w:rsidRPr="00DD713C">
        <w:rPr>
          <w:rFonts w:ascii="Calibri" w:hAnsi="Calibri" w:cs="Calibri"/>
        </w:rPr>
        <w:t xml:space="preserve">Tekst javnog natječaja može se objaviti i na oglasnoj ploči. Ponude se dostavljaju Gradu Požegi u roku od 30 dana od objave natječaja u softverskoj aplikaciji </w:t>
      </w:r>
      <w:proofErr w:type="spellStart"/>
      <w:r w:rsidRPr="00DD713C">
        <w:rPr>
          <w:rFonts w:ascii="Calibri" w:hAnsi="Calibri" w:cs="Calibri"/>
        </w:rPr>
        <w:t>eZakup</w:t>
      </w:r>
      <w:proofErr w:type="spellEnd"/>
      <w:r w:rsidRPr="00DD713C">
        <w:rPr>
          <w:rFonts w:ascii="Calibri" w:hAnsi="Calibri" w:cs="Calibri"/>
        </w:rPr>
        <w:t>.</w:t>
      </w:r>
    </w:p>
    <w:p w14:paraId="4C42EB65" w14:textId="77777777" w:rsidR="006A2C25" w:rsidRPr="00DD713C" w:rsidRDefault="006A2C25" w:rsidP="00DD713C">
      <w:pPr>
        <w:spacing w:after="240"/>
        <w:ind w:left="11" w:right="1"/>
        <w:jc w:val="center"/>
        <w:rPr>
          <w:rFonts w:ascii="Calibri" w:hAnsi="Calibri" w:cs="Calibri"/>
        </w:rPr>
      </w:pPr>
      <w:r w:rsidRPr="00DD713C">
        <w:rPr>
          <w:rFonts w:ascii="Calibri" w:hAnsi="Calibri" w:cs="Calibri"/>
        </w:rPr>
        <w:t>V.</w:t>
      </w:r>
    </w:p>
    <w:p w14:paraId="3E4D64D2" w14:textId="77777777" w:rsidR="006A2C25" w:rsidRPr="00DD713C" w:rsidRDefault="006A2C25" w:rsidP="00DD713C">
      <w:pPr>
        <w:spacing w:after="240"/>
        <w:ind w:left="-5" w:right="49" w:firstLine="713"/>
        <w:jc w:val="both"/>
        <w:rPr>
          <w:rFonts w:ascii="Calibri" w:hAnsi="Calibri" w:cs="Calibri"/>
        </w:rPr>
      </w:pPr>
      <w:r w:rsidRPr="00DD713C">
        <w:rPr>
          <w:rFonts w:ascii="Calibri" w:hAnsi="Calibri" w:cs="Calibri"/>
        </w:rPr>
        <w:t>Tekst javnog natječaja za prodaju poljoprivrednog zemljišta u vlasništvu Republike Hrvatske na području Grada Požege sa popisom čestica, nalazi se u prilogu ove Odluke i čini njezin sastavni dio.</w:t>
      </w:r>
    </w:p>
    <w:p w14:paraId="3A21B20B" w14:textId="6CD2C6C9" w:rsidR="006A2C25" w:rsidRPr="00DD713C" w:rsidRDefault="006A2C25" w:rsidP="00DD713C">
      <w:pPr>
        <w:spacing w:after="240"/>
        <w:ind w:left="11" w:right="1"/>
        <w:jc w:val="center"/>
        <w:rPr>
          <w:rFonts w:ascii="Calibri" w:hAnsi="Calibri" w:cs="Calibri"/>
        </w:rPr>
      </w:pPr>
      <w:r w:rsidRPr="00DD713C">
        <w:rPr>
          <w:rFonts w:ascii="Calibri" w:hAnsi="Calibri" w:cs="Calibri"/>
        </w:rPr>
        <w:t>VI.</w:t>
      </w:r>
    </w:p>
    <w:p w14:paraId="39B81D19" w14:textId="77777777" w:rsidR="006A2C25" w:rsidRPr="00DD713C" w:rsidRDefault="006A2C25" w:rsidP="009F15D7">
      <w:pPr>
        <w:ind w:left="-5" w:right="49" w:firstLine="713"/>
        <w:jc w:val="both"/>
        <w:rPr>
          <w:rFonts w:ascii="Calibri" w:hAnsi="Calibri" w:cs="Calibri"/>
        </w:rPr>
      </w:pPr>
      <w:r w:rsidRPr="00DD713C">
        <w:rPr>
          <w:rFonts w:ascii="Calibri" w:hAnsi="Calibri" w:cs="Calibri"/>
        </w:rPr>
        <w:t>Prijedlog Odluke o izboru najpovoljnije ponude za prodaju koju utvrđuje Povjerenstvo za prodaju poljoprivrednog zemljišta u vlasništvu države s popratnom dokumentacijom dostavlja se na prethodnu suglasnost Ministarstvu poljoprivrede, šumarstva i ribarstva.</w:t>
      </w:r>
    </w:p>
    <w:p w14:paraId="67411E66" w14:textId="77777777" w:rsidR="006A2C25" w:rsidRPr="00DD713C" w:rsidRDefault="006A2C25" w:rsidP="00DD713C">
      <w:pPr>
        <w:spacing w:after="240"/>
        <w:ind w:left="-5" w:right="49" w:firstLine="713"/>
        <w:jc w:val="both"/>
        <w:rPr>
          <w:rFonts w:ascii="Calibri" w:hAnsi="Calibri" w:cs="Calibri"/>
        </w:rPr>
      </w:pPr>
      <w:r w:rsidRPr="00DD713C">
        <w:rPr>
          <w:rFonts w:ascii="Calibri" w:hAnsi="Calibri" w:cs="Calibri"/>
        </w:rPr>
        <w:t>Nakon dobivanja prethodne suglasnosti Ministarstva, Odluku o izboru najpovoljnije ponude za prodaju donosi Gradsko vijeće Grada Požege na prvoj sjednici  Gradskog vijeća koja će se održati nakon zaprimanja suglasnosti Ministarstva poljoprivrede, šumarstva i ribarstva.</w:t>
      </w:r>
    </w:p>
    <w:p w14:paraId="4838127C" w14:textId="1DD2626D" w:rsidR="006A2C25" w:rsidRPr="00DD713C" w:rsidRDefault="006A2C25" w:rsidP="00DD713C">
      <w:pPr>
        <w:spacing w:after="240"/>
        <w:ind w:left="11"/>
        <w:jc w:val="center"/>
        <w:rPr>
          <w:rFonts w:ascii="Calibri" w:hAnsi="Calibri" w:cs="Calibri"/>
        </w:rPr>
      </w:pPr>
      <w:r w:rsidRPr="00DD713C">
        <w:rPr>
          <w:rFonts w:ascii="Calibri" w:hAnsi="Calibri" w:cs="Calibri"/>
        </w:rPr>
        <w:t>VII.</w:t>
      </w:r>
    </w:p>
    <w:p w14:paraId="2A29FA50" w14:textId="77777777" w:rsidR="006A2C25" w:rsidRPr="00DD713C" w:rsidRDefault="006A2C25" w:rsidP="00DD713C">
      <w:pPr>
        <w:spacing w:after="240"/>
        <w:ind w:left="-5" w:right="49" w:firstLine="713"/>
        <w:jc w:val="both"/>
        <w:rPr>
          <w:rFonts w:ascii="Calibri" w:hAnsi="Calibri" w:cs="Calibri"/>
        </w:rPr>
      </w:pPr>
      <w:r w:rsidRPr="00DD713C">
        <w:rPr>
          <w:rFonts w:ascii="Calibri" w:hAnsi="Calibri" w:cs="Calibri"/>
        </w:rPr>
        <w:t>Stručne poslove u vezi s postupkom provedbe javnog natječaja za prodaju obavlja Upravni odjel za imovinsko-pravne poslove Grada Požege.</w:t>
      </w:r>
    </w:p>
    <w:p w14:paraId="27748BAE" w14:textId="77777777" w:rsidR="006A2C25" w:rsidRPr="00DD713C" w:rsidRDefault="006A2C25" w:rsidP="00DD713C">
      <w:pPr>
        <w:spacing w:after="240"/>
        <w:ind w:left="11" w:right="1"/>
        <w:jc w:val="center"/>
        <w:rPr>
          <w:rFonts w:ascii="Calibri" w:hAnsi="Calibri" w:cs="Calibri"/>
        </w:rPr>
      </w:pPr>
      <w:r w:rsidRPr="00DD713C">
        <w:rPr>
          <w:rFonts w:ascii="Calibri" w:hAnsi="Calibri" w:cs="Calibri"/>
        </w:rPr>
        <w:t>VIII.</w:t>
      </w:r>
    </w:p>
    <w:p w14:paraId="3D1F6A07" w14:textId="77777777" w:rsidR="006A2C25" w:rsidRPr="00DD713C" w:rsidRDefault="006A2C25" w:rsidP="00DD713C">
      <w:pPr>
        <w:spacing w:after="240"/>
        <w:ind w:left="-5" w:right="49" w:firstLine="713"/>
        <w:rPr>
          <w:rFonts w:ascii="Calibri" w:hAnsi="Calibri" w:cs="Calibri"/>
        </w:rPr>
      </w:pPr>
      <w:r w:rsidRPr="00DD713C">
        <w:rPr>
          <w:rFonts w:ascii="Calibri" w:hAnsi="Calibri" w:cs="Calibri"/>
        </w:rPr>
        <w:t>Ova će se Odluka objaviti u Službenim novinama Grada Požege.</w:t>
      </w:r>
    </w:p>
    <w:p w14:paraId="0E6F5887" w14:textId="281E8176" w:rsidR="005811A9" w:rsidRPr="00DD713C" w:rsidRDefault="005811A9" w:rsidP="009F15D7">
      <w:pPr>
        <w:jc w:val="center"/>
        <w:rPr>
          <w:rFonts w:ascii="Calibri" w:hAnsi="Calibri" w:cs="Calibri"/>
          <w:b/>
        </w:rPr>
      </w:pPr>
      <w:r w:rsidRPr="00DD713C">
        <w:rPr>
          <w:rFonts w:ascii="Calibri" w:hAnsi="Calibri" w:cs="Calibri"/>
          <w:b/>
        </w:rPr>
        <w:t>Ad.12</w:t>
      </w:r>
    </w:p>
    <w:p w14:paraId="595B5865" w14:textId="77777777" w:rsidR="005450CD" w:rsidRPr="00DD713C" w:rsidRDefault="005811A9" w:rsidP="009F15D7">
      <w:pPr>
        <w:jc w:val="center"/>
        <w:rPr>
          <w:rFonts w:ascii="Calibri" w:hAnsi="Calibri" w:cs="Calibri"/>
          <w:b/>
        </w:rPr>
      </w:pPr>
      <w:r w:rsidRPr="00DD713C">
        <w:rPr>
          <w:rFonts w:ascii="Calibri" w:hAnsi="Calibri" w:cs="Calibri"/>
          <w:b/>
        </w:rPr>
        <w:t xml:space="preserve">Prijedlog </w:t>
      </w:r>
      <w:r w:rsidR="00AD26F7" w:rsidRPr="00DD713C">
        <w:rPr>
          <w:rFonts w:ascii="Calibri" w:hAnsi="Calibri" w:cs="Calibri"/>
          <w:b/>
        </w:rPr>
        <w:t xml:space="preserve">Strategije upravljanja i raspolaganja nekretninama u vlasništvu grada Požege </w:t>
      </w:r>
    </w:p>
    <w:p w14:paraId="7237BD5F" w14:textId="13D7D036" w:rsidR="005811A9" w:rsidRPr="00DD713C" w:rsidRDefault="00AD26F7" w:rsidP="00DD713C">
      <w:pPr>
        <w:spacing w:after="240"/>
        <w:jc w:val="center"/>
        <w:rPr>
          <w:rFonts w:ascii="Calibri" w:hAnsi="Calibri" w:cs="Calibri"/>
          <w:b/>
        </w:rPr>
      </w:pPr>
      <w:r w:rsidRPr="00DD713C">
        <w:rPr>
          <w:rFonts w:ascii="Calibri" w:hAnsi="Calibri" w:cs="Calibri"/>
          <w:b/>
        </w:rPr>
        <w:t>od 2025. do 2030. godine</w:t>
      </w:r>
    </w:p>
    <w:p w14:paraId="590BDCA4" w14:textId="5B631A33" w:rsidR="00E83AC3" w:rsidRPr="00DD713C" w:rsidRDefault="00E83AC3" w:rsidP="00DD713C">
      <w:pPr>
        <w:spacing w:after="240"/>
        <w:ind w:firstLine="708"/>
        <w:jc w:val="both"/>
        <w:rPr>
          <w:rFonts w:ascii="Calibri" w:hAnsi="Calibri" w:cs="Calibri"/>
          <w:bCs/>
        </w:rPr>
      </w:pPr>
      <w:r w:rsidRPr="00DD713C">
        <w:rPr>
          <w:rFonts w:ascii="Calibri" w:hAnsi="Calibri" w:cs="Calibri"/>
        </w:rPr>
        <w:t xml:space="preserve">PREDSJEDNIK -  utvrđuje da su vijećnici dobili materijal za ovu točku dnevnog reda i obrazloženje od gradonačelnika kao ovlaštenog predlagatelja, otvara raspravu o dostavljenom prijedlogu te poziva predsjednike Klubova vijećnika i vijećnike da se izjasne o ovoj točki dnevnog reda. </w:t>
      </w:r>
    </w:p>
    <w:p w14:paraId="70B7DAB4" w14:textId="6051C677" w:rsidR="005811A9" w:rsidRPr="00DD713C" w:rsidRDefault="005811A9" w:rsidP="005811A9">
      <w:pPr>
        <w:ind w:firstLine="708"/>
        <w:jc w:val="both"/>
        <w:rPr>
          <w:rFonts w:ascii="Calibri" w:hAnsi="Calibri" w:cs="Calibri"/>
        </w:rPr>
      </w:pPr>
      <w:r w:rsidRPr="00DD713C">
        <w:rPr>
          <w:rFonts w:ascii="Calibri" w:hAnsi="Calibri" w:cs="Calibri"/>
        </w:rPr>
        <w:t xml:space="preserve">U raspravi su sudjelovali: </w:t>
      </w:r>
    </w:p>
    <w:p w14:paraId="010DA854" w14:textId="526CF8E8" w:rsidR="005811A9" w:rsidRPr="00DD713C" w:rsidRDefault="005450CD">
      <w:pPr>
        <w:pStyle w:val="Odlomakpopisa"/>
        <w:numPr>
          <w:ilvl w:val="0"/>
          <w:numId w:val="3"/>
        </w:numPr>
        <w:jc w:val="both"/>
        <w:rPr>
          <w:rFonts w:ascii="Calibri" w:hAnsi="Calibri" w:cs="Calibri"/>
          <w:b w:val="0"/>
          <w:sz w:val="22"/>
          <w:szCs w:val="22"/>
        </w:rPr>
      </w:pPr>
      <w:r w:rsidRPr="00DD713C">
        <w:rPr>
          <w:rFonts w:ascii="Calibri" w:hAnsi="Calibri" w:cs="Calibri"/>
          <w:b w:val="0"/>
          <w:sz w:val="22"/>
          <w:szCs w:val="22"/>
        </w:rPr>
        <w:t>v</w:t>
      </w:r>
      <w:r w:rsidR="005811A9" w:rsidRPr="00DD713C">
        <w:rPr>
          <w:rFonts w:ascii="Calibri" w:hAnsi="Calibri" w:cs="Calibri"/>
          <w:b w:val="0"/>
          <w:sz w:val="22"/>
          <w:szCs w:val="22"/>
        </w:rPr>
        <w:t>ijećni</w:t>
      </w:r>
      <w:r w:rsidR="005E18D5" w:rsidRPr="00DD713C">
        <w:rPr>
          <w:rFonts w:ascii="Calibri" w:hAnsi="Calibri" w:cs="Calibri"/>
          <w:b w:val="0"/>
          <w:sz w:val="22"/>
          <w:szCs w:val="22"/>
        </w:rPr>
        <w:t xml:space="preserve">ci </w:t>
      </w:r>
      <w:r w:rsidRPr="00DD713C">
        <w:rPr>
          <w:rFonts w:ascii="Calibri" w:hAnsi="Calibri" w:cs="Calibri"/>
          <w:b w:val="0"/>
          <w:sz w:val="22"/>
          <w:szCs w:val="22"/>
        </w:rPr>
        <w:t>Antonio Šarić i dr.sc. Dinko Zima</w:t>
      </w:r>
      <w:r w:rsidR="005811A9" w:rsidRPr="00DD713C">
        <w:rPr>
          <w:rFonts w:ascii="Calibri" w:hAnsi="Calibri" w:cs="Calibri"/>
          <w:b w:val="0"/>
          <w:sz w:val="22"/>
          <w:szCs w:val="22"/>
        </w:rPr>
        <w:t xml:space="preserve"> </w:t>
      </w:r>
    </w:p>
    <w:p w14:paraId="1A582128" w14:textId="3995CCE6" w:rsidR="005450CD" w:rsidRPr="00DD713C" w:rsidRDefault="005450CD" w:rsidP="00DD713C">
      <w:pPr>
        <w:pStyle w:val="Odlomakpopisa"/>
        <w:numPr>
          <w:ilvl w:val="0"/>
          <w:numId w:val="3"/>
        </w:numPr>
        <w:spacing w:after="240"/>
        <w:jc w:val="both"/>
        <w:rPr>
          <w:rFonts w:ascii="Calibri" w:hAnsi="Calibri" w:cs="Calibri"/>
          <w:b w:val="0"/>
          <w:sz w:val="22"/>
          <w:szCs w:val="22"/>
        </w:rPr>
      </w:pPr>
      <w:r w:rsidRPr="00DD713C">
        <w:rPr>
          <w:rFonts w:ascii="Calibri" w:hAnsi="Calibri" w:cs="Calibri"/>
          <w:b w:val="0"/>
          <w:sz w:val="22"/>
          <w:szCs w:val="22"/>
        </w:rPr>
        <w:t>pročelnica Klara Miličević</w:t>
      </w:r>
      <w:r w:rsidR="005E18D5" w:rsidRPr="00DD713C">
        <w:rPr>
          <w:rFonts w:ascii="Calibri" w:hAnsi="Calibri" w:cs="Calibri"/>
          <w:b w:val="0"/>
          <w:sz w:val="22"/>
          <w:szCs w:val="22"/>
        </w:rPr>
        <w:t>.</w:t>
      </w:r>
    </w:p>
    <w:p w14:paraId="23C9EDA8" w14:textId="77777777" w:rsidR="009F15D7" w:rsidRPr="00DD713C" w:rsidRDefault="005450CD" w:rsidP="00DD713C">
      <w:pPr>
        <w:spacing w:after="240"/>
        <w:ind w:firstLine="567"/>
        <w:jc w:val="both"/>
        <w:rPr>
          <w:rFonts w:ascii="Calibri" w:hAnsi="Calibri" w:cs="Calibri"/>
          <w:iCs/>
        </w:rPr>
      </w:pPr>
      <w:r w:rsidRPr="00DD713C">
        <w:rPr>
          <w:rFonts w:ascii="Calibri" w:hAnsi="Calibri" w:cs="Calibri"/>
        </w:rPr>
        <w:t xml:space="preserve"> </w:t>
      </w:r>
      <w:r w:rsidR="005811A9" w:rsidRPr="00DD713C">
        <w:rPr>
          <w:rFonts w:ascii="Calibri" w:hAnsi="Calibri" w:cs="Calibri"/>
        </w:rPr>
        <w:t>PREDSJEDNIK</w:t>
      </w:r>
      <w:r w:rsidR="00AA160A" w:rsidRPr="00DD713C">
        <w:rPr>
          <w:rFonts w:ascii="Calibri" w:hAnsi="Calibri" w:cs="Calibri"/>
        </w:rPr>
        <w:t xml:space="preserve"> </w:t>
      </w:r>
      <w:r w:rsidR="005811A9" w:rsidRPr="00DD713C">
        <w:rPr>
          <w:rFonts w:ascii="Calibri" w:hAnsi="Calibri" w:cs="Calibri"/>
        </w:rPr>
        <w:t xml:space="preserve">- zaključuje raspravu, stavlja na glasovanje </w:t>
      </w:r>
      <w:r w:rsidR="00AD26F7" w:rsidRPr="00DD713C">
        <w:rPr>
          <w:rFonts w:ascii="Calibri" w:hAnsi="Calibri" w:cs="Calibri"/>
        </w:rPr>
        <w:t xml:space="preserve">Strategiju upravljanja i </w:t>
      </w:r>
      <w:r w:rsidR="00482039" w:rsidRPr="00DD713C">
        <w:rPr>
          <w:rFonts w:ascii="Calibri" w:hAnsi="Calibri" w:cs="Calibri"/>
        </w:rPr>
        <w:t>raspolaganja</w:t>
      </w:r>
      <w:r w:rsidR="00AD26F7" w:rsidRPr="00DD713C">
        <w:rPr>
          <w:rFonts w:ascii="Calibri" w:hAnsi="Calibri" w:cs="Calibri"/>
        </w:rPr>
        <w:t xml:space="preserve"> nekretninama u vlasništvu grada Požege od 2025. do 2030</w:t>
      </w:r>
      <w:r w:rsidR="00712A44" w:rsidRPr="00DD713C">
        <w:rPr>
          <w:rFonts w:ascii="Calibri" w:hAnsi="Calibri" w:cs="Calibri"/>
        </w:rPr>
        <w:t xml:space="preserve">. godine </w:t>
      </w:r>
      <w:r w:rsidR="005811A9" w:rsidRPr="00DD713C">
        <w:rPr>
          <w:rFonts w:ascii="Calibri" w:hAnsi="Calibri" w:cs="Calibri"/>
        </w:rPr>
        <w:t xml:space="preserve">te konstatira da je </w:t>
      </w:r>
      <w:r w:rsidR="005A113F" w:rsidRPr="00DD713C">
        <w:rPr>
          <w:rFonts w:ascii="Calibri" w:hAnsi="Calibri" w:cs="Calibri"/>
        </w:rPr>
        <w:t xml:space="preserve">Gradsko vijeće, </w:t>
      </w:r>
      <w:r w:rsidR="005811A9" w:rsidRPr="00DD713C">
        <w:rPr>
          <w:rFonts w:ascii="Calibri" w:hAnsi="Calibri" w:cs="Calibri"/>
        </w:rPr>
        <w:t xml:space="preserve">većinom glasova (10 glasova za, </w:t>
      </w:r>
      <w:r w:rsidRPr="00DD713C">
        <w:rPr>
          <w:rFonts w:ascii="Calibri" w:hAnsi="Calibri" w:cs="Calibri"/>
        </w:rPr>
        <w:t>devet s</w:t>
      </w:r>
      <w:r w:rsidR="000F6F61" w:rsidRPr="00DD713C">
        <w:rPr>
          <w:rFonts w:ascii="Calibri" w:hAnsi="Calibri" w:cs="Calibri"/>
        </w:rPr>
        <w:t>uzdržana glasa</w:t>
      </w:r>
      <w:r w:rsidR="005811A9" w:rsidRPr="00DD713C">
        <w:rPr>
          <w:rFonts w:ascii="Calibri" w:hAnsi="Calibri" w:cs="Calibri"/>
        </w:rPr>
        <w:t>)</w:t>
      </w:r>
      <w:r w:rsidR="00027A02" w:rsidRPr="00DD713C">
        <w:rPr>
          <w:rFonts w:ascii="Calibri" w:hAnsi="Calibri" w:cs="Calibri"/>
        </w:rPr>
        <w:t>,</w:t>
      </w:r>
      <w:r w:rsidR="005811A9" w:rsidRPr="00DD713C">
        <w:rPr>
          <w:rFonts w:ascii="Calibri" w:hAnsi="Calibri" w:cs="Calibri"/>
        </w:rPr>
        <w:t xml:space="preserve"> </w:t>
      </w:r>
      <w:r w:rsidR="005811A9" w:rsidRPr="00DD713C">
        <w:rPr>
          <w:rFonts w:ascii="Calibri" w:hAnsi="Calibri" w:cs="Calibri"/>
          <w:iCs/>
        </w:rPr>
        <w:t>usvoj</w:t>
      </w:r>
      <w:r w:rsidR="00A64D7F" w:rsidRPr="00DD713C">
        <w:rPr>
          <w:rFonts w:ascii="Calibri" w:hAnsi="Calibri" w:cs="Calibri"/>
          <w:iCs/>
        </w:rPr>
        <w:t>il</w:t>
      </w:r>
      <w:r w:rsidR="005A113F" w:rsidRPr="00DD713C">
        <w:rPr>
          <w:rFonts w:ascii="Calibri" w:hAnsi="Calibri" w:cs="Calibri"/>
          <w:iCs/>
        </w:rPr>
        <w:t>o</w:t>
      </w:r>
      <w:r w:rsidR="000F6F61" w:rsidRPr="00DD713C">
        <w:rPr>
          <w:rFonts w:ascii="Calibri" w:hAnsi="Calibri" w:cs="Calibri"/>
          <w:iCs/>
        </w:rPr>
        <w:t xml:space="preserve"> </w:t>
      </w:r>
    </w:p>
    <w:p w14:paraId="1B2F9A12" w14:textId="77777777" w:rsidR="00A64D7F" w:rsidRPr="00DD713C" w:rsidRDefault="00A64D7F" w:rsidP="00D94CA3">
      <w:pPr>
        <w:pStyle w:val="Uvuenotijeloteksta"/>
        <w:spacing w:after="0"/>
        <w:ind w:left="0"/>
        <w:jc w:val="center"/>
        <w:rPr>
          <w:rFonts w:cs="Calibri"/>
          <w:sz w:val="22"/>
          <w:szCs w:val="22"/>
        </w:rPr>
      </w:pPr>
      <w:r w:rsidRPr="00DD713C">
        <w:rPr>
          <w:rFonts w:cs="Calibri"/>
          <w:sz w:val="22"/>
          <w:szCs w:val="22"/>
        </w:rPr>
        <w:t>O D L U K U</w:t>
      </w:r>
    </w:p>
    <w:p w14:paraId="1C2EBF61" w14:textId="0D36C31D" w:rsidR="00D74AC5" w:rsidRDefault="00A64D7F" w:rsidP="00DD713C">
      <w:pPr>
        <w:pStyle w:val="Standard"/>
        <w:autoSpaceDE w:val="0"/>
        <w:spacing w:after="240"/>
        <w:jc w:val="center"/>
        <w:rPr>
          <w:rFonts w:ascii="Calibri" w:eastAsia="TimesNewRoman" w:hAnsi="Calibri" w:cs="Calibri"/>
          <w:sz w:val="22"/>
          <w:szCs w:val="22"/>
        </w:rPr>
      </w:pPr>
      <w:r w:rsidRPr="00DD713C">
        <w:rPr>
          <w:rFonts w:ascii="Calibri" w:hAnsi="Calibri" w:cs="Calibri"/>
          <w:sz w:val="22"/>
          <w:szCs w:val="22"/>
        </w:rPr>
        <w:t xml:space="preserve">o usvajanju </w:t>
      </w:r>
      <w:r w:rsidRPr="00DD713C">
        <w:rPr>
          <w:rFonts w:ascii="Calibri" w:eastAsia="Times New Roman" w:hAnsi="Calibri" w:cs="Calibri"/>
          <w:sz w:val="22"/>
          <w:szCs w:val="22"/>
        </w:rPr>
        <w:t>S</w:t>
      </w:r>
      <w:r w:rsidRPr="00DD713C">
        <w:rPr>
          <w:rFonts w:ascii="Calibri" w:eastAsia="TimesNewRoman" w:hAnsi="Calibri" w:cs="Calibri"/>
          <w:sz w:val="22"/>
          <w:szCs w:val="22"/>
        </w:rPr>
        <w:t xml:space="preserve">trategije upravljanja i raspolaganja nekretninama u vlasništvu </w:t>
      </w:r>
      <w:r w:rsidR="005E18D5" w:rsidRPr="00DD713C">
        <w:rPr>
          <w:rFonts w:ascii="Calibri" w:eastAsia="TimesNewRoman" w:hAnsi="Calibri" w:cs="Calibri"/>
          <w:sz w:val="22"/>
          <w:szCs w:val="22"/>
        </w:rPr>
        <w:t xml:space="preserve"> </w:t>
      </w:r>
      <w:r w:rsidRPr="00DD713C">
        <w:rPr>
          <w:rFonts w:ascii="Calibri" w:eastAsia="TimesNewRoman" w:hAnsi="Calibri" w:cs="Calibri"/>
          <w:sz w:val="22"/>
          <w:szCs w:val="22"/>
        </w:rPr>
        <w:t>Grada Požege od 2025. do 2030.</w:t>
      </w:r>
    </w:p>
    <w:p w14:paraId="08E7DA53" w14:textId="77777777" w:rsidR="00D74AC5" w:rsidRDefault="00D74AC5">
      <w:pPr>
        <w:rPr>
          <w:rFonts w:ascii="Calibri" w:eastAsia="TimesNewRoman" w:hAnsi="Calibri" w:cs="Calibri"/>
          <w:color w:val="000000"/>
          <w:kern w:val="3"/>
          <w:lang w:eastAsia="hr-HR"/>
        </w:rPr>
      </w:pPr>
      <w:r>
        <w:rPr>
          <w:rFonts w:ascii="Calibri" w:eastAsia="TimesNewRoman" w:hAnsi="Calibri" w:cs="Calibri"/>
        </w:rPr>
        <w:br w:type="page"/>
      </w:r>
    </w:p>
    <w:p w14:paraId="48709AD8" w14:textId="77777777" w:rsidR="00A64D7F" w:rsidRPr="00DD713C" w:rsidRDefault="00A64D7F" w:rsidP="00A64D7F">
      <w:pPr>
        <w:pStyle w:val="Odlomakpopisa"/>
        <w:tabs>
          <w:tab w:val="left" w:pos="0"/>
        </w:tabs>
        <w:spacing w:after="240"/>
        <w:ind w:left="0"/>
        <w:jc w:val="center"/>
        <w:rPr>
          <w:rFonts w:ascii="Calibri" w:hAnsi="Calibri" w:cs="Calibri"/>
          <w:b w:val="0"/>
          <w:bCs/>
          <w:sz w:val="22"/>
          <w:szCs w:val="22"/>
        </w:rPr>
      </w:pPr>
      <w:r w:rsidRPr="00DD713C">
        <w:rPr>
          <w:rFonts w:ascii="Calibri" w:hAnsi="Calibri" w:cs="Calibri"/>
          <w:b w:val="0"/>
          <w:bCs/>
          <w:sz w:val="22"/>
          <w:szCs w:val="22"/>
        </w:rPr>
        <w:lastRenderedPageBreak/>
        <w:t>I.</w:t>
      </w:r>
    </w:p>
    <w:p w14:paraId="22F12990" w14:textId="77777777" w:rsidR="00A64D7F" w:rsidRPr="00DD713C" w:rsidRDefault="00A64D7F" w:rsidP="00A64D7F">
      <w:pPr>
        <w:pStyle w:val="Standard"/>
        <w:autoSpaceDE w:val="0"/>
        <w:spacing w:after="240"/>
        <w:ind w:firstLine="708"/>
        <w:jc w:val="both"/>
        <w:rPr>
          <w:rFonts w:ascii="Calibri" w:hAnsi="Calibri" w:cs="Calibri"/>
          <w:sz w:val="22"/>
          <w:szCs w:val="22"/>
        </w:rPr>
      </w:pPr>
      <w:r w:rsidRPr="00DD713C">
        <w:rPr>
          <w:rFonts w:ascii="Calibri" w:hAnsi="Calibri" w:cs="Calibri"/>
          <w:sz w:val="22"/>
          <w:szCs w:val="22"/>
        </w:rPr>
        <w:t xml:space="preserve">Gradsko vijeće Grada Požege usvaja Strategiju </w:t>
      </w:r>
      <w:r w:rsidRPr="00DD713C">
        <w:rPr>
          <w:rFonts w:ascii="Calibri" w:eastAsia="TimesNewRoman" w:hAnsi="Calibri" w:cs="Calibri"/>
          <w:sz w:val="22"/>
          <w:szCs w:val="22"/>
        </w:rPr>
        <w:t xml:space="preserve">upravljanja i raspolaganja nekretninama u vlasništvu Grada Požege od 2025. do 2030. </w:t>
      </w:r>
      <w:r w:rsidRPr="00DD713C">
        <w:rPr>
          <w:rFonts w:ascii="Calibri" w:hAnsi="Calibri" w:cs="Calibri"/>
          <w:sz w:val="22"/>
          <w:szCs w:val="22"/>
        </w:rPr>
        <w:t>(u nastavku teksta: Strategija).</w:t>
      </w:r>
    </w:p>
    <w:p w14:paraId="18D42BAB" w14:textId="77777777" w:rsidR="00A64D7F" w:rsidRPr="00DD713C" w:rsidRDefault="00A64D7F" w:rsidP="00A64D7F">
      <w:pPr>
        <w:tabs>
          <w:tab w:val="left" w:pos="1095"/>
        </w:tabs>
        <w:spacing w:after="240"/>
        <w:jc w:val="center"/>
        <w:rPr>
          <w:rFonts w:ascii="Calibri" w:hAnsi="Calibri" w:cs="Calibri"/>
        </w:rPr>
      </w:pPr>
      <w:r w:rsidRPr="00DD713C">
        <w:rPr>
          <w:rFonts w:ascii="Calibri" w:hAnsi="Calibri" w:cs="Calibri"/>
        </w:rPr>
        <w:t>II.</w:t>
      </w:r>
    </w:p>
    <w:p w14:paraId="1E9BF4FF" w14:textId="77777777" w:rsidR="00A64D7F" w:rsidRPr="00DD713C" w:rsidRDefault="00A64D7F" w:rsidP="00A64D7F">
      <w:pPr>
        <w:spacing w:after="240"/>
        <w:ind w:firstLine="708"/>
        <w:jc w:val="both"/>
        <w:rPr>
          <w:rFonts w:ascii="Calibri" w:hAnsi="Calibri" w:cs="Calibri"/>
        </w:rPr>
      </w:pPr>
      <w:r w:rsidRPr="00DD713C">
        <w:rPr>
          <w:rFonts w:ascii="Calibri" w:hAnsi="Calibri" w:cs="Calibri"/>
        </w:rPr>
        <w:t>Tekst Strategije čini sastavni dio ove Odluke.</w:t>
      </w:r>
    </w:p>
    <w:p w14:paraId="6012A51D" w14:textId="77777777" w:rsidR="00A64D7F" w:rsidRPr="00DD713C" w:rsidRDefault="00A64D7F" w:rsidP="00A64D7F">
      <w:pPr>
        <w:tabs>
          <w:tab w:val="left" w:pos="1095"/>
        </w:tabs>
        <w:spacing w:after="240"/>
        <w:jc w:val="center"/>
        <w:rPr>
          <w:rFonts w:ascii="Calibri" w:hAnsi="Calibri" w:cs="Calibri"/>
        </w:rPr>
      </w:pPr>
      <w:r w:rsidRPr="00DD713C">
        <w:rPr>
          <w:rFonts w:ascii="Calibri" w:hAnsi="Calibri" w:cs="Calibri"/>
        </w:rPr>
        <w:t>III.</w:t>
      </w:r>
    </w:p>
    <w:p w14:paraId="46553881" w14:textId="77777777" w:rsidR="00A64D7F" w:rsidRPr="00DD713C" w:rsidRDefault="00A64D7F" w:rsidP="00A64D7F">
      <w:pPr>
        <w:spacing w:after="240"/>
        <w:ind w:firstLine="708"/>
        <w:jc w:val="both"/>
        <w:rPr>
          <w:rFonts w:ascii="Calibri" w:hAnsi="Calibri" w:cs="Calibri"/>
        </w:rPr>
      </w:pPr>
      <w:r w:rsidRPr="00DD713C">
        <w:rPr>
          <w:rFonts w:ascii="Calibri" w:hAnsi="Calibri" w:cs="Calibri"/>
        </w:rPr>
        <w:t>Ova Odluka stupa na snagu osmog dana od dana objave u Službenim novinama Grada Požege.</w:t>
      </w:r>
    </w:p>
    <w:p w14:paraId="0F7CE6C3" w14:textId="260AA378" w:rsidR="00A41559" w:rsidRPr="00DD713C" w:rsidRDefault="00A41559" w:rsidP="00A41559">
      <w:pPr>
        <w:jc w:val="center"/>
        <w:rPr>
          <w:rFonts w:ascii="Calibri" w:hAnsi="Calibri" w:cs="Calibri"/>
          <w:b/>
        </w:rPr>
      </w:pPr>
      <w:r w:rsidRPr="00DD713C">
        <w:rPr>
          <w:rFonts w:ascii="Calibri" w:hAnsi="Calibri" w:cs="Calibri"/>
          <w:b/>
        </w:rPr>
        <w:t>Ad. 13.</w:t>
      </w:r>
    </w:p>
    <w:p w14:paraId="2EA31051" w14:textId="0CE1797E" w:rsidR="005E18D5" w:rsidRPr="00DD713C" w:rsidRDefault="00A41559" w:rsidP="00FD5978">
      <w:pPr>
        <w:jc w:val="center"/>
        <w:rPr>
          <w:rFonts w:ascii="Calibri" w:hAnsi="Calibri" w:cs="Calibri"/>
          <w:b/>
        </w:rPr>
      </w:pPr>
      <w:r w:rsidRPr="00DD713C">
        <w:rPr>
          <w:rFonts w:ascii="Calibri" w:hAnsi="Calibri" w:cs="Calibri"/>
          <w:b/>
        </w:rPr>
        <w:t xml:space="preserve">Prijedlog Odluke o </w:t>
      </w:r>
      <w:r w:rsidR="00FD5978" w:rsidRPr="00DD713C">
        <w:rPr>
          <w:rFonts w:ascii="Calibri" w:hAnsi="Calibri" w:cs="Calibri"/>
          <w:b/>
        </w:rPr>
        <w:t>davanju u zakup javnih površina i neizgrađenog građevinskog zemljišta</w:t>
      </w:r>
    </w:p>
    <w:p w14:paraId="2C5F79E8" w14:textId="7A33C1E9" w:rsidR="00A41559" w:rsidRPr="00DD713C" w:rsidRDefault="00FD5978" w:rsidP="00D74AC5">
      <w:pPr>
        <w:spacing w:after="240"/>
        <w:jc w:val="center"/>
        <w:rPr>
          <w:rFonts w:ascii="Calibri" w:hAnsi="Calibri" w:cs="Calibri"/>
          <w:b/>
        </w:rPr>
      </w:pPr>
      <w:r w:rsidRPr="00DD713C">
        <w:rPr>
          <w:rFonts w:ascii="Calibri" w:hAnsi="Calibri" w:cs="Calibri"/>
          <w:b/>
        </w:rPr>
        <w:t>na području grada Požege</w:t>
      </w:r>
    </w:p>
    <w:p w14:paraId="40B5B2E4" w14:textId="00412878" w:rsidR="005E18D5" w:rsidRPr="00DD713C" w:rsidRDefault="005E18D5" w:rsidP="00D74AC5">
      <w:pPr>
        <w:spacing w:after="240"/>
        <w:ind w:firstLine="708"/>
        <w:jc w:val="both"/>
        <w:rPr>
          <w:rFonts w:ascii="Calibri" w:hAnsi="Calibri" w:cs="Calibri"/>
        </w:rPr>
      </w:pPr>
      <w:r w:rsidRPr="00DD713C">
        <w:rPr>
          <w:rFonts w:cstheme="minorHAnsi"/>
        </w:rPr>
        <w:t xml:space="preserve">PREDSJEDNIK - </w:t>
      </w:r>
      <w:r w:rsidRPr="00DD713C">
        <w:rPr>
          <w:rFonts w:ascii="Calibri" w:hAnsi="Calibri" w:cs="Calibri"/>
        </w:rPr>
        <w:t>utvrđuje da su vijećnici dobili materijal za ovu točku dnevnog reda uz pisano  obrazloženje te po istom otvara raspravu. Poziva predsjednike Klubova vijećnika i potom vijećnike da se izjasne o ovoj točki dnevnog reda.</w:t>
      </w:r>
    </w:p>
    <w:p w14:paraId="18421DB6" w14:textId="0FC7D0A6" w:rsidR="00A41559" w:rsidRPr="00DD713C" w:rsidRDefault="00A41559" w:rsidP="00D74AC5">
      <w:pPr>
        <w:spacing w:after="240"/>
        <w:ind w:firstLine="708"/>
        <w:jc w:val="both"/>
        <w:rPr>
          <w:rFonts w:ascii="Calibri" w:hAnsi="Calibri" w:cs="Calibri"/>
          <w:iCs/>
        </w:rPr>
      </w:pPr>
      <w:r w:rsidRPr="00DD713C">
        <w:rPr>
          <w:rFonts w:cstheme="minorHAnsi"/>
        </w:rPr>
        <w:t xml:space="preserve">PREDSJEDNIK </w:t>
      </w:r>
      <w:r w:rsidR="00027A02" w:rsidRPr="00DD713C">
        <w:rPr>
          <w:rFonts w:cstheme="minorHAnsi"/>
          <w:b/>
          <w:bCs/>
        </w:rPr>
        <w:t xml:space="preserve">- </w:t>
      </w:r>
      <w:r w:rsidR="00027A02" w:rsidRPr="00DD713C">
        <w:rPr>
          <w:rFonts w:cstheme="minorHAnsi"/>
        </w:rPr>
        <w:t xml:space="preserve">kako se nitko nije javio za riječ, </w:t>
      </w:r>
      <w:r w:rsidRPr="00DD713C">
        <w:rPr>
          <w:rFonts w:cstheme="minorHAnsi"/>
        </w:rPr>
        <w:t xml:space="preserve">zaključuje raspravu, daje na glasovanje Odluku o </w:t>
      </w:r>
      <w:r w:rsidR="00FD5978" w:rsidRPr="00DD713C">
        <w:rPr>
          <w:rFonts w:cstheme="minorHAnsi"/>
        </w:rPr>
        <w:t>davanju u zakup javnih površina i neizgrađenog</w:t>
      </w:r>
      <w:r w:rsidR="00681111" w:rsidRPr="00DD713C">
        <w:rPr>
          <w:rFonts w:cstheme="minorHAnsi"/>
        </w:rPr>
        <w:t xml:space="preserve"> građevinskog </w:t>
      </w:r>
      <w:r w:rsidR="00FD5978" w:rsidRPr="00DD713C">
        <w:rPr>
          <w:rFonts w:cstheme="minorHAnsi"/>
        </w:rPr>
        <w:t xml:space="preserve"> zemljišta na području grada Požege </w:t>
      </w:r>
      <w:r w:rsidRPr="00DD713C">
        <w:rPr>
          <w:rFonts w:cstheme="minorHAnsi"/>
        </w:rPr>
        <w:t>te konstatira da je</w:t>
      </w:r>
      <w:r w:rsidR="005A113F" w:rsidRPr="00DD713C">
        <w:rPr>
          <w:rFonts w:cstheme="minorHAnsi"/>
        </w:rPr>
        <w:t xml:space="preserve"> Gradsko vijeće Grada Požege,</w:t>
      </w:r>
      <w:r w:rsidRPr="00DD713C">
        <w:rPr>
          <w:rFonts w:cstheme="minorHAnsi"/>
        </w:rPr>
        <w:t xml:space="preserve"> bez rasprave, </w:t>
      </w:r>
      <w:r w:rsidRPr="00DD713C">
        <w:rPr>
          <w:rFonts w:ascii="Calibri" w:hAnsi="Calibri" w:cs="Calibri"/>
        </w:rPr>
        <w:t>većinom glasova (</w:t>
      </w:r>
      <w:r w:rsidR="00681111" w:rsidRPr="00DD713C">
        <w:rPr>
          <w:rFonts w:ascii="Calibri" w:hAnsi="Calibri" w:cs="Calibri"/>
        </w:rPr>
        <w:t>16</w:t>
      </w:r>
      <w:r w:rsidRPr="00DD713C">
        <w:rPr>
          <w:rFonts w:ascii="Calibri" w:hAnsi="Calibri" w:cs="Calibri"/>
        </w:rPr>
        <w:t xml:space="preserve"> glasova za, tri suzdržana glasa)</w:t>
      </w:r>
      <w:r w:rsidR="00027A02" w:rsidRPr="00DD713C">
        <w:rPr>
          <w:rFonts w:ascii="Calibri" w:hAnsi="Calibri" w:cs="Calibri"/>
        </w:rPr>
        <w:t>,</w:t>
      </w:r>
      <w:r w:rsidRPr="00DD713C">
        <w:rPr>
          <w:rFonts w:ascii="Calibri" w:hAnsi="Calibri" w:cs="Calibri"/>
        </w:rPr>
        <w:t xml:space="preserve"> </w:t>
      </w:r>
      <w:r w:rsidRPr="00DD713C">
        <w:rPr>
          <w:rFonts w:ascii="Calibri" w:hAnsi="Calibri" w:cs="Calibri"/>
          <w:iCs/>
        </w:rPr>
        <w:t>usvoj</w:t>
      </w:r>
      <w:r w:rsidR="005A113F" w:rsidRPr="00DD713C">
        <w:rPr>
          <w:rFonts w:ascii="Calibri" w:hAnsi="Calibri" w:cs="Calibri"/>
          <w:iCs/>
        </w:rPr>
        <w:t>ilo</w:t>
      </w:r>
    </w:p>
    <w:p w14:paraId="73935B36" w14:textId="77777777" w:rsidR="00611C18" w:rsidRPr="00DD713C" w:rsidRDefault="00611C18" w:rsidP="00611C18">
      <w:pPr>
        <w:jc w:val="center"/>
        <w:rPr>
          <w:rFonts w:ascii="Calibri" w:hAnsi="Calibri" w:cs="Calibri"/>
          <w:iCs/>
        </w:rPr>
      </w:pPr>
      <w:r w:rsidRPr="00DD713C">
        <w:rPr>
          <w:rFonts w:ascii="Calibri" w:hAnsi="Calibri" w:cs="Calibri"/>
          <w:iCs/>
        </w:rPr>
        <w:t>O D L U K U</w:t>
      </w:r>
    </w:p>
    <w:p w14:paraId="771F22C5" w14:textId="77777777" w:rsidR="00611C18" w:rsidRPr="00DD713C" w:rsidRDefault="00611C18" w:rsidP="00611C18">
      <w:pPr>
        <w:adjustRightInd w:val="0"/>
        <w:spacing w:after="240"/>
        <w:jc w:val="center"/>
        <w:rPr>
          <w:rFonts w:ascii="Calibri" w:hAnsi="Calibri" w:cs="Calibri"/>
          <w:iCs/>
        </w:rPr>
      </w:pPr>
      <w:r w:rsidRPr="00DD713C">
        <w:rPr>
          <w:rFonts w:ascii="Calibri" w:hAnsi="Calibri" w:cs="Calibri"/>
          <w:iCs/>
        </w:rPr>
        <w:t>o davanju u zakup javnih površina i neizgrađenog građevinskog zemljišta</w:t>
      </w:r>
    </w:p>
    <w:p w14:paraId="0085DF06" w14:textId="77777777" w:rsidR="00611C18" w:rsidRPr="00DD713C" w:rsidRDefault="00611C18" w:rsidP="00611C18">
      <w:pPr>
        <w:pStyle w:val="Odlomakpopisa"/>
        <w:numPr>
          <w:ilvl w:val="0"/>
          <w:numId w:val="6"/>
        </w:numPr>
        <w:suppressAutoHyphens w:val="0"/>
        <w:autoSpaceDN/>
        <w:spacing w:line="276" w:lineRule="auto"/>
        <w:ind w:hanging="1080"/>
        <w:contextualSpacing/>
        <w:textAlignment w:val="auto"/>
        <w:rPr>
          <w:rFonts w:ascii="Calibri" w:hAnsi="Calibri" w:cs="Calibri"/>
          <w:b w:val="0"/>
          <w:bCs/>
          <w:iCs/>
          <w:sz w:val="22"/>
          <w:szCs w:val="22"/>
        </w:rPr>
      </w:pPr>
      <w:r w:rsidRPr="00DD713C">
        <w:rPr>
          <w:rFonts w:ascii="Calibri" w:hAnsi="Calibri" w:cs="Calibri"/>
          <w:b w:val="0"/>
          <w:bCs/>
          <w:iCs/>
          <w:sz w:val="22"/>
          <w:szCs w:val="22"/>
        </w:rPr>
        <w:t>OPĆE ODREDBE</w:t>
      </w:r>
    </w:p>
    <w:p w14:paraId="2AC99B9C" w14:textId="77777777" w:rsidR="00611C18" w:rsidRPr="00DD713C" w:rsidRDefault="00611C18" w:rsidP="00611C18">
      <w:pPr>
        <w:adjustRightInd w:val="0"/>
        <w:spacing w:after="240"/>
        <w:jc w:val="center"/>
        <w:rPr>
          <w:rFonts w:ascii="Calibri" w:hAnsi="Calibri" w:cs="Calibri"/>
          <w:bCs/>
          <w:iCs/>
        </w:rPr>
      </w:pPr>
      <w:r w:rsidRPr="00DD713C">
        <w:rPr>
          <w:rFonts w:ascii="Calibri" w:hAnsi="Calibri" w:cs="Calibri"/>
          <w:bCs/>
          <w:iCs/>
        </w:rPr>
        <w:t>Članak 1.</w:t>
      </w:r>
    </w:p>
    <w:p w14:paraId="13636C85" w14:textId="77777777" w:rsidR="00611C18" w:rsidRPr="00DD713C" w:rsidRDefault="00611C18" w:rsidP="00611C18">
      <w:pPr>
        <w:adjustRightInd w:val="0"/>
        <w:spacing w:after="240"/>
        <w:ind w:firstLine="708"/>
        <w:rPr>
          <w:rFonts w:ascii="Calibri" w:hAnsi="Calibri" w:cs="Calibri"/>
          <w:b/>
          <w:i/>
          <w:iCs/>
        </w:rPr>
      </w:pPr>
      <w:r w:rsidRPr="00DD713C">
        <w:rPr>
          <w:rFonts w:ascii="Calibri" w:hAnsi="Calibri" w:cs="Calibri"/>
          <w:iCs/>
        </w:rPr>
        <w:t>Ovom Odlukom utvrđuju se uvjeti i način davanja u zakup dijelova javnih površina i neizgrađenog građevinskog zemljišta u vlasništvu Grada Požege.</w:t>
      </w:r>
    </w:p>
    <w:p w14:paraId="6846D5CF" w14:textId="77777777" w:rsidR="00611C18" w:rsidRPr="00DD713C" w:rsidRDefault="00611C18" w:rsidP="00611C18">
      <w:pPr>
        <w:spacing w:after="240"/>
        <w:jc w:val="center"/>
        <w:rPr>
          <w:rFonts w:ascii="Calibri" w:hAnsi="Calibri" w:cs="Calibri"/>
          <w:b/>
          <w:i/>
          <w:iCs/>
        </w:rPr>
      </w:pPr>
      <w:r w:rsidRPr="00DD713C">
        <w:rPr>
          <w:rFonts w:ascii="Calibri" w:hAnsi="Calibri" w:cs="Calibri"/>
          <w:iCs/>
        </w:rPr>
        <w:t>Članak 2.</w:t>
      </w:r>
    </w:p>
    <w:p w14:paraId="00856432" w14:textId="77777777" w:rsidR="00611C18" w:rsidRPr="00DD713C" w:rsidRDefault="00611C18" w:rsidP="00611C18">
      <w:pPr>
        <w:ind w:right="50" w:firstLine="708"/>
        <w:jc w:val="both"/>
        <w:rPr>
          <w:rFonts w:ascii="Calibri" w:hAnsi="Calibri" w:cs="Calibri"/>
          <w:iCs/>
        </w:rPr>
      </w:pPr>
      <w:r w:rsidRPr="00DD713C">
        <w:rPr>
          <w:rFonts w:ascii="Calibri" w:hAnsi="Calibri" w:cs="Calibri"/>
          <w:iCs/>
        </w:rPr>
        <w:t>(1) Dijelovi javnih površina i neizgrađeno građevinsko zemljište mogu se dati u zakup fizičkim i pravnim osobama za postavljanje objekata i naprava privremenog karaktera.</w:t>
      </w:r>
    </w:p>
    <w:p w14:paraId="186182DF" w14:textId="77777777" w:rsidR="00611C18" w:rsidRPr="00DD713C" w:rsidRDefault="00611C18" w:rsidP="00D74AC5">
      <w:pPr>
        <w:ind w:firstLine="708"/>
        <w:jc w:val="both"/>
        <w:rPr>
          <w:rFonts w:ascii="Calibri" w:hAnsi="Calibri" w:cs="Calibri"/>
          <w:iCs/>
        </w:rPr>
      </w:pPr>
      <w:r w:rsidRPr="00DD713C">
        <w:rPr>
          <w:rFonts w:ascii="Calibri" w:hAnsi="Calibri" w:cs="Calibri"/>
          <w:iCs/>
        </w:rPr>
        <w:t>(2) Pod objektima i napravama privremenog karaktera podrazumijevaju se montažne garaže, otvorena skladišta, šatori, kiosci, pokretne naprave, panoi, reklame, tende i sl. (u daljnjem tekstu: privremeni objekti).</w:t>
      </w:r>
    </w:p>
    <w:p w14:paraId="6FE65B09" w14:textId="77777777" w:rsidR="00611C18" w:rsidRPr="00DD713C" w:rsidRDefault="00611C18" w:rsidP="00611C18">
      <w:pPr>
        <w:spacing w:after="240"/>
        <w:jc w:val="center"/>
        <w:rPr>
          <w:rFonts w:ascii="Calibri" w:hAnsi="Calibri" w:cs="Calibri"/>
          <w:iCs/>
        </w:rPr>
      </w:pPr>
      <w:r w:rsidRPr="00DD713C">
        <w:rPr>
          <w:rFonts w:ascii="Calibri" w:hAnsi="Calibri" w:cs="Calibri"/>
          <w:iCs/>
        </w:rPr>
        <w:t>Članak 3.</w:t>
      </w:r>
    </w:p>
    <w:p w14:paraId="733F4C2F" w14:textId="77777777" w:rsidR="00611C18" w:rsidRPr="00DD713C" w:rsidRDefault="00611C18" w:rsidP="00611C18">
      <w:pPr>
        <w:ind w:firstLine="708"/>
        <w:jc w:val="both"/>
        <w:rPr>
          <w:rFonts w:ascii="Calibri" w:hAnsi="Calibri" w:cs="Calibri"/>
          <w:iCs/>
        </w:rPr>
      </w:pPr>
      <w:r w:rsidRPr="00DD713C">
        <w:rPr>
          <w:rFonts w:ascii="Calibri" w:hAnsi="Calibri" w:cs="Calibri"/>
          <w:iCs/>
        </w:rPr>
        <w:t>(1) Kioscima se u smislu ove Odluke, smatraju objekti lagane konstrukcije koji se u cijelosti ili u dijelovima mogu prenositi, koji su estetski oblikovani, postavljeni pojedinačno ili grupno, a služe:</w:t>
      </w:r>
    </w:p>
    <w:p w14:paraId="5E5A9C7C" w14:textId="77777777" w:rsidR="00611C18" w:rsidRPr="00DD713C" w:rsidRDefault="00611C18" w:rsidP="00611C18">
      <w:pPr>
        <w:numPr>
          <w:ilvl w:val="0"/>
          <w:numId w:val="7"/>
        </w:numPr>
        <w:ind w:hanging="229"/>
        <w:jc w:val="both"/>
        <w:rPr>
          <w:rFonts w:ascii="Calibri" w:hAnsi="Calibri" w:cs="Calibri"/>
          <w:iCs/>
        </w:rPr>
      </w:pPr>
      <w:r w:rsidRPr="00DD713C">
        <w:rPr>
          <w:rFonts w:ascii="Calibri" w:hAnsi="Calibri" w:cs="Calibri"/>
          <w:iCs/>
        </w:rPr>
        <w:t>za prodaju voća i povrća</w:t>
      </w:r>
    </w:p>
    <w:p w14:paraId="55323329" w14:textId="77777777" w:rsidR="00611C18" w:rsidRPr="00DD713C" w:rsidRDefault="00611C18" w:rsidP="00611C18">
      <w:pPr>
        <w:numPr>
          <w:ilvl w:val="0"/>
          <w:numId w:val="7"/>
        </w:numPr>
        <w:ind w:hanging="229"/>
        <w:jc w:val="both"/>
        <w:rPr>
          <w:rFonts w:ascii="Calibri" w:hAnsi="Calibri" w:cs="Calibri"/>
          <w:iCs/>
        </w:rPr>
      </w:pPr>
      <w:r w:rsidRPr="00DD713C">
        <w:rPr>
          <w:rFonts w:ascii="Calibri" w:hAnsi="Calibri" w:cs="Calibri"/>
          <w:iCs/>
        </w:rPr>
        <w:t>za prodaju cvijeća</w:t>
      </w:r>
    </w:p>
    <w:p w14:paraId="01E19E3D" w14:textId="77777777" w:rsidR="00611C18" w:rsidRPr="00DD713C" w:rsidRDefault="00611C18" w:rsidP="00611C18">
      <w:pPr>
        <w:numPr>
          <w:ilvl w:val="0"/>
          <w:numId w:val="7"/>
        </w:numPr>
        <w:ind w:hanging="229"/>
        <w:jc w:val="both"/>
        <w:rPr>
          <w:rFonts w:ascii="Calibri" w:hAnsi="Calibri" w:cs="Calibri"/>
          <w:iCs/>
        </w:rPr>
      </w:pPr>
      <w:r w:rsidRPr="00DD713C">
        <w:rPr>
          <w:rFonts w:ascii="Calibri" w:hAnsi="Calibri" w:cs="Calibri"/>
          <w:iCs/>
        </w:rPr>
        <w:t>za prodaju novina i duhana</w:t>
      </w:r>
    </w:p>
    <w:p w14:paraId="478044AE" w14:textId="77777777" w:rsidR="00611C18" w:rsidRPr="00DD713C" w:rsidRDefault="00611C18" w:rsidP="00611C18">
      <w:pPr>
        <w:numPr>
          <w:ilvl w:val="0"/>
          <w:numId w:val="7"/>
        </w:numPr>
        <w:ind w:hanging="229"/>
        <w:jc w:val="both"/>
        <w:rPr>
          <w:rFonts w:ascii="Calibri" w:hAnsi="Calibri" w:cs="Calibri"/>
          <w:iCs/>
        </w:rPr>
      </w:pPr>
      <w:r w:rsidRPr="00DD713C">
        <w:rPr>
          <w:rFonts w:ascii="Calibri" w:hAnsi="Calibri" w:cs="Calibri"/>
          <w:iCs/>
        </w:rPr>
        <w:t>za prodaju suvenira, razglednica, knjiga i sl. proizvoda</w:t>
      </w:r>
    </w:p>
    <w:p w14:paraId="1ED79BBC" w14:textId="77777777" w:rsidR="00611C18" w:rsidRPr="00DD713C" w:rsidRDefault="00611C18" w:rsidP="00611C18">
      <w:pPr>
        <w:numPr>
          <w:ilvl w:val="0"/>
          <w:numId w:val="7"/>
        </w:numPr>
        <w:ind w:hanging="229"/>
        <w:jc w:val="both"/>
        <w:rPr>
          <w:rFonts w:ascii="Calibri" w:hAnsi="Calibri" w:cs="Calibri"/>
          <w:iCs/>
        </w:rPr>
      </w:pPr>
      <w:r w:rsidRPr="00DD713C">
        <w:rPr>
          <w:rFonts w:ascii="Calibri" w:hAnsi="Calibri" w:cs="Calibri"/>
          <w:iCs/>
        </w:rPr>
        <w:t>za prodaju plodina</w:t>
      </w:r>
    </w:p>
    <w:p w14:paraId="507E4194" w14:textId="77777777" w:rsidR="00611C18" w:rsidRPr="00DD713C" w:rsidRDefault="00611C18" w:rsidP="00611C18">
      <w:pPr>
        <w:numPr>
          <w:ilvl w:val="0"/>
          <w:numId w:val="7"/>
        </w:numPr>
        <w:ind w:hanging="229"/>
        <w:jc w:val="both"/>
        <w:rPr>
          <w:rFonts w:ascii="Calibri" w:hAnsi="Calibri" w:cs="Calibri"/>
          <w:iCs/>
        </w:rPr>
      </w:pPr>
      <w:r w:rsidRPr="00DD713C">
        <w:rPr>
          <w:rFonts w:ascii="Calibri" w:hAnsi="Calibri" w:cs="Calibri"/>
          <w:iCs/>
        </w:rPr>
        <w:t>za prodaju slastica, osvježavajućih napitaka i sladoleda</w:t>
      </w:r>
    </w:p>
    <w:p w14:paraId="16A6B325" w14:textId="77777777" w:rsidR="00611C18" w:rsidRPr="00DD713C" w:rsidRDefault="00611C18" w:rsidP="00611C18">
      <w:pPr>
        <w:numPr>
          <w:ilvl w:val="0"/>
          <w:numId w:val="7"/>
        </w:numPr>
        <w:ind w:hanging="229"/>
        <w:jc w:val="both"/>
        <w:rPr>
          <w:rFonts w:ascii="Calibri" w:hAnsi="Calibri" w:cs="Calibri"/>
          <w:iCs/>
        </w:rPr>
      </w:pPr>
      <w:r w:rsidRPr="00DD713C">
        <w:rPr>
          <w:rFonts w:ascii="Calibri" w:hAnsi="Calibri" w:cs="Calibri"/>
          <w:iCs/>
        </w:rPr>
        <w:t>za pružanje pečenjarskih usluga.</w:t>
      </w:r>
    </w:p>
    <w:p w14:paraId="143346E5" w14:textId="77777777" w:rsidR="00611C18" w:rsidRPr="00DD713C" w:rsidRDefault="00611C18" w:rsidP="00611C18">
      <w:pPr>
        <w:ind w:firstLine="708"/>
        <w:jc w:val="both"/>
        <w:rPr>
          <w:rFonts w:ascii="Calibri" w:hAnsi="Calibri" w:cs="Calibri"/>
          <w:iCs/>
        </w:rPr>
      </w:pPr>
      <w:r w:rsidRPr="00DD713C">
        <w:rPr>
          <w:rFonts w:ascii="Calibri" w:hAnsi="Calibri" w:cs="Calibri"/>
          <w:iCs/>
        </w:rPr>
        <w:lastRenderedPageBreak/>
        <w:t>(2) Lokacija dobivena u zakup za postavljanje objekata iz prethodnog stavka, može se dati u podzakup najdulje do godine dana uz suglasnost Gradonačelnika Grada Požege (u daljnjem tekstu: Gradonačelnik).</w:t>
      </w:r>
    </w:p>
    <w:p w14:paraId="0E33785D" w14:textId="77777777" w:rsidR="00611C18" w:rsidRPr="00DD713C" w:rsidRDefault="00611C18" w:rsidP="00611C18">
      <w:pPr>
        <w:ind w:firstLine="708"/>
        <w:jc w:val="both"/>
        <w:rPr>
          <w:rFonts w:ascii="Calibri" w:hAnsi="Calibri" w:cs="Calibri"/>
          <w:iCs/>
        </w:rPr>
      </w:pPr>
      <w:r w:rsidRPr="00DD713C">
        <w:rPr>
          <w:rFonts w:ascii="Calibri" w:hAnsi="Calibri" w:cs="Calibri"/>
          <w:iCs/>
        </w:rPr>
        <w:t xml:space="preserve">(3) Pokretnim napravama u smislu ove Odluke kao i Odluke o komunalnom redu smatraju se: stolovi i stolice, suncobrani, pokretne ograde i </w:t>
      </w:r>
      <w:proofErr w:type="spellStart"/>
      <w:r w:rsidRPr="00DD713C">
        <w:rPr>
          <w:rFonts w:ascii="Calibri" w:hAnsi="Calibri" w:cs="Calibri"/>
          <w:iCs/>
        </w:rPr>
        <w:t>žardinjere</w:t>
      </w:r>
      <w:proofErr w:type="spellEnd"/>
      <w:r w:rsidRPr="00DD713C">
        <w:rPr>
          <w:rFonts w:ascii="Calibri" w:hAnsi="Calibri" w:cs="Calibri"/>
          <w:iCs/>
        </w:rPr>
        <w:t xml:space="preserve"> ispred ugostiteljskih radnji, stalci, klupe, automati za prodaju napitaka, cigareta, sladoleda i sl., hladnjaci za sladoled, pokretna ugostiteljska radnja, peći za pečenje plodina,  šatori u kojima se obavlja promet robom, ugostiteljska djelatnost ili djelatnost cirkusa te zabavne radnje i motorna vozila ako se iz njih vrši prodaja ili obavlja uslužna djelatnost, sve vrste samostojećih tendi, montažni objekti i drugi izlošci.</w:t>
      </w:r>
    </w:p>
    <w:p w14:paraId="679D51F6" w14:textId="77777777" w:rsidR="00611C18" w:rsidRPr="00DD713C" w:rsidRDefault="00611C18" w:rsidP="00611C18">
      <w:pPr>
        <w:spacing w:after="240"/>
        <w:ind w:firstLine="708"/>
        <w:jc w:val="both"/>
        <w:rPr>
          <w:rFonts w:ascii="Calibri" w:hAnsi="Calibri" w:cs="Calibri"/>
          <w:iCs/>
        </w:rPr>
      </w:pPr>
      <w:r w:rsidRPr="00DD713C">
        <w:rPr>
          <w:rFonts w:ascii="Calibri" w:hAnsi="Calibri" w:cs="Calibri"/>
          <w:iCs/>
        </w:rPr>
        <w:t>(4) Pokretnim napravama ne smatraju se u smislu stavka 1. ovog članka privremeno postavljeni šatori trgovačkih društava u (većinskom) vlasništvu Grada Požege ili Požeško-slavonske županije, kao ni naprave koje ova trgovačka društva koriste kad obavljaju radove iz svog djelokruga</w:t>
      </w:r>
    </w:p>
    <w:p w14:paraId="195E43D4" w14:textId="77777777" w:rsidR="00611C18" w:rsidRPr="00DD713C" w:rsidRDefault="00611C18" w:rsidP="00611C18">
      <w:pPr>
        <w:spacing w:after="240"/>
        <w:jc w:val="center"/>
        <w:rPr>
          <w:rFonts w:ascii="Calibri" w:hAnsi="Calibri" w:cs="Calibri"/>
          <w:iCs/>
        </w:rPr>
      </w:pPr>
      <w:r w:rsidRPr="00DD713C">
        <w:rPr>
          <w:rFonts w:ascii="Calibri" w:hAnsi="Calibri" w:cs="Calibri"/>
          <w:iCs/>
        </w:rPr>
        <w:t>Članak 4.</w:t>
      </w:r>
    </w:p>
    <w:p w14:paraId="505CE059" w14:textId="77777777" w:rsidR="00611C18" w:rsidRPr="00DD713C" w:rsidRDefault="00611C18" w:rsidP="00611C18">
      <w:pPr>
        <w:spacing w:after="240"/>
        <w:ind w:firstLine="708"/>
        <w:jc w:val="both"/>
        <w:rPr>
          <w:rFonts w:ascii="Calibri" w:hAnsi="Calibri" w:cs="Calibri"/>
          <w:iCs/>
        </w:rPr>
      </w:pPr>
      <w:r w:rsidRPr="00DD713C">
        <w:rPr>
          <w:rFonts w:ascii="Calibri" w:hAnsi="Calibri" w:cs="Calibri"/>
          <w:iCs/>
        </w:rPr>
        <w:t>Privremeni objekti, ako je to posebnim zakonima ili na zakonu zasnovanim propisima propisano, izuzev pokretnih naprava iz članka 3. ove Odluke, postavljaju se na dijelove neizgrađenog građevinskog zemljišta i javnih površina (u daljnjem tekstu: lokacije), u skladu s prostorno planskom dokumentacijom Grada Požege, odnosno uvjetima utvrđenim ugovorom o zakupu lokacije.</w:t>
      </w:r>
    </w:p>
    <w:p w14:paraId="1617A95A" w14:textId="77777777" w:rsidR="00611C18" w:rsidRPr="00DD713C" w:rsidRDefault="00611C18" w:rsidP="00611C18">
      <w:pPr>
        <w:spacing w:after="240"/>
        <w:jc w:val="both"/>
        <w:rPr>
          <w:rFonts w:ascii="Calibri" w:hAnsi="Calibri" w:cs="Calibri"/>
          <w:iCs/>
        </w:rPr>
      </w:pPr>
      <w:r w:rsidRPr="00DD713C">
        <w:rPr>
          <w:rFonts w:ascii="Calibri" w:hAnsi="Calibri" w:cs="Calibri"/>
          <w:iCs/>
        </w:rPr>
        <w:t>II.</w:t>
      </w:r>
      <w:r w:rsidRPr="00DD713C">
        <w:rPr>
          <w:rFonts w:ascii="Calibri" w:hAnsi="Calibri" w:cs="Calibri"/>
          <w:iCs/>
        </w:rPr>
        <w:tab/>
        <w:t>UVJETI I POSTUPAK DAVANJA U ZAKUP</w:t>
      </w:r>
    </w:p>
    <w:p w14:paraId="24C88E34" w14:textId="77777777" w:rsidR="00611C18" w:rsidRPr="00DD713C" w:rsidRDefault="00611C18" w:rsidP="00611C18">
      <w:pPr>
        <w:spacing w:after="240"/>
        <w:jc w:val="center"/>
        <w:rPr>
          <w:rFonts w:ascii="Calibri" w:hAnsi="Calibri" w:cs="Calibri"/>
          <w:iCs/>
        </w:rPr>
      </w:pPr>
      <w:r w:rsidRPr="00DD713C">
        <w:rPr>
          <w:rFonts w:ascii="Calibri" w:hAnsi="Calibri" w:cs="Calibri"/>
          <w:iCs/>
        </w:rPr>
        <w:t>Članak 5.</w:t>
      </w:r>
    </w:p>
    <w:p w14:paraId="3D0436AF" w14:textId="77777777" w:rsidR="00611C18" w:rsidRPr="00DD713C" w:rsidRDefault="00611C18" w:rsidP="00611C18">
      <w:pPr>
        <w:ind w:firstLine="708"/>
        <w:jc w:val="both"/>
        <w:rPr>
          <w:rFonts w:ascii="Calibri" w:hAnsi="Calibri" w:cs="Calibri"/>
          <w:iCs/>
        </w:rPr>
      </w:pPr>
      <w:r w:rsidRPr="00DD713C">
        <w:rPr>
          <w:rFonts w:ascii="Calibri" w:hAnsi="Calibri" w:cs="Calibri"/>
          <w:iCs/>
        </w:rPr>
        <w:t xml:space="preserve">(1) Površine javne namjene daju se u zakup radi postavljanja objekata i naprava privremenog karaktera putem javnog natječaja (u daljnjem tekstu: natječaj) ili neposrednom pogodbom. </w:t>
      </w:r>
    </w:p>
    <w:p w14:paraId="65B2B096" w14:textId="77777777" w:rsidR="00611C18" w:rsidRPr="00DD713C" w:rsidRDefault="00611C18" w:rsidP="00611C18">
      <w:pPr>
        <w:ind w:firstLine="708"/>
        <w:jc w:val="both"/>
        <w:rPr>
          <w:rFonts w:ascii="Calibri" w:hAnsi="Calibri" w:cs="Calibri"/>
          <w:iCs/>
        </w:rPr>
      </w:pPr>
      <w:r w:rsidRPr="00DD713C">
        <w:rPr>
          <w:rFonts w:ascii="Calibri" w:hAnsi="Calibri" w:cs="Calibri"/>
          <w:iCs/>
        </w:rPr>
        <w:t>(2) Natječaj iz stavka 1. ovoga članka  objavljuje se na mrežnim stranicama Grada Požege.</w:t>
      </w:r>
    </w:p>
    <w:p w14:paraId="132D629B" w14:textId="77777777" w:rsidR="00611C18" w:rsidRPr="00DD713C" w:rsidRDefault="00611C18" w:rsidP="00611C18">
      <w:pPr>
        <w:ind w:firstLine="708"/>
        <w:jc w:val="both"/>
        <w:rPr>
          <w:rFonts w:ascii="Calibri" w:hAnsi="Calibri" w:cs="Calibri"/>
          <w:iCs/>
        </w:rPr>
      </w:pPr>
      <w:r w:rsidRPr="00DD713C">
        <w:rPr>
          <w:rFonts w:ascii="Calibri" w:hAnsi="Calibri" w:cs="Calibri"/>
          <w:iCs/>
        </w:rPr>
        <w:t>(3) Natječaj raspisuje Gradonačelnik, a provodi Povjerenstvo za provođenje licitacije za davanje u zakup javnih površina i neizgrađenog građevinskog zemljišta u vlasništvu Grada Požege (u daljnjem tekstu: Povjerenstvo).</w:t>
      </w:r>
    </w:p>
    <w:p w14:paraId="4F2C8E4D" w14:textId="77777777" w:rsidR="00611C18" w:rsidRPr="00DD713C" w:rsidRDefault="00611C18" w:rsidP="00611C18">
      <w:pPr>
        <w:spacing w:after="240"/>
        <w:ind w:firstLine="708"/>
        <w:jc w:val="both"/>
        <w:rPr>
          <w:rFonts w:ascii="Calibri" w:hAnsi="Calibri" w:cs="Calibri"/>
          <w:iCs/>
        </w:rPr>
      </w:pPr>
      <w:r w:rsidRPr="00DD713C">
        <w:rPr>
          <w:rFonts w:ascii="Calibri" w:hAnsi="Calibri" w:cs="Calibri"/>
          <w:iCs/>
        </w:rPr>
        <w:t xml:space="preserve">(4) Povjerenstvo broji 5 (pet) članova, a imenuje ga Gradonačelnik. </w:t>
      </w:r>
    </w:p>
    <w:p w14:paraId="7B5C1070" w14:textId="77777777" w:rsidR="00611C18" w:rsidRPr="00DD713C" w:rsidRDefault="00611C18" w:rsidP="00611C18">
      <w:pPr>
        <w:spacing w:after="240"/>
        <w:jc w:val="center"/>
        <w:rPr>
          <w:rFonts w:ascii="Calibri" w:hAnsi="Calibri" w:cs="Calibri"/>
          <w:iCs/>
        </w:rPr>
      </w:pPr>
      <w:r w:rsidRPr="00DD713C">
        <w:rPr>
          <w:rFonts w:ascii="Calibri" w:hAnsi="Calibri" w:cs="Calibri"/>
          <w:iCs/>
        </w:rPr>
        <w:t>Članak 6.</w:t>
      </w:r>
    </w:p>
    <w:p w14:paraId="15EF8B2E" w14:textId="77777777" w:rsidR="00611C18" w:rsidRPr="00DD713C" w:rsidRDefault="00611C18" w:rsidP="00611C18">
      <w:pPr>
        <w:pStyle w:val="Odlomakpopisa"/>
        <w:numPr>
          <w:ilvl w:val="0"/>
          <w:numId w:val="11"/>
        </w:numPr>
        <w:suppressAutoHyphens w:val="0"/>
        <w:autoSpaceDN/>
        <w:contextualSpacing/>
        <w:jc w:val="both"/>
        <w:textAlignment w:val="auto"/>
        <w:rPr>
          <w:rFonts w:ascii="Calibri" w:hAnsi="Calibri" w:cs="Calibri"/>
          <w:b w:val="0"/>
          <w:bCs/>
          <w:iCs/>
          <w:sz w:val="22"/>
          <w:szCs w:val="22"/>
        </w:rPr>
      </w:pPr>
      <w:r w:rsidRPr="00DD713C">
        <w:rPr>
          <w:rFonts w:ascii="Calibri" w:hAnsi="Calibri" w:cs="Calibri"/>
          <w:b w:val="0"/>
          <w:bCs/>
          <w:iCs/>
          <w:sz w:val="22"/>
          <w:szCs w:val="22"/>
        </w:rPr>
        <w:t>Natječaj obvezatno sadrži:</w:t>
      </w:r>
    </w:p>
    <w:p w14:paraId="21BB2C2B" w14:textId="77777777" w:rsidR="00611C18" w:rsidRPr="00DD713C" w:rsidRDefault="00611C18" w:rsidP="00611C18">
      <w:pPr>
        <w:numPr>
          <w:ilvl w:val="0"/>
          <w:numId w:val="7"/>
        </w:numPr>
        <w:ind w:firstLine="64"/>
        <w:jc w:val="both"/>
        <w:rPr>
          <w:rFonts w:ascii="Calibri" w:hAnsi="Calibri" w:cs="Calibri"/>
          <w:iCs/>
        </w:rPr>
      </w:pPr>
      <w:r w:rsidRPr="00DD713C">
        <w:rPr>
          <w:rFonts w:ascii="Calibri" w:hAnsi="Calibri" w:cs="Calibri"/>
          <w:iCs/>
        </w:rPr>
        <w:t>lokaciju i površinu zemljišta</w:t>
      </w:r>
    </w:p>
    <w:p w14:paraId="249A39E6" w14:textId="77777777" w:rsidR="00611C18" w:rsidRPr="00DD713C" w:rsidRDefault="00611C18" w:rsidP="00611C18">
      <w:pPr>
        <w:numPr>
          <w:ilvl w:val="0"/>
          <w:numId w:val="7"/>
        </w:numPr>
        <w:ind w:firstLine="64"/>
        <w:jc w:val="both"/>
        <w:rPr>
          <w:rFonts w:ascii="Calibri" w:hAnsi="Calibri" w:cs="Calibri"/>
          <w:iCs/>
        </w:rPr>
      </w:pPr>
      <w:r w:rsidRPr="00DD713C">
        <w:rPr>
          <w:rFonts w:ascii="Calibri" w:hAnsi="Calibri" w:cs="Calibri"/>
          <w:iCs/>
        </w:rPr>
        <w:t>namjenu za koju se lokacija daje u zakup</w:t>
      </w:r>
    </w:p>
    <w:p w14:paraId="4BAC02F2" w14:textId="77777777" w:rsidR="00611C18" w:rsidRPr="00DD713C" w:rsidRDefault="00611C18" w:rsidP="00611C18">
      <w:pPr>
        <w:numPr>
          <w:ilvl w:val="0"/>
          <w:numId w:val="7"/>
        </w:numPr>
        <w:ind w:firstLine="64"/>
        <w:jc w:val="both"/>
        <w:rPr>
          <w:rFonts w:ascii="Calibri" w:hAnsi="Calibri" w:cs="Calibri"/>
          <w:iCs/>
        </w:rPr>
      </w:pPr>
      <w:r w:rsidRPr="00DD713C">
        <w:rPr>
          <w:rFonts w:ascii="Calibri" w:hAnsi="Calibri" w:cs="Calibri"/>
          <w:iCs/>
        </w:rPr>
        <w:t>vrijeme na koje se lokacija daje u zakup</w:t>
      </w:r>
    </w:p>
    <w:p w14:paraId="20F9E851" w14:textId="77777777" w:rsidR="00611C18" w:rsidRPr="00DD713C" w:rsidRDefault="00611C18" w:rsidP="00611C18">
      <w:pPr>
        <w:numPr>
          <w:ilvl w:val="0"/>
          <w:numId w:val="7"/>
        </w:numPr>
        <w:ind w:firstLine="64"/>
        <w:jc w:val="both"/>
        <w:rPr>
          <w:rFonts w:ascii="Calibri" w:hAnsi="Calibri" w:cs="Calibri"/>
          <w:iCs/>
        </w:rPr>
      </w:pPr>
      <w:r w:rsidRPr="00DD713C">
        <w:rPr>
          <w:rFonts w:ascii="Calibri" w:hAnsi="Calibri" w:cs="Calibri"/>
          <w:iCs/>
        </w:rPr>
        <w:t>početnu visinu zakupnine</w:t>
      </w:r>
    </w:p>
    <w:p w14:paraId="2E521C35" w14:textId="77777777" w:rsidR="00611C18" w:rsidRPr="00DD713C" w:rsidRDefault="00611C18" w:rsidP="00611C18">
      <w:pPr>
        <w:numPr>
          <w:ilvl w:val="0"/>
          <w:numId w:val="7"/>
        </w:numPr>
        <w:ind w:firstLine="64"/>
        <w:jc w:val="both"/>
        <w:rPr>
          <w:rFonts w:ascii="Calibri" w:hAnsi="Calibri" w:cs="Calibri"/>
          <w:iCs/>
        </w:rPr>
      </w:pPr>
      <w:r w:rsidRPr="00DD713C">
        <w:rPr>
          <w:rFonts w:ascii="Calibri" w:hAnsi="Calibri" w:cs="Calibri"/>
          <w:iCs/>
        </w:rPr>
        <w:t>visinu jamčevine u iznosu mjesečne zakupnine za lokaciju za koju se natječe</w:t>
      </w:r>
    </w:p>
    <w:p w14:paraId="1F10DA3F" w14:textId="77777777" w:rsidR="00611C18" w:rsidRPr="00DD713C" w:rsidRDefault="00611C18" w:rsidP="00611C18">
      <w:pPr>
        <w:numPr>
          <w:ilvl w:val="0"/>
          <w:numId w:val="7"/>
        </w:numPr>
        <w:ind w:firstLine="64"/>
        <w:jc w:val="both"/>
        <w:rPr>
          <w:rFonts w:ascii="Calibri" w:hAnsi="Calibri" w:cs="Calibri"/>
          <w:iCs/>
        </w:rPr>
      </w:pPr>
      <w:r w:rsidRPr="00DD713C">
        <w:rPr>
          <w:rFonts w:ascii="Calibri" w:hAnsi="Calibri" w:cs="Calibri"/>
          <w:iCs/>
        </w:rPr>
        <w:t xml:space="preserve">rok za podnošenje pismenih ponuda, način predavanja ponuda, te datum i vrijeme </w:t>
      </w:r>
    </w:p>
    <w:p w14:paraId="6491772E" w14:textId="77777777" w:rsidR="00611C18" w:rsidRPr="00DD713C" w:rsidRDefault="00611C18" w:rsidP="00611C18">
      <w:pPr>
        <w:ind w:left="1134"/>
        <w:jc w:val="both"/>
        <w:rPr>
          <w:rFonts w:ascii="Calibri" w:hAnsi="Calibri" w:cs="Calibri"/>
          <w:iCs/>
        </w:rPr>
      </w:pPr>
      <w:r w:rsidRPr="00DD713C">
        <w:rPr>
          <w:rFonts w:ascii="Calibri" w:hAnsi="Calibri" w:cs="Calibri"/>
          <w:iCs/>
        </w:rPr>
        <w:t xml:space="preserve">      otvaranja ponuda radi utvrđivanja najpovoljnijeg ponuđača</w:t>
      </w:r>
    </w:p>
    <w:p w14:paraId="3B9606D0" w14:textId="77777777" w:rsidR="00611C18" w:rsidRPr="00DD713C" w:rsidRDefault="00611C18" w:rsidP="00611C18">
      <w:pPr>
        <w:numPr>
          <w:ilvl w:val="0"/>
          <w:numId w:val="7"/>
        </w:numPr>
        <w:ind w:firstLine="64"/>
        <w:jc w:val="both"/>
        <w:rPr>
          <w:rFonts w:ascii="Calibri" w:hAnsi="Calibri" w:cs="Calibri"/>
          <w:iCs/>
        </w:rPr>
      </w:pPr>
      <w:r w:rsidRPr="00DD713C">
        <w:rPr>
          <w:rFonts w:ascii="Calibri" w:hAnsi="Calibri" w:cs="Calibri"/>
          <w:iCs/>
        </w:rPr>
        <w:t>kriterij za utvrđivanje najpovoljnijeg ponuđača.</w:t>
      </w:r>
    </w:p>
    <w:p w14:paraId="05903102" w14:textId="77777777" w:rsidR="00611C18" w:rsidRPr="00DD713C" w:rsidRDefault="00611C18" w:rsidP="00611C18">
      <w:pPr>
        <w:ind w:firstLine="708"/>
        <w:jc w:val="both"/>
        <w:rPr>
          <w:rFonts w:ascii="Calibri" w:hAnsi="Calibri" w:cs="Calibri"/>
          <w:iCs/>
        </w:rPr>
      </w:pPr>
      <w:r w:rsidRPr="00DD713C">
        <w:rPr>
          <w:rFonts w:ascii="Calibri" w:hAnsi="Calibri" w:cs="Calibri"/>
          <w:iCs/>
        </w:rPr>
        <w:t>(2) Gradonačelnik može prilikom raspisivanja natječaja iz članka 7. ove Odluke, odrediti provođenje usmene javne licitacije.</w:t>
      </w:r>
    </w:p>
    <w:p w14:paraId="07B4CC3B" w14:textId="77777777" w:rsidR="00611C18" w:rsidRPr="00DD713C" w:rsidRDefault="00611C18" w:rsidP="00611C18">
      <w:pPr>
        <w:spacing w:after="240"/>
        <w:ind w:firstLine="708"/>
        <w:jc w:val="both"/>
        <w:rPr>
          <w:rFonts w:ascii="Calibri" w:hAnsi="Calibri" w:cs="Calibri"/>
          <w:iCs/>
        </w:rPr>
      </w:pPr>
      <w:r w:rsidRPr="00DD713C">
        <w:rPr>
          <w:rFonts w:ascii="Calibri" w:hAnsi="Calibri" w:cs="Calibri"/>
          <w:iCs/>
        </w:rPr>
        <w:t>(3) Ostali uvjeti vezani uz samu provedbu natječaja definirat će se Pravilnikom koji donosi Gradonačelnik na prijedlog nadležnog Upravnog odjela u kojem s obavljaju komunalni poslovi (u daljnjem tekstu: nadležni Upravni odjel).</w:t>
      </w:r>
    </w:p>
    <w:p w14:paraId="3E0BB73F" w14:textId="77777777" w:rsidR="00611C18" w:rsidRPr="00DD713C" w:rsidRDefault="00611C18" w:rsidP="00611C18">
      <w:pPr>
        <w:spacing w:after="240"/>
        <w:jc w:val="center"/>
        <w:rPr>
          <w:rFonts w:ascii="Calibri" w:hAnsi="Calibri" w:cs="Calibri"/>
          <w:iCs/>
        </w:rPr>
      </w:pPr>
      <w:r w:rsidRPr="00DD713C">
        <w:rPr>
          <w:rFonts w:ascii="Calibri" w:hAnsi="Calibri" w:cs="Calibri"/>
          <w:iCs/>
        </w:rPr>
        <w:t>Članak 7.</w:t>
      </w:r>
    </w:p>
    <w:p w14:paraId="6281AE1F" w14:textId="77777777" w:rsidR="00611C18" w:rsidRPr="00DD713C" w:rsidRDefault="00611C18" w:rsidP="00611C18">
      <w:pPr>
        <w:spacing w:after="240"/>
        <w:ind w:firstLine="708"/>
        <w:jc w:val="both"/>
        <w:rPr>
          <w:rFonts w:ascii="Calibri" w:hAnsi="Calibri" w:cs="Calibri"/>
          <w:iCs/>
        </w:rPr>
      </w:pPr>
      <w:r w:rsidRPr="00DD713C">
        <w:rPr>
          <w:rFonts w:ascii="Calibri" w:hAnsi="Calibri" w:cs="Calibri"/>
          <w:iCs/>
        </w:rPr>
        <w:t>Rok za podnošenje pisanih ponuda, ako se natječaj provodi dostavljanjem pisanih ponuda, ne može biti kraći od 8 (osam) dana računajući od dana objavljivanja natječaja.</w:t>
      </w:r>
    </w:p>
    <w:p w14:paraId="2401CAFB" w14:textId="77777777" w:rsidR="00611C18" w:rsidRPr="00DD713C" w:rsidRDefault="00611C18" w:rsidP="00611C18">
      <w:pPr>
        <w:spacing w:after="240"/>
        <w:jc w:val="center"/>
        <w:rPr>
          <w:rFonts w:ascii="Calibri" w:hAnsi="Calibri" w:cs="Calibri"/>
          <w:iCs/>
        </w:rPr>
      </w:pPr>
      <w:r w:rsidRPr="00DD713C">
        <w:rPr>
          <w:rFonts w:ascii="Calibri" w:hAnsi="Calibri" w:cs="Calibri"/>
          <w:iCs/>
        </w:rPr>
        <w:lastRenderedPageBreak/>
        <w:t>Članak 8.</w:t>
      </w:r>
    </w:p>
    <w:p w14:paraId="73D4D25A" w14:textId="77777777" w:rsidR="00611C18" w:rsidRPr="00DD713C" w:rsidRDefault="00611C18" w:rsidP="00611C18">
      <w:pPr>
        <w:spacing w:after="240"/>
        <w:ind w:firstLine="708"/>
        <w:jc w:val="both"/>
        <w:rPr>
          <w:rFonts w:ascii="Calibri" w:hAnsi="Calibri" w:cs="Calibri"/>
          <w:iCs/>
        </w:rPr>
      </w:pPr>
      <w:r w:rsidRPr="00DD713C">
        <w:rPr>
          <w:rFonts w:ascii="Calibri" w:hAnsi="Calibri" w:cs="Calibri"/>
          <w:iCs/>
        </w:rPr>
        <w:t>Kriterij za utvrđivanje najpovoljnijeg ponuđača u natječaju je najveći ponuđeni iznos zakupnine.</w:t>
      </w:r>
    </w:p>
    <w:p w14:paraId="4696B85D" w14:textId="7363822A" w:rsidR="00611C18" w:rsidRPr="00DD713C" w:rsidRDefault="00611C18" w:rsidP="00611C18">
      <w:pPr>
        <w:spacing w:after="240"/>
        <w:jc w:val="center"/>
        <w:rPr>
          <w:rFonts w:ascii="Calibri" w:hAnsi="Calibri" w:cs="Calibri"/>
          <w:iCs/>
        </w:rPr>
      </w:pPr>
      <w:r w:rsidRPr="00DD713C">
        <w:rPr>
          <w:rFonts w:ascii="Calibri" w:hAnsi="Calibri" w:cs="Calibri"/>
          <w:iCs/>
        </w:rPr>
        <w:t xml:space="preserve">Članak 9. </w:t>
      </w:r>
    </w:p>
    <w:p w14:paraId="1F2B9065" w14:textId="77777777" w:rsidR="00611C18" w:rsidRPr="00DD713C" w:rsidRDefault="00611C18" w:rsidP="00611C18">
      <w:pPr>
        <w:ind w:firstLine="708"/>
        <w:jc w:val="both"/>
        <w:rPr>
          <w:rFonts w:ascii="Calibri" w:hAnsi="Calibri" w:cs="Calibri"/>
          <w:iCs/>
        </w:rPr>
      </w:pPr>
      <w:r w:rsidRPr="00DD713C">
        <w:rPr>
          <w:rFonts w:ascii="Calibri" w:hAnsi="Calibri" w:cs="Calibri"/>
          <w:iCs/>
        </w:rPr>
        <w:t xml:space="preserve">(1) Ako se natječaj provodi dostavljanjem pisanih ponuda, ponude se dostavljaju u zatvorenoj omotnici, s naznakom: „Grad Požega - Natječaj za zakup javnih površina i neizgrađenog građevinskog zemljišta od ___ godine - ne otvarati“, preporučenom pošiljkom ili osobnom dostavom u pisarnicu Grada Požege. </w:t>
      </w:r>
    </w:p>
    <w:p w14:paraId="654F268A" w14:textId="77777777" w:rsidR="00611C18" w:rsidRPr="00DD713C" w:rsidRDefault="00611C18" w:rsidP="00611C18">
      <w:pPr>
        <w:ind w:firstLine="708"/>
        <w:jc w:val="both"/>
        <w:rPr>
          <w:rFonts w:ascii="Calibri" w:hAnsi="Calibri" w:cs="Calibri"/>
          <w:iCs/>
        </w:rPr>
      </w:pPr>
      <w:r w:rsidRPr="00DD713C">
        <w:rPr>
          <w:rFonts w:ascii="Calibri" w:hAnsi="Calibri" w:cs="Calibri"/>
          <w:iCs/>
        </w:rPr>
        <w:t xml:space="preserve">(2) Uz ponudu se mora priložiti i dokaz o uplaćenoj jamčevini. </w:t>
      </w:r>
    </w:p>
    <w:p w14:paraId="288670A6" w14:textId="77777777" w:rsidR="00611C18" w:rsidRPr="00DD713C" w:rsidRDefault="00611C18" w:rsidP="00611C18">
      <w:pPr>
        <w:ind w:firstLine="708"/>
        <w:jc w:val="both"/>
        <w:rPr>
          <w:rFonts w:ascii="Calibri" w:hAnsi="Calibri" w:cs="Calibri"/>
          <w:iCs/>
        </w:rPr>
      </w:pPr>
      <w:r w:rsidRPr="00DD713C">
        <w:rPr>
          <w:rFonts w:ascii="Calibri" w:hAnsi="Calibri" w:cs="Calibri"/>
          <w:iCs/>
        </w:rPr>
        <w:t>(3) Ako se natječaj provodi usmenom javnom licitacijom, licitaciji je dužan biti nazočan natjecatelj ili njegov punomoćnik.</w:t>
      </w:r>
    </w:p>
    <w:p w14:paraId="489C5517" w14:textId="77777777" w:rsidR="00611C18" w:rsidRPr="00DD713C" w:rsidRDefault="00611C18" w:rsidP="00611C18">
      <w:pPr>
        <w:spacing w:after="240"/>
        <w:ind w:firstLine="708"/>
        <w:jc w:val="both"/>
        <w:rPr>
          <w:rFonts w:ascii="Calibri" w:hAnsi="Calibri" w:cs="Calibri"/>
          <w:iCs/>
        </w:rPr>
      </w:pPr>
      <w:r w:rsidRPr="00DD713C">
        <w:rPr>
          <w:rFonts w:ascii="Calibri" w:hAnsi="Calibri" w:cs="Calibri"/>
          <w:iCs/>
        </w:rPr>
        <w:t>(4) Dokaz o uplaćenoj jamčevini, natjecatelj je dužan dostaviti Gradu Požegi najkasnije jedan radni dan prije dana održavanja licitacije.</w:t>
      </w:r>
    </w:p>
    <w:p w14:paraId="30792375" w14:textId="77777777" w:rsidR="00611C18" w:rsidRPr="00DD713C" w:rsidRDefault="00611C18" w:rsidP="00611C18">
      <w:pPr>
        <w:spacing w:after="240"/>
        <w:jc w:val="center"/>
        <w:rPr>
          <w:rFonts w:ascii="Calibri" w:hAnsi="Calibri" w:cs="Calibri"/>
          <w:iCs/>
        </w:rPr>
      </w:pPr>
      <w:r w:rsidRPr="00DD713C">
        <w:rPr>
          <w:rFonts w:ascii="Calibri" w:hAnsi="Calibri" w:cs="Calibri"/>
          <w:iCs/>
        </w:rPr>
        <w:t>Članak 10.</w:t>
      </w:r>
    </w:p>
    <w:p w14:paraId="3251F9A6" w14:textId="77777777" w:rsidR="00611C18" w:rsidRPr="00DD713C" w:rsidRDefault="00611C18" w:rsidP="00611C18">
      <w:pPr>
        <w:ind w:firstLine="708"/>
        <w:jc w:val="both"/>
        <w:rPr>
          <w:rFonts w:ascii="Calibri" w:hAnsi="Calibri" w:cs="Calibri"/>
          <w:iCs/>
        </w:rPr>
      </w:pPr>
      <w:r w:rsidRPr="00DD713C">
        <w:rPr>
          <w:rFonts w:ascii="Calibri" w:hAnsi="Calibri" w:cs="Calibri"/>
          <w:iCs/>
        </w:rPr>
        <w:t>(1) Nakon zaključivanja natječaja, ako se natječaj provodi dostavljanjem pisanih ponuda, Povjerenstvo razmatra prispjele ponude i donosi odluku o najpovoljnijem ponuđaču, te predlaže Gradonačelniku da s najpovoljnijim ponuđačem zaključi ugovor o zakupu lokacije.</w:t>
      </w:r>
    </w:p>
    <w:p w14:paraId="0DE32D59" w14:textId="77777777" w:rsidR="00611C18" w:rsidRPr="00DD713C" w:rsidRDefault="00611C18" w:rsidP="00611C18">
      <w:pPr>
        <w:ind w:firstLine="708"/>
        <w:jc w:val="both"/>
        <w:rPr>
          <w:rFonts w:ascii="Calibri" w:hAnsi="Calibri" w:cs="Calibri"/>
          <w:iCs/>
        </w:rPr>
      </w:pPr>
      <w:r w:rsidRPr="00DD713C">
        <w:rPr>
          <w:rFonts w:ascii="Calibri" w:hAnsi="Calibri" w:cs="Calibri"/>
          <w:iCs/>
        </w:rPr>
        <w:t>(2) Ako se licitacija provodi usmenim javnim nadmetanjem, Povjerenstvo proglašava najpovoljnijeg ponuđača i predlaže Gradonačelniku da s najpovoljnijim ponuđačem zaključi ugovor o korištenju lokacije.</w:t>
      </w:r>
    </w:p>
    <w:p w14:paraId="5F4F7337" w14:textId="77777777" w:rsidR="00611C18" w:rsidRPr="00DD713C" w:rsidRDefault="00611C18" w:rsidP="00611C18">
      <w:pPr>
        <w:ind w:firstLine="708"/>
        <w:jc w:val="both"/>
        <w:rPr>
          <w:rFonts w:ascii="Calibri" w:hAnsi="Calibri" w:cs="Calibri"/>
          <w:iCs/>
        </w:rPr>
      </w:pPr>
      <w:r w:rsidRPr="00DD713C">
        <w:rPr>
          <w:rFonts w:ascii="Calibri" w:hAnsi="Calibri" w:cs="Calibri"/>
          <w:iCs/>
        </w:rPr>
        <w:t>(3) Ugovor se neće sklopiti ukoliko najpovoljniji ponuđač ima nepodmirene obveze prema Proračunu Grada Požege po svim osnovama, što se provjerava po službenoj dužnosti.</w:t>
      </w:r>
    </w:p>
    <w:p w14:paraId="0603F48D" w14:textId="77777777" w:rsidR="00611C18" w:rsidRPr="00DD713C" w:rsidRDefault="00611C18" w:rsidP="00611C18">
      <w:pPr>
        <w:ind w:firstLine="708"/>
        <w:jc w:val="both"/>
        <w:rPr>
          <w:rFonts w:ascii="Calibri" w:hAnsi="Calibri" w:cs="Calibri"/>
          <w:iCs/>
        </w:rPr>
      </w:pPr>
      <w:r w:rsidRPr="00DD713C">
        <w:rPr>
          <w:rFonts w:ascii="Calibri" w:hAnsi="Calibri" w:cs="Calibri"/>
          <w:iCs/>
        </w:rPr>
        <w:t>(4) Povjerenstvo je dužno voditi zapisnik o otvaranju ponuda i utvrđivanju najpovoljnijeg ponuđača.</w:t>
      </w:r>
    </w:p>
    <w:p w14:paraId="60C98A74" w14:textId="77777777" w:rsidR="00611C18" w:rsidRPr="00DD713C" w:rsidRDefault="00611C18" w:rsidP="00611C18">
      <w:pPr>
        <w:spacing w:after="240"/>
        <w:ind w:firstLine="708"/>
        <w:jc w:val="both"/>
        <w:rPr>
          <w:rFonts w:ascii="Calibri" w:hAnsi="Calibri" w:cs="Calibri"/>
          <w:iCs/>
        </w:rPr>
      </w:pPr>
      <w:r w:rsidRPr="00DD713C">
        <w:rPr>
          <w:rFonts w:ascii="Calibri" w:hAnsi="Calibri" w:cs="Calibri"/>
          <w:iCs/>
        </w:rPr>
        <w:t>(5) Na obavljeni izbor ostali ponuđači imaju pravo prigovora Gradonačelniku Grada Požege u roku 8 (osam) dana od dana primitka odluke Povjerenstva kojom se obavještavaju o rezultatu natječaja, odnosno u roku od 8 (osam) dana od dana provođenja licitacije.</w:t>
      </w:r>
    </w:p>
    <w:p w14:paraId="2ED17E0D" w14:textId="123CA642" w:rsidR="00611C18" w:rsidRPr="00DD713C" w:rsidRDefault="00611C18" w:rsidP="00611C18">
      <w:pPr>
        <w:spacing w:after="240"/>
        <w:jc w:val="center"/>
        <w:rPr>
          <w:rFonts w:ascii="Calibri" w:hAnsi="Calibri" w:cs="Calibri"/>
          <w:iCs/>
        </w:rPr>
      </w:pPr>
      <w:r w:rsidRPr="00DD713C">
        <w:rPr>
          <w:rFonts w:ascii="Calibri" w:hAnsi="Calibri" w:cs="Calibri"/>
          <w:iCs/>
        </w:rPr>
        <w:t>Članak 11.</w:t>
      </w:r>
    </w:p>
    <w:p w14:paraId="35DD8081" w14:textId="77777777" w:rsidR="00611C18" w:rsidRPr="00DD713C" w:rsidRDefault="00611C18" w:rsidP="00611C18">
      <w:pPr>
        <w:ind w:firstLine="708"/>
        <w:jc w:val="both"/>
        <w:rPr>
          <w:rFonts w:ascii="Calibri" w:hAnsi="Calibri" w:cs="Calibri"/>
          <w:iCs/>
        </w:rPr>
      </w:pPr>
      <w:r w:rsidRPr="00DD713C">
        <w:rPr>
          <w:rFonts w:ascii="Calibri" w:hAnsi="Calibri" w:cs="Calibri"/>
          <w:iCs/>
        </w:rPr>
        <w:t>(1) Ovlašćuje se nadležni Upravni odjel da može davati u zakup lokacije neposrednom pogodbom u slijedećim slučajevima:</w:t>
      </w:r>
    </w:p>
    <w:p w14:paraId="0D97AF28" w14:textId="77777777" w:rsidR="00611C18" w:rsidRPr="00DD713C" w:rsidRDefault="00611C18" w:rsidP="00611C18">
      <w:pPr>
        <w:numPr>
          <w:ilvl w:val="0"/>
          <w:numId w:val="8"/>
        </w:numPr>
        <w:jc w:val="both"/>
        <w:rPr>
          <w:rFonts w:ascii="Calibri" w:hAnsi="Calibri" w:cs="Calibri"/>
          <w:iCs/>
        </w:rPr>
      </w:pPr>
      <w:r w:rsidRPr="00DD713C">
        <w:rPr>
          <w:rFonts w:ascii="Calibri" w:hAnsi="Calibri" w:cs="Calibri"/>
          <w:iCs/>
        </w:rPr>
        <w:t>kad bračni drug ili djeca dosadašnjeg zakupca, koji je umro ili je umirovljen, nastavljaju obavljati djelatnost radi koje je lokacija dana u zakup i to samo do isteka roka određenog rješenjem ili ugovorom s dosadašnjim zakupcem</w:t>
      </w:r>
    </w:p>
    <w:p w14:paraId="0F27404A" w14:textId="77777777" w:rsidR="00611C18" w:rsidRPr="00DD713C" w:rsidRDefault="00611C18" w:rsidP="00611C18">
      <w:pPr>
        <w:numPr>
          <w:ilvl w:val="0"/>
          <w:numId w:val="8"/>
        </w:numPr>
        <w:jc w:val="both"/>
        <w:rPr>
          <w:rFonts w:ascii="Calibri" w:hAnsi="Calibri" w:cs="Calibri"/>
          <w:iCs/>
        </w:rPr>
      </w:pPr>
      <w:r w:rsidRPr="00DD713C">
        <w:rPr>
          <w:rFonts w:ascii="Calibri" w:hAnsi="Calibri" w:cs="Calibri"/>
          <w:iCs/>
        </w:rPr>
        <w:t>kad ugostiteljska poduzeća, odnosno ugostiteljske i zanatske radnje postavljaju stolove, stolice, pokretne ograde i druge naprave ispred objekta u kojem obavljaju registriranu djelatnost</w:t>
      </w:r>
    </w:p>
    <w:p w14:paraId="6FDA178B" w14:textId="77777777" w:rsidR="00611C18" w:rsidRPr="00DD713C" w:rsidRDefault="00611C18" w:rsidP="00611C18">
      <w:pPr>
        <w:numPr>
          <w:ilvl w:val="0"/>
          <w:numId w:val="8"/>
        </w:numPr>
        <w:jc w:val="both"/>
        <w:rPr>
          <w:rFonts w:ascii="Calibri" w:hAnsi="Calibri" w:cs="Calibri"/>
          <w:iCs/>
        </w:rPr>
      </w:pPr>
      <w:r w:rsidRPr="00DD713C">
        <w:rPr>
          <w:rFonts w:ascii="Calibri" w:hAnsi="Calibri" w:cs="Calibri"/>
          <w:iCs/>
        </w:rPr>
        <w:t>kad nastane potreba preseljenja zakupca u cilju realizacije prostorno planske dokumentacije Grada Požege, a postoji obveza Grada Požege da se osigura druga lokacija;</w:t>
      </w:r>
    </w:p>
    <w:p w14:paraId="1CC62656" w14:textId="77777777" w:rsidR="00611C18" w:rsidRPr="00DD713C" w:rsidRDefault="00611C18" w:rsidP="00611C18">
      <w:pPr>
        <w:numPr>
          <w:ilvl w:val="0"/>
          <w:numId w:val="8"/>
        </w:numPr>
        <w:jc w:val="both"/>
        <w:rPr>
          <w:rFonts w:ascii="Calibri" w:hAnsi="Calibri" w:cs="Calibri"/>
          <w:iCs/>
        </w:rPr>
      </w:pPr>
      <w:r w:rsidRPr="00DD713C">
        <w:rPr>
          <w:rFonts w:ascii="Calibri" w:hAnsi="Calibri" w:cs="Calibri"/>
          <w:iCs/>
        </w:rPr>
        <w:t>kad se održavaju značajnije društvene ili kulturno-umjetničke manifestacije, prezentacije i sl. i to samo za vrijeme (period) održavanja tih manifestacija, odnosno prezentacija;</w:t>
      </w:r>
    </w:p>
    <w:p w14:paraId="78B96803" w14:textId="77777777" w:rsidR="00611C18" w:rsidRPr="00DD713C" w:rsidRDefault="00611C18" w:rsidP="00611C18">
      <w:pPr>
        <w:numPr>
          <w:ilvl w:val="0"/>
          <w:numId w:val="8"/>
        </w:numPr>
        <w:jc w:val="both"/>
        <w:rPr>
          <w:rFonts w:ascii="Calibri" w:hAnsi="Calibri" w:cs="Calibri"/>
          <w:iCs/>
        </w:rPr>
      </w:pPr>
      <w:r w:rsidRPr="00DD713C">
        <w:rPr>
          <w:rFonts w:ascii="Calibri" w:hAnsi="Calibri" w:cs="Calibri"/>
          <w:iCs/>
        </w:rPr>
        <w:t>za postavljanje pokretnih naprava;</w:t>
      </w:r>
    </w:p>
    <w:p w14:paraId="7BD832D2" w14:textId="77777777" w:rsidR="00611C18" w:rsidRPr="00DD713C" w:rsidRDefault="00611C18" w:rsidP="00611C18">
      <w:pPr>
        <w:numPr>
          <w:ilvl w:val="0"/>
          <w:numId w:val="8"/>
        </w:numPr>
        <w:jc w:val="both"/>
        <w:rPr>
          <w:rFonts w:ascii="Calibri" w:hAnsi="Calibri" w:cs="Calibri"/>
          <w:iCs/>
        </w:rPr>
      </w:pPr>
      <w:r w:rsidRPr="00DD713C">
        <w:rPr>
          <w:rFonts w:ascii="Calibri" w:hAnsi="Calibri" w:cs="Calibri"/>
          <w:iCs/>
        </w:rPr>
        <w:t>kupcu kioska kojem dosadašnji zakupac proda kiosk temeljem pravovaljanog kupoprodajnog ugovora, do roka navedenog u osnovnom ugovoru;</w:t>
      </w:r>
    </w:p>
    <w:p w14:paraId="3022ACAF" w14:textId="77777777" w:rsidR="00611C18" w:rsidRPr="00DD713C" w:rsidRDefault="00611C18" w:rsidP="00611C18">
      <w:pPr>
        <w:numPr>
          <w:ilvl w:val="0"/>
          <w:numId w:val="8"/>
        </w:numPr>
        <w:jc w:val="both"/>
        <w:rPr>
          <w:rFonts w:ascii="Calibri" w:hAnsi="Calibri" w:cs="Calibri"/>
          <w:iCs/>
        </w:rPr>
      </w:pPr>
      <w:r w:rsidRPr="00DD713C">
        <w:rPr>
          <w:rFonts w:ascii="Calibri" w:hAnsi="Calibri" w:cs="Calibri"/>
          <w:iCs/>
        </w:rPr>
        <w:t>za potrebe gradilišta (za odlaganje građevinskog materijala, postavljanje građevinskih skela i sl.).</w:t>
      </w:r>
    </w:p>
    <w:p w14:paraId="3D477BEF" w14:textId="77777777" w:rsidR="00611C18" w:rsidRPr="00DD713C" w:rsidRDefault="00611C18" w:rsidP="00611C18">
      <w:pPr>
        <w:ind w:firstLine="708"/>
        <w:jc w:val="both"/>
        <w:rPr>
          <w:rFonts w:ascii="Calibri" w:hAnsi="Calibri" w:cs="Calibri"/>
          <w:iCs/>
        </w:rPr>
      </w:pPr>
      <w:r w:rsidRPr="00DD713C">
        <w:rPr>
          <w:rFonts w:ascii="Calibri" w:hAnsi="Calibri" w:cs="Calibri"/>
          <w:iCs/>
        </w:rPr>
        <w:lastRenderedPageBreak/>
        <w:t xml:space="preserve">(2) O dodjeli lokacije iz stavka 1. točke 1. do 7. ovog članka, nadležni Upravni odjel donosi rješenje. </w:t>
      </w:r>
    </w:p>
    <w:p w14:paraId="7A6A48CD" w14:textId="77777777" w:rsidR="00611C18" w:rsidRPr="00DD713C" w:rsidRDefault="00611C18" w:rsidP="00611C18">
      <w:pPr>
        <w:ind w:firstLine="708"/>
        <w:jc w:val="both"/>
        <w:rPr>
          <w:rFonts w:ascii="Calibri" w:hAnsi="Calibri" w:cs="Calibri"/>
          <w:iCs/>
        </w:rPr>
      </w:pPr>
      <w:r w:rsidRPr="00DD713C">
        <w:rPr>
          <w:rFonts w:ascii="Calibri" w:hAnsi="Calibri" w:cs="Calibri"/>
          <w:iCs/>
        </w:rPr>
        <w:t>(3) Gradonačelnik može odobriti postavljanje panoa na javnoj površini neposrednom pogodbom, po zahtjevu stranke, ako javna površina na kojoj se pano postavlja nije veća od 5 m</w:t>
      </w:r>
      <w:r w:rsidRPr="00DD713C">
        <w:rPr>
          <w:rFonts w:ascii="Calibri" w:hAnsi="Calibri" w:cs="Calibri"/>
          <w:iCs/>
          <w:vertAlign w:val="superscript"/>
        </w:rPr>
        <w:t>2</w:t>
      </w:r>
      <w:r w:rsidRPr="00DD713C">
        <w:rPr>
          <w:rFonts w:ascii="Calibri" w:hAnsi="Calibri" w:cs="Calibri"/>
          <w:iCs/>
        </w:rPr>
        <w:t>.</w:t>
      </w:r>
    </w:p>
    <w:p w14:paraId="5A77DD87" w14:textId="77777777" w:rsidR="00611C18" w:rsidRPr="00DD713C" w:rsidRDefault="00611C18" w:rsidP="00611C18">
      <w:pPr>
        <w:ind w:firstLine="708"/>
        <w:jc w:val="both"/>
        <w:rPr>
          <w:rFonts w:ascii="Calibri" w:hAnsi="Calibri" w:cs="Calibri"/>
          <w:iCs/>
        </w:rPr>
      </w:pPr>
      <w:r w:rsidRPr="00DD713C">
        <w:rPr>
          <w:rFonts w:ascii="Calibri" w:hAnsi="Calibri" w:cs="Calibri"/>
          <w:iCs/>
        </w:rPr>
        <w:t xml:space="preserve">(4) Na prijedlog nadležnog Upravnog odjela Gradonačelnik može odlučivati o pojedinačnim zahtjevima o davanju u zakup javnih površina za postavljanje pokretnih naprava, te za održavanje različitih manifestacija i prezentacija. </w:t>
      </w:r>
    </w:p>
    <w:p w14:paraId="437A6407" w14:textId="77777777" w:rsidR="00611C18" w:rsidRPr="00DD713C" w:rsidRDefault="00611C18" w:rsidP="00611C18">
      <w:pPr>
        <w:ind w:firstLine="708"/>
        <w:jc w:val="both"/>
        <w:rPr>
          <w:rFonts w:ascii="Calibri" w:hAnsi="Calibri" w:cs="Calibri"/>
          <w:iCs/>
        </w:rPr>
      </w:pPr>
      <w:r w:rsidRPr="00DD713C">
        <w:rPr>
          <w:rFonts w:ascii="Calibri" w:hAnsi="Calibri" w:cs="Calibri"/>
          <w:iCs/>
        </w:rPr>
        <w:t>(5) Zaključak donesen o pojedinačnom zahtjevu iz prethodnog stavka ovog članka, Gradonačelnik nije dužan donositi uz posebno obrazloženje.</w:t>
      </w:r>
    </w:p>
    <w:p w14:paraId="495C2E2B" w14:textId="77777777" w:rsidR="00611C18" w:rsidRPr="00DD713C" w:rsidRDefault="00611C18" w:rsidP="00611C18">
      <w:pPr>
        <w:spacing w:after="240"/>
        <w:ind w:firstLine="708"/>
        <w:jc w:val="both"/>
        <w:rPr>
          <w:rFonts w:ascii="Calibri" w:hAnsi="Calibri" w:cs="Calibri"/>
          <w:iCs/>
        </w:rPr>
      </w:pPr>
      <w:r w:rsidRPr="00DD713C">
        <w:rPr>
          <w:rFonts w:ascii="Calibri" w:hAnsi="Calibri" w:cs="Calibri"/>
          <w:iCs/>
        </w:rPr>
        <w:t xml:space="preserve">(6) Ukoliko se utvrdi da podnositelj zahtjeva za korištenje javne površine nije podmirio svoje obveze prema Gradu Požegi (zakupnina, porez na zakup javne površine, komunalnu naknadu, komunalni doprinos, i sl.), nadležni Upravni odjel odbit će zahtjev svojim rješenjem. </w:t>
      </w:r>
    </w:p>
    <w:p w14:paraId="7064085A" w14:textId="77777777" w:rsidR="00611C18" w:rsidRPr="00DD713C" w:rsidRDefault="00611C18" w:rsidP="00611C18">
      <w:pPr>
        <w:spacing w:after="240"/>
        <w:rPr>
          <w:rFonts w:ascii="Calibri" w:hAnsi="Calibri" w:cs="Calibri"/>
          <w:iCs/>
        </w:rPr>
      </w:pPr>
      <w:r w:rsidRPr="00DD713C">
        <w:rPr>
          <w:rFonts w:ascii="Calibri" w:hAnsi="Calibri" w:cs="Calibri"/>
          <w:iCs/>
        </w:rPr>
        <w:t>III.</w:t>
      </w:r>
      <w:r w:rsidRPr="00DD713C">
        <w:rPr>
          <w:rFonts w:ascii="Calibri" w:hAnsi="Calibri" w:cs="Calibri"/>
          <w:iCs/>
        </w:rPr>
        <w:tab/>
        <w:t>DAVANJE U ZAKUP TERASA</w:t>
      </w:r>
    </w:p>
    <w:p w14:paraId="48A151A4" w14:textId="77777777" w:rsidR="00611C18" w:rsidRPr="00DD713C" w:rsidRDefault="00611C18" w:rsidP="00611C18">
      <w:pPr>
        <w:spacing w:after="240"/>
        <w:jc w:val="center"/>
        <w:rPr>
          <w:rFonts w:ascii="Calibri" w:hAnsi="Calibri" w:cs="Calibri"/>
          <w:iCs/>
        </w:rPr>
      </w:pPr>
      <w:r w:rsidRPr="00DD713C">
        <w:rPr>
          <w:rFonts w:ascii="Calibri" w:hAnsi="Calibri" w:cs="Calibri"/>
          <w:iCs/>
        </w:rPr>
        <w:t>Članak 12.</w:t>
      </w:r>
    </w:p>
    <w:p w14:paraId="6FC5DE9C" w14:textId="77777777" w:rsidR="00611C18" w:rsidRPr="00DD713C" w:rsidRDefault="00611C18" w:rsidP="00611C18">
      <w:pPr>
        <w:ind w:firstLine="708"/>
        <w:jc w:val="both"/>
        <w:rPr>
          <w:rFonts w:ascii="Calibri" w:hAnsi="Calibri" w:cs="Calibri"/>
          <w:iCs/>
        </w:rPr>
      </w:pPr>
      <w:r w:rsidRPr="00DD713C">
        <w:rPr>
          <w:rFonts w:ascii="Calibri" w:hAnsi="Calibri" w:cs="Calibri"/>
          <w:iCs/>
        </w:rPr>
        <w:t>(1) Terase se mogu postavljati na način da svojim položajem i smještajem što bolje udovolje namjeni i to na lokacijama na kojima:</w:t>
      </w:r>
    </w:p>
    <w:p w14:paraId="14FA054E" w14:textId="77777777" w:rsidR="00611C18" w:rsidRPr="00DD713C" w:rsidRDefault="00611C18" w:rsidP="00611C18">
      <w:pPr>
        <w:numPr>
          <w:ilvl w:val="0"/>
          <w:numId w:val="9"/>
        </w:numPr>
        <w:ind w:hanging="87"/>
        <w:jc w:val="both"/>
        <w:rPr>
          <w:rFonts w:ascii="Calibri" w:hAnsi="Calibri" w:cs="Calibri"/>
          <w:iCs/>
        </w:rPr>
      </w:pPr>
      <w:r w:rsidRPr="00DD713C">
        <w:rPr>
          <w:rFonts w:ascii="Calibri" w:hAnsi="Calibri" w:cs="Calibri"/>
          <w:iCs/>
        </w:rPr>
        <w:t>svojom postavom ne ometaju odvijanje kvalitetnog i kontinuiranog pješačkog prometa, kolnog prometa, te prometa interventnih vozila</w:t>
      </w:r>
    </w:p>
    <w:p w14:paraId="56AA33E9" w14:textId="77777777" w:rsidR="00611C18" w:rsidRPr="00DD713C" w:rsidRDefault="00611C18" w:rsidP="00611C18">
      <w:pPr>
        <w:numPr>
          <w:ilvl w:val="0"/>
          <w:numId w:val="9"/>
        </w:numPr>
        <w:ind w:hanging="87"/>
        <w:jc w:val="both"/>
        <w:rPr>
          <w:rFonts w:ascii="Calibri" w:hAnsi="Calibri" w:cs="Calibri"/>
          <w:iCs/>
        </w:rPr>
      </w:pPr>
      <w:r w:rsidRPr="00DD713C">
        <w:rPr>
          <w:rFonts w:ascii="Calibri" w:hAnsi="Calibri" w:cs="Calibri"/>
          <w:iCs/>
        </w:rPr>
        <w:t>ne sprječavaju ili otežavaju korištenje zgrada ili drugih građevina</w:t>
      </w:r>
    </w:p>
    <w:p w14:paraId="5A9662C9" w14:textId="77777777" w:rsidR="00611C18" w:rsidRPr="00DD713C" w:rsidRDefault="00611C18" w:rsidP="00611C18">
      <w:pPr>
        <w:numPr>
          <w:ilvl w:val="0"/>
          <w:numId w:val="9"/>
        </w:numPr>
        <w:ind w:hanging="87"/>
        <w:jc w:val="both"/>
        <w:rPr>
          <w:rFonts w:ascii="Calibri" w:hAnsi="Calibri" w:cs="Calibri"/>
          <w:iCs/>
        </w:rPr>
      </w:pPr>
      <w:r w:rsidRPr="00DD713C">
        <w:rPr>
          <w:rFonts w:ascii="Calibri" w:hAnsi="Calibri" w:cs="Calibri"/>
          <w:iCs/>
        </w:rPr>
        <w:t>ne ugrožavaju sigurnost ljudi, odnosno ne predstavljaju potencijalnu opasnost za imovinu;</w:t>
      </w:r>
    </w:p>
    <w:p w14:paraId="56589D7F" w14:textId="77777777" w:rsidR="00611C18" w:rsidRPr="00DD713C" w:rsidRDefault="00611C18" w:rsidP="00611C18">
      <w:pPr>
        <w:numPr>
          <w:ilvl w:val="0"/>
          <w:numId w:val="9"/>
        </w:numPr>
        <w:ind w:hanging="87"/>
        <w:jc w:val="both"/>
        <w:rPr>
          <w:rFonts w:ascii="Calibri" w:hAnsi="Calibri" w:cs="Calibri"/>
          <w:iCs/>
        </w:rPr>
      </w:pPr>
      <w:r w:rsidRPr="00DD713C">
        <w:rPr>
          <w:rFonts w:ascii="Calibri" w:hAnsi="Calibri" w:cs="Calibri"/>
          <w:iCs/>
        </w:rPr>
        <w:t>ne smanjuju preglednost (zaklanjaju vertikalnu signalizaciju, smanjuju trokut preglednosti i sl.)</w:t>
      </w:r>
    </w:p>
    <w:p w14:paraId="209F013B" w14:textId="77777777" w:rsidR="00611C18" w:rsidRPr="00DD713C" w:rsidRDefault="00611C18" w:rsidP="00611C18">
      <w:pPr>
        <w:numPr>
          <w:ilvl w:val="0"/>
          <w:numId w:val="9"/>
        </w:numPr>
        <w:ind w:hanging="87"/>
        <w:jc w:val="both"/>
        <w:rPr>
          <w:rFonts w:ascii="Calibri" w:hAnsi="Calibri" w:cs="Calibri"/>
          <w:iCs/>
        </w:rPr>
      </w:pPr>
      <w:r w:rsidRPr="00DD713C">
        <w:rPr>
          <w:rFonts w:ascii="Calibri" w:hAnsi="Calibri" w:cs="Calibri"/>
          <w:iCs/>
        </w:rPr>
        <w:t>ne utječu negativno na oblikovanje i funkcioniranje okolnog prostora</w:t>
      </w:r>
    </w:p>
    <w:p w14:paraId="0EFF0416" w14:textId="77777777" w:rsidR="00611C18" w:rsidRPr="00DD713C" w:rsidRDefault="00611C18" w:rsidP="00611C18">
      <w:pPr>
        <w:numPr>
          <w:ilvl w:val="0"/>
          <w:numId w:val="9"/>
        </w:numPr>
        <w:ind w:hanging="87"/>
        <w:jc w:val="both"/>
        <w:rPr>
          <w:rFonts w:ascii="Calibri" w:hAnsi="Calibri" w:cs="Calibri"/>
          <w:iCs/>
        </w:rPr>
      </w:pPr>
      <w:r w:rsidRPr="00DD713C">
        <w:rPr>
          <w:rFonts w:ascii="Calibri" w:hAnsi="Calibri" w:cs="Calibri"/>
          <w:iCs/>
        </w:rPr>
        <w:t>ne utječu negativno na zelene površine</w:t>
      </w:r>
    </w:p>
    <w:p w14:paraId="684C76B0" w14:textId="77777777" w:rsidR="00611C18" w:rsidRPr="00DD713C" w:rsidRDefault="00611C18" w:rsidP="00611C18">
      <w:pPr>
        <w:numPr>
          <w:ilvl w:val="0"/>
          <w:numId w:val="9"/>
        </w:numPr>
        <w:ind w:hanging="87"/>
        <w:jc w:val="both"/>
        <w:rPr>
          <w:rFonts w:ascii="Calibri" w:hAnsi="Calibri" w:cs="Calibri"/>
          <w:iCs/>
        </w:rPr>
      </w:pPr>
      <w:r w:rsidRPr="00DD713C">
        <w:rPr>
          <w:rFonts w:ascii="Calibri" w:hAnsi="Calibri" w:cs="Calibri"/>
          <w:iCs/>
        </w:rPr>
        <w:t>ne predstavljaju dodatni izvor buke i onečišćenja.</w:t>
      </w:r>
    </w:p>
    <w:p w14:paraId="58722EB4" w14:textId="77777777" w:rsidR="00611C18" w:rsidRPr="00DD713C" w:rsidRDefault="00611C18" w:rsidP="00611C18">
      <w:pPr>
        <w:spacing w:after="240"/>
        <w:ind w:firstLine="708"/>
        <w:jc w:val="both"/>
        <w:rPr>
          <w:rFonts w:ascii="Calibri" w:hAnsi="Calibri" w:cs="Calibri"/>
          <w:iCs/>
        </w:rPr>
      </w:pPr>
      <w:r w:rsidRPr="00DD713C">
        <w:rPr>
          <w:rFonts w:ascii="Calibri" w:hAnsi="Calibri" w:cs="Calibri"/>
          <w:iCs/>
        </w:rPr>
        <w:t>(2) Dodatne uvjete i način provođenja postupka davanja javne površine u zakup za potrebe postavljanja terasa propisat će se posebnim Pravilnikom kojega na temelju ove Odluke donosi Gradonačelnik.</w:t>
      </w:r>
    </w:p>
    <w:p w14:paraId="2F769764" w14:textId="77777777" w:rsidR="00611C18" w:rsidRPr="00DD713C" w:rsidRDefault="00611C18" w:rsidP="00611C18">
      <w:pPr>
        <w:spacing w:after="240"/>
        <w:jc w:val="center"/>
        <w:rPr>
          <w:rFonts w:ascii="Calibri" w:hAnsi="Calibri" w:cs="Calibri"/>
          <w:iCs/>
        </w:rPr>
      </w:pPr>
      <w:r w:rsidRPr="00DD713C">
        <w:rPr>
          <w:rFonts w:ascii="Calibri" w:hAnsi="Calibri" w:cs="Calibri"/>
          <w:iCs/>
        </w:rPr>
        <w:t xml:space="preserve">Članak 13. </w:t>
      </w:r>
    </w:p>
    <w:p w14:paraId="739AB5A9" w14:textId="77777777" w:rsidR="00611C18" w:rsidRPr="00DD713C" w:rsidRDefault="00611C18" w:rsidP="00611C18">
      <w:pPr>
        <w:ind w:firstLine="708"/>
        <w:jc w:val="both"/>
        <w:rPr>
          <w:rFonts w:ascii="Calibri" w:hAnsi="Calibri" w:cs="Calibri"/>
          <w:iCs/>
        </w:rPr>
      </w:pPr>
      <w:r w:rsidRPr="00DD713C">
        <w:rPr>
          <w:rFonts w:ascii="Calibri" w:hAnsi="Calibri" w:cs="Calibri"/>
          <w:iCs/>
        </w:rPr>
        <w:t>(1) Grad Požega i pravna ili fizička osoba kojoj je lokacija dodijeljena zaključuju ugovor o zakupu, odnosno nadležni Upravni odjel donosi rješenje o zakupu javne površine.</w:t>
      </w:r>
    </w:p>
    <w:p w14:paraId="11380889" w14:textId="77777777" w:rsidR="00611C18" w:rsidRPr="00DD713C" w:rsidRDefault="00611C18" w:rsidP="00611C18">
      <w:pPr>
        <w:spacing w:after="240"/>
        <w:ind w:firstLine="708"/>
        <w:jc w:val="both"/>
        <w:rPr>
          <w:rFonts w:ascii="Calibri" w:hAnsi="Calibri" w:cs="Calibri"/>
          <w:iCs/>
        </w:rPr>
      </w:pPr>
      <w:r w:rsidRPr="00DD713C">
        <w:rPr>
          <w:rFonts w:ascii="Calibri" w:hAnsi="Calibri" w:cs="Calibri"/>
          <w:iCs/>
        </w:rPr>
        <w:t>(2) Ugovor o zakupu, odnosno rješenje mora sadržavati detaljne oznake zemljišta, vrijeme trajanja zakupa, vrstu djelatnosti koja će se obavljati na zakupljenoj lokaciji, visinu i način plaćanja zakupnine, te uvjete o raskidanju ugovora o zakupu u smislu članka 16. i 18. ove Odluke.</w:t>
      </w:r>
    </w:p>
    <w:p w14:paraId="2DAC383A" w14:textId="77777777" w:rsidR="00611C18" w:rsidRPr="00DD713C" w:rsidRDefault="00611C18" w:rsidP="00611C18">
      <w:pPr>
        <w:spacing w:after="240"/>
        <w:jc w:val="center"/>
        <w:rPr>
          <w:rFonts w:ascii="Calibri" w:hAnsi="Calibri" w:cs="Calibri"/>
          <w:iCs/>
        </w:rPr>
      </w:pPr>
      <w:r w:rsidRPr="00DD713C">
        <w:rPr>
          <w:rFonts w:ascii="Calibri" w:hAnsi="Calibri" w:cs="Calibri"/>
          <w:iCs/>
        </w:rPr>
        <w:t xml:space="preserve">Članak 14. </w:t>
      </w:r>
    </w:p>
    <w:p w14:paraId="42F5D559" w14:textId="77777777" w:rsidR="00611C18" w:rsidRPr="00DD713C" w:rsidRDefault="00611C18" w:rsidP="00611C18">
      <w:pPr>
        <w:ind w:firstLine="708"/>
        <w:jc w:val="both"/>
        <w:rPr>
          <w:rFonts w:ascii="Calibri" w:hAnsi="Calibri" w:cs="Calibri"/>
          <w:iCs/>
        </w:rPr>
      </w:pPr>
      <w:r w:rsidRPr="00DD713C">
        <w:rPr>
          <w:rFonts w:ascii="Calibri" w:hAnsi="Calibri" w:cs="Calibri"/>
          <w:iCs/>
        </w:rPr>
        <w:t xml:space="preserve">(1) Zakupnine se utvrđuju po m² zakupljene lokacije i to u mjesečnom ili dnevnom iznosu. </w:t>
      </w:r>
    </w:p>
    <w:p w14:paraId="6C068DB9" w14:textId="77777777" w:rsidR="00611C18" w:rsidRPr="00DD713C" w:rsidRDefault="00611C18" w:rsidP="00611C18">
      <w:pPr>
        <w:ind w:firstLine="708"/>
        <w:jc w:val="both"/>
        <w:rPr>
          <w:rFonts w:ascii="Calibri" w:hAnsi="Calibri" w:cs="Calibri"/>
          <w:iCs/>
        </w:rPr>
      </w:pPr>
      <w:r w:rsidRPr="00DD713C">
        <w:rPr>
          <w:rFonts w:ascii="Calibri" w:hAnsi="Calibri" w:cs="Calibri"/>
          <w:iCs/>
        </w:rPr>
        <w:t xml:space="preserve">(2) Zakupnine se određuju prema vrstama djelatnosti što će se obavljati na zakupljenim lokacijama i prema zonama u kojoj se lokacija nalazi. </w:t>
      </w:r>
    </w:p>
    <w:p w14:paraId="5277DC9B" w14:textId="77777777" w:rsidR="00611C18" w:rsidRPr="00DD713C" w:rsidRDefault="00611C18" w:rsidP="00611C18">
      <w:pPr>
        <w:ind w:firstLine="708"/>
        <w:jc w:val="both"/>
        <w:rPr>
          <w:rFonts w:ascii="Calibri" w:hAnsi="Calibri" w:cs="Calibri"/>
          <w:iCs/>
        </w:rPr>
      </w:pPr>
      <w:r w:rsidRPr="00DD713C">
        <w:rPr>
          <w:rFonts w:ascii="Calibri" w:hAnsi="Calibri" w:cs="Calibri"/>
          <w:iCs/>
        </w:rPr>
        <w:t>(3) Zone se određuju sukladno zonama utvrđenim u Odluci o komunalnoj naknadi.</w:t>
      </w:r>
    </w:p>
    <w:p w14:paraId="5B56FD73" w14:textId="77777777" w:rsidR="00611C18" w:rsidRPr="00DD713C" w:rsidRDefault="00611C18" w:rsidP="00611C18">
      <w:pPr>
        <w:ind w:firstLine="708"/>
        <w:jc w:val="both"/>
        <w:rPr>
          <w:rFonts w:ascii="Calibri" w:hAnsi="Calibri" w:cs="Calibri"/>
          <w:iCs/>
        </w:rPr>
      </w:pPr>
      <w:r w:rsidRPr="00DD713C">
        <w:rPr>
          <w:rFonts w:ascii="Calibri" w:hAnsi="Calibri" w:cs="Calibri"/>
          <w:iCs/>
        </w:rPr>
        <w:t xml:space="preserve">(4) Visina zakupnine kao i početna visina zakupnine u slučaju provedbe natječaja utvrdit će se Pravilnikom iz članka 12. stavka 2. ove Odluke. </w:t>
      </w:r>
    </w:p>
    <w:p w14:paraId="33460822" w14:textId="1DDB2A79" w:rsidR="00D74AC5" w:rsidRDefault="00611C18" w:rsidP="00611C18">
      <w:pPr>
        <w:spacing w:after="240"/>
        <w:ind w:firstLine="708"/>
        <w:jc w:val="both"/>
        <w:rPr>
          <w:rFonts w:ascii="Calibri" w:hAnsi="Calibri" w:cs="Calibri"/>
          <w:iCs/>
        </w:rPr>
      </w:pPr>
      <w:r w:rsidRPr="00DD713C">
        <w:rPr>
          <w:rFonts w:ascii="Calibri" w:hAnsi="Calibri" w:cs="Calibri"/>
          <w:iCs/>
        </w:rPr>
        <w:t>(5) Visina zakupnine kod dodjele lokacije neposrednom pogodbom identična je početnoj visini zakupnine koja je određena kod raspisivanja natječaja.</w:t>
      </w:r>
    </w:p>
    <w:p w14:paraId="7BF93015" w14:textId="77777777" w:rsidR="00D74AC5" w:rsidRDefault="00D74AC5">
      <w:pPr>
        <w:rPr>
          <w:rFonts w:ascii="Calibri" w:hAnsi="Calibri" w:cs="Calibri"/>
          <w:iCs/>
        </w:rPr>
      </w:pPr>
      <w:r>
        <w:rPr>
          <w:rFonts w:ascii="Calibri" w:hAnsi="Calibri" w:cs="Calibri"/>
          <w:iCs/>
        </w:rPr>
        <w:br w:type="page"/>
      </w:r>
    </w:p>
    <w:p w14:paraId="20B2D4A6" w14:textId="77777777" w:rsidR="00611C18" w:rsidRPr="00DD713C" w:rsidRDefault="00611C18" w:rsidP="00611C18">
      <w:pPr>
        <w:jc w:val="both"/>
        <w:rPr>
          <w:rFonts w:ascii="Calibri" w:hAnsi="Calibri" w:cs="Calibri"/>
          <w:iCs/>
        </w:rPr>
      </w:pPr>
      <w:r w:rsidRPr="00DD713C">
        <w:rPr>
          <w:rFonts w:ascii="Calibri" w:hAnsi="Calibri" w:cs="Calibri"/>
          <w:iCs/>
        </w:rPr>
        <w:lastRenderedPageBreak/>
        <w:t>IV.</w:t>
      </w:r>
      <w:r w:rsidRPr="00DD713C">
        <w:rPr>
          <w:rFonts w:ascii="Calibri" w:hAnsi="Calibri" w:cs="Calibri"/>
          <w:iCs/>
        </w:rPr>
        <w:tab/>
        <w:t>VRIJEME KORIŠTENJA LOKACIJE</w:t>
      </w:r>
    </w:p>
    <w:p w14:paraId="0794A50C" w14:textId="77777777" w:rsidR="00611C18" w:rsidRPr="00DD713C" w:rsidRDefault="00611C18" w:rsidP="00611C18">
      <w:pPr>
        <w:spacing w:after="240"/>
        <w:jc w:val="center"/>
        <w:rPr>
          <w:rFonts w:ascii="Calibri" w:hAnsi="Calibri" w:cs="Calibri"/>
          <w:iCs/>
        </w:rPr>
      </w:pPr>
      <w:r w:rsidRPr="00DD713C">
        <w:rPr>
          <w:rFonts w:ascii="Calibri" w:hAnsi="Calibri" w:cs="Calibri"/>
          <w:iCs/>
        </w:rPr>
        <w:t>Članak 15.</w:t>
      </w:r>
    </w:p>
    <w:p w14:paraId="6C8C6E6F" w14:textId="77777777" w:rsidR="00611C18" w:rsidRPr="00DD713C" w:rsidRDefault="00611C18" w:rsidP="00D74AC5">
      <w:pPr>
        <w:spacing w:after="240"/>
        <w:ind w:firstLine="708"/>
        <w:jc w:val="both"/>
        <w:rPr>
          <w:rFonts w:ascii="Calibri" w:hAnsi="Calibri" w:cs="Calibri"/>
          <w:iCs/>
        </w:rPr>
      </w:pPr>
      <w:r w:rsidRPr="00DD713C">
        <w:rPr>
          <w:rFonts w:ascii="Calibri" w:hAnsi="Calibri" w:cs="Calibri"/>
          <w:iCs/>
        </w:rPr>
        <w:t>Vrijeme korištenja lokacije iznosi:</w:t>
      </w:r>
    </w:p>
    <w:p w14:paraId="6275978D" w14:textId="7C48BE4F" w:rsidR="00611C18" w:rsidRPr="00DD713C" w:rsidRDefault="00611C18" w:rsidP="00611C18">
      <w:pPr>
        <w:numPr>
          <w:ilvl w:val="0"/>
          <w:numId w:val="7"/>
        </w:numPr>
        <w:jc w:val="both"/>
        <w:rPr>
          <w:rFonts w:ascii="Calibri" w:hAnsi="Calibri" w:cs="Calibri"/>
          <w:iCs/>
        </w:rPr>
      </w:pPr>
      <w:r w:rsidRPr="00DD713C">
        <w:rPr>
          <w:rFonts w:ascii="Calibri" w:hAnsi="Calibri" w:cs="Calibri"/>
          <w:iCs/>
        </w:rPr>
        <w:t>radi postavljanja montažnih garaža, otvorenih skladišta i kioska</w:t>
      </w:r>
      <w:r w:rsidRPr="00DD713C">
        <w:rPr>
          <w:rFonts w:ascii="Calibri" w:hAnsi="Calibri" w:cs="Calibri"/>
          <w:iCs/>
        </w:rPr>
        <w:tab/>
        <w:t>najduže 5 (pet) godina</w:t>
      </w:r>
    </w:p>
    <w:p w14:paraId="5443E68C" w14:textId="275BCDC3" w:rsidR="00611C18" w:rsidRPr="00DD713C" w:rsidRDefault="00611C18" w:rsidP="00611C18">
      <w:pPr>
        <w:numPr>
          <w:ilvl w:val="0"/>
          <w:numId w:val="7"/>
        </w:numPr>
        <w:jc w:val="both"/>
        <w:rPr>
          <w:rFonts w:ascii="Calibri" w:hAnsi="Calibri" w:cs="Calibri"/>
          <w:iCs/>
        </w:rPr>
      </w:pPr>
      <w:r w:rsidRPr="00DD713C">
        <w:rPr>
          <w:rFonts w:ascii="Calibri" w:hAnsi="Calibri" w:cs="Calibri"/>
          <w:iCs/>
        </w:rPr>
        <w:t xml:space="preserve">radi postavljanja panoa i reklama </w:t>
      </w:r>
      <w:r w:rsidRPr="00DD713C">
        <w:rPr>
          <w:rFonts w:ascii="Calibri" w:hAnsi="Calibri" w:cs="Calibri"/>
          <w:iCs/>
        </w:rPr>
        <w:tab/>
      </w:r>
      <w:r w:rsidRPr="00DD713C">
        <w:rPr>
          <w:rFonts w:ascii="Calibri" w:hAnsi="Calibri" w:cs="Calibri"/>
          <w:iCs/>
        </w:rPr>
        <w:tab/>
      </w:r>
      <w:r w:rsidRPr="00DD713C">
        <w:rPr>
          <w:rFonts w:ascii="Calibri" w:hAnsi="Calibri" w:cs="Calibri"/>
          <w:iCs/>
        </w:rPr>
        <w:tab/>
      </w:r>
      <w:r w:rsidRPr="00DD713C">
        <w:rPr>
          <w:rFonts w:ascii="Calibri" w:hAnsi="Calibri" w:cs="Calibri"/>
          <w:iCs/>
        </w:rPr>
        <w:tab/>
      </w:r>
      <w:r w:rsidRPr="00DD713C">
        <w:rPr>
          <w:rFonts w:ascii="Calibri" w:hAnsi="Calibri" w:cs="Calibri"/>
          <w:iCs/>
        </w:rPr>
        <w:tab/>
      </w:r>
      <w:r w:rsidR="00D74AC5">
        <w:rPr>
          <w:rFonts w:ascii="Calibri" w:hAnsi="Calibri" w:cs="Calibri"/>
          <w:iCs/>
        </w:rPr>
        <w:t xml:space="preserve">  </w:t>
      </w:r>
      <w:r w:rsidRPr="00DD713C">
        <w:rPr>
          <w:rFonts w:ascii="Calibri" w:hAnsi="Calibri" w:cs="Calibri"/>
          <w:iCs/>
        </w:rPr>
        <w:t>najduže 3 (tri) godine</w:t>
      </w:r>
    </w:p>
    <w:p w14:paraId="4BF05908" w14:textId="137D9AC1" w:rsidR="00611C18" w:rsidRPr="00DD713C" w:rsidRDefault="00611C18" w:rsidP="00611C18">
      <w:pPr>
        <w:numPr>
          <w:ilvl w:val="0"/>
          <w:numId w:val="7"/>
        </w:numPr>
        <w:jc w:val="both"/>
        <w:rPr>
          <w:rFonts w:ascii="Calibri" w:hAnsi="Calibri" w:cs="Calibri"/>
          <w:iCs/>
        </w:rPr>
      </w:pPr>
      <w:r w:rsidRPr="00DD713C">
        <w:rPr>
          <w:rFonts w:ascii="Calibri" w:hAnsi="Calibri" w:cs="Calibri"/>
          <w:iCs/>
        </w:rPr>
        <w:t xml:space="preserve">radi postavljanja pokretnih naprava </w:t>
      </w:r>
      <w:r w:rsidRPr="00DD713C">
        <w:rPr>
          <w:rFonts w:ascii="Calibri" w:hAnsi="Calibri" w:cs="Calibri"/>
          <w:iCs/>
        </w:rPr>
        <w:tab/>
      </w:r>
      <w:r w:rsidRPr="00DD713C">
        <w:rPr>
          <w:rFonts w:ascii="Calibri" w:hAnsi="Calibri" w:cs="Calibri"/>
          <w:iCs/>
        </w:rPr>
        <w:tab/>
      </w:r>
      <w:r w:rsidRPr="00DD713C">
        <w:rPr>
          <w:rFonts w:ascii="Calibri" w:hAnsi="Calibri" w:cs="Calibri"/>
          <w:iCs/>
        </w:rPr>
        <w:tab/>
      </w:r>
      <w:r w:rsidRPr="00DD713C">
        <w:rPr>
          <w:rFonts w:ascii="Calibri" w:hAnsi="Calibri" w:cs="Calibri"/>
          <w:iCs/>
        </w:rPr>
        <w:tab/>
      </w:r>
      <w:r w:rsidR="00D74AC5">
        <w:rPr>
          <w:rFonts w:ascii="Calibri" w:hAnsi="Calibri" w:cs="Calibri"/>
          <w:iCs/>
        </w:rPr>
        <w:t xml:space="preserve">   </w:t>
      </w:r>
      <w:r w:rsidRPr="00DD713C">
        <w:rPr>
          <w:rFonts w:ascii="Calibri" w:hAnsi="Calibri" w:cs="Calibri"/>
          <w:iCs/>
        </w:rPr>
        <w:t>najduže godinu dana</w:t>
      </w:r>
    </w:p>
    <w:p w14:paraId="5E946F61" w14:textId="22C3B272" w:rsidR="00611C18" w:rsidRPr="00DD713C" w:rsidRDefault="00611C18" w:rsidP="00611C18">
      <w:pPr>
        <w:numPr>
          <w:ilvl w:val="0"/>
          <w:numId w:val="7"/>
        </w:numPr>
        <w:spacing w:after="240"/>
        <w:jc w:val="both"/>
        <w:rPr>
          <w:rFonts w:ascii="Calibri" w:hAnsi="Calibri" w:cs="Calibri"/>
          <w:iCs/>
        </w:rPr>
      </w:pPr>
      <w:r w:rsidRPr="00DD713C">
        <w:rPr>
          <w:rFonts w:ascii="Calibri" w:hAnsi="Calibri" w:cs="Calibri"/>
          <w:iCs/>
        </w:rPr>
        <w:t xml:space="preserve">radi postavljanja šatora </w:t>
      </w:r>
      <w:r w:rsidRPr="00DD713C">
        <w:rPr>
          <w:rFonts w:ascii="Calibri" w:hAnsi="Calibri" w:cs="Calibri"/>
          <w:iCs/>
        </w:rPr>
        <w:tab/>
      </w:r>
      <w:r w:rsidRPr="00DD713C">
        <w:rPr>
          <w:rFonts w:ascii="Calibri" w:hAnsi="Calibri" w:cs="Calibri"/>
          <w:iCs/>
        </w:rPr>
        <w:tab/>
      </w:r>
      <w:r w:rsidRPr="00DD713C">
        <w:rPr>
          <w:rFonts w:ascii="Calibri" w:hAnsi="Calibri" w:cs="Calibri"/>
          <w:iCs/>
        </w:rPr>
        <w:tab/>
      </w:r>
      <w:r w:rsidRPr="00DD713C">
        <w:rPr>
          <w:rFonts w:ascii="Calibri" w:hAnsi="Calibri" w:cs="Calibri"/>
          <w:iCs/>
        </w:rPr>
        <w:tab/>
      </w:r>
      <w:r w:rsidRPr="00DD713C">
        <w:rPr>
          <w:rFonts w:ascii="Calibri" w:hAnsi="Calibri" w:cs="Calibri"/>
          <w:iCs/>
        </w:rPr>
        <w:tab/>
      </w:r>
      <w:r w:rsidRPr="00DD713C">
        <w:rPr>
          <w:rFonts w:ascii="Calibri" w:hAnsi="Calibri" w:cs="Calibri"/>
          <w:iCs/>
        </w:rPr>
        <w:tab/>
      </w:r>
      <w:r w:rsidR="00D74AC5">
        <w:rPr>
          <w:rFonts w:ascii="Calibri" w:hAnsi="Calibri" w:cs="Calibri"/>
          <w:iCs/>
        </w:rPr>
        <w:t xml:space="preserve">  </w:t>
      </w:r>
      <w:r w:rsidRPr="00DD713C">
        <w:rPr>
          <w:rFonts w:ascii="Calibri" w:hAnsi="Calibri" w:cs="Calibri"/>
          <w:iCs/>
        </w:rPr>
        <w:t>najduže godinu dana.</w:t>
      </w:r>
    </w:p>
    <w:p w14:paraId="7F81D685" w14:textId="77777777" w:rsidR="00611C18" w:rsidRPr="00DD713C" w:rsidRDefault="00611C18" w:rsidP="00611C18">
      <w:pPr>
        <w:spacing w:after="240"/>
        <w:jc w:val="center"/>
        <w:rPr>
          <w:rFonts w:ascii="Calibri" w:hAnsi="Calibri" w:cs="Calibri"/>
          <w:iCs/>
        </w:rPr>
      </w:pPr>
      <w:r w:rsidRPr="00DD713C">
        <w:rPr>
          <w:rFonts w:ascii="Calibri" w:hAnsi="Calibri" w:cs="Calibri"/>
          <w:iCs/>
        </w:rPr>
        <w:t xml:space="preserve">Članak 16. </w:t>
      </w:r>
    </w:p>
    <w:p w14:paraId="330F96F1" w14:textId="77777777" w:rsidR="00611C18" w:rsidRPr="00DD713C" w:rsidRDefault="00611C18" w:rsidP="00611C18">
      <w:pPr>
        <w:ind w:firstLine="708"/>
        <w:jc w:val="both"/>
        <w:rPr>
          <w:rFonts w:ascii="Calibri" w:hAnsi="Calibri" w:cs="Calibri"/>
          <w:iCs/>
        </w:rPr>
      </w:pPr>
      <w:r w:rsidRPr="00DD713C">
        <w:rPr>
          <w:rFonts w:ascii="Calibri" w:hAnsi="Calibri" w:cs="Calibri"/>
          <w:iCs/>
        </w:rPr>
        <w:t>Pravo korištenja lokacije prestaje:</w:t>
      </w:r>
    </w:p>
    <w:p w14:paraId="781E614E" w14:textId="77777777" w:rsidR="00611C18" w:rsidRPr="00DD713C" w:rsidRDefault="00611C18" w:rsidP="00611C18">
      <w:pPr>
        <w:numPr>
          <w:ilvl w:val="0"/>
          <w:numId w:val="7"/>
        </w:numPr>
        <w:jc w:val="both"/>
        <w:rPr>
          <w:rFonts w:ascii="Calibri" w:hAnsi="Calibri" w:cs="Calibri"/>
          <w:iCs/>
        </w:rPr>
      </w:pPr>
      <w:r w:rsidRPr="00DD713C">
        <w:rPr>
          <w:rFonts w:ascii="Calibri" w:hAnsi="Calibri" w:cs="Calibri"/>
          <w:iCs/>
        </w:rPr>
        <w:t>istekom vremena određenim ugovorom ili rješenjem</w:t>
      </w:r>
    </w:p>
    <w:p w14:paraId="4087F1A9" w14:textId="77777777" w:rsidR="00611C18" w:rsidRPr="00DD713C" w:rsidRDefault="00611C18" w:rsidP="00611C18">
      <w:pPr>
        <w:numPr>
          <w:ilvl w:val="0"/>
          <w:numId w:val="7"/>
        </w:numPr>
        <w:jc w:val="both"/>
        <w:rPr>
          <w:rFonts w:ascii="Calibri" w:hAnsi="Calibri" w:cs="Calibri"/>
          <w:iCs/>
        </w:rPr>
      </w:pPr>
      <w:r w:rsidRPr="00DD713C">
        <w:rPr>
          <w:rFonts w:ascii="Calibri" w:hAnsi="Calibri" w:cs="Calibri"/>
          <w:iCs/>
        </w:rPr>
        <w:t>rješenjem o uklanjanju privremenog objekta</w:t>
      </w:r>
    </w:p>
    <w:p w14:paraId="3A4EB1D8" w14:textId="77777777" w:rsidR="00611C18" w:rsidRPr="00DD713C" w:rsidRDefault="00611C18" w:rsidP="00611C18">
      <w:pPr>
        <w:numPr>
          <w:ilvl w:val="0"/>
          <w:numId w:val="7"/>
        </w:numPr>
        <w:spacing w:after="240"/>
        <w:jc w:val="both"/>
        <w:rPr>
          <w:rFonts w:ascii="Calibri" w:hAnsi="Calibri" w:cs="Calibri"/>
          <w:iCs/>
        </w:rPr>
      </w:pPr>
      <w:r w:rsidRPr="00DD713C">
        <w:rPr>
          <w:rFonts w:ascii="Calibri" w:hAnsi="Calibri" w:cs="Calibri"/>
          <w:iCs/>
        </w:rPr>
        <w:t>nepridržavanjem odredaba utvrđenih ugovorom ili rješenjem.</w:t>
      </w:r>
    </w:p>
    <w:p w14:paraId="78096FF3" w14:textId="77777777" w:rsidR="00611C18" w:rsidRPr="00DD713C" w:rsidRDefault="00611C18" w:rsidP="00611C18">
      <w:pPr>
        <w:spacing w:after="240"/>
        <w:jc w:val="center"/>
        <w:rPr>
          <w:rFonts w:ascii="Calibri" w:hAnsi="Calibri" w:cs="Calibri"/>
          <w:iCs/>
        </w:rPr>
      </w:pPr>
      <w:r w:rsidRPr="00DD713C">
        <w:rPr>
          <w:rFonts w:ascii="Calibri" w:hAnsi="Calibri" w:cs="Calibri"/>
          <w:iCs/>
        </w:rPr>
        <w:t>Članak 17.</w:t>
      </w:r>
    </w:p>
    <w:p w14:paraId="1D18BE3B" w14:textId="77777777" w:rsidR="00611C18" w:rsidRPr="00DD713C" w:rsidRDefault="00611C18" w:rsidP="00611C18">
      <w:pPr>
        <w:ind w:firstLine="708"/>
        <w:jc w:val="both"/>
        <w:rPr>
          <w:rFonts w:ascii="Calibri" w:hAnsi="Calibri" w:cs="Calibri"/>
          <w:iCs/>
        </w:rPr>
      </w:pPr>
      <w:r w:rsidRPr="00DD713C">
        <w:rPr>
          <w:rFonts w:ascii="Calibri" w:hAnsi="Calibri" w:cs="Calibri"/>
          <w:iCs/>
        </w:rPr>
        <w:t>(1) Istekom vremena određenim ugovorom, odnosno rješenjem o davanju u zakup, zakupac je dužan predati lokaciju zakupodavcu u stanju u kojem je bila prije davanja u zakup.</w:t>
      </w:r>
    </w:p>
    <w:p w14:paraId="5946A823" w14:textId="77777777" w:rsidR="00611C18" w:rsidRPr="00DD713C" w:rsidRDefault="00611C18" w:rsidP="00611C18">
      <w:pPr>
        <w:ind w:firstLine="708"/>
        <w:jc w:val="both"/>
        <w:rPr>
          <w:rFonts w:ascii="Calibri" w:hAnsi="Calibri" w:cs="Calibri"/>
          <w:iCs/>
        </w:rPr>
      </w:pPr>
      <w:r w:rsidRPr="00DD713C">
        <w:rPr>
          <w:rFonts w:ascii="Calibri" w:hAnsi="Calibri" w:cs="Calibri"/>
          <w:iCs/>
        </w:rPr>
        <w:t>(2) U slučaju iz stavka 1. ovoga članka zakupac je dužan o svom trošku ukloniti privremeni objekt.</w:t>
      </w:r>
    </w:p>
    <w:p w14:paraId="06AD243B" w14:textId="77777777" w:rsidR="00611C18" w:rsidRPr="00DD713C" w:rsidRDefault="00611C18" w:rsidP="00611C18">
      <w:pPr>
        <w:ind w:firstLine="708"/>
        <w:jc w:val="both"/>
        <w:rPr>
          <w:rFonts w:ascii="Calibri" w:hAnsi="Calibri" w:cs="Calibri"/>
          <w:iCs/>
        </w:rPr>
      </w:pPr>
      <w:r w:rsidRPr="00DD713C">
        <w:rPr>
          <w:rFonts w:ascii="Calibri" w:hAnsi="Calibri" w:cs="Calibri"/>
          <w:iCs/>
        </w:rPr>
        <w:t>(3) Ukoliko zakupac ne ukloni privremeni objekt u roku 10 (deset) dana po isteku roka o davanju lokacije u zakup, uklanjanje objekta izvršit će Grad Požega na teret zakupca.</w:t>
      </w:r>
    </w:p>
    <w:p w14:paraId="3B5392EC" w14:textId="77777777" w:rsidR="00611C18" w:rsidRPr="00DD713C" w:rsidRDefault="00611C18" w:rsidP="00611C18">
      <w:pPr>
        <w:spacing w:after="240"/>
        <w:ind w:firstLine="708"/>
        <w:jc w:val="both"/>
        <w:rPr>
          <w:rFonts w:ascii="Calibri" w:hAnsi="Calibri" w:cs="Calibri"/>
          <w:iCs/>
        </w:rPr>
      </w:pPr>
      <w:r w:rsidRPr="00DD713C">
        <w:rPr>
          <w:rFonts w:ascii="Calibri" w:hAnsi="Calibri" w:cs="Calibri"/>
          <w:iCs/>
        </w:rPr>
        <w:t>(4) Troškove uklanjanja objekta iz stavka 3. ovog članka snosi zakupac.</w:t>
      </w:r>
    </w:p>
    <w:p w14:paraId="10383703" w14:textId="77777777" w:rsidR="00611C18" w:rsidRPr="00DD713C" w:rsidRDefault="00611C18" w:rsidP="00611C18">
      <w:pPr>
        <w:spacing w:after="240"/>
        <w:jc w:val="center"/>
        <w:rPr>
          <w:rFonts w:ascii="Calibri" w:hAnsi="Calibri" w:cs="Calibri"/>
          <w:iCs/>
        </w:rPr>
      </w:pPr>
      <w:r w:rsidRPr="00DD713C">
        <w:rPr>
          <w:rFonts w:ascii="Calibri" w:hAnsi="Calibri" w:cs="Calibri"/>
          <w:iCs/>
        </w:rPr>
        <w:t>Članak 18.</w:t>
      </w:r>
    </w:p>
    <w:p w14:paraId="57A3284F" w14:textId="77777777" w:rsidR="00611C18" w:rsidRPr="00DD713C" w:rsidRDefault="00611C18" w:rsidP="00611C18">
      <w:pPr>
        <w:ind w:firstLine="708"/>
        <w:jc w:val="both"/>
        <w:rPr>
          <w:rFonts w:ascii="Calibri" w:hAnsi="Calibri" w:cs="Calibri"/>
          <w:iCs/>
        </w:rPr>
      </w:pPr>
      <w:r w:rsidRPr="00DD713C">
        <w:rPr>
          <w:rFonts w:ascii="Calibri" w:hAnsi="Calibri" w:cs="Calibri"/>
          <w:iCs/>
        </w:rPr>
        <w:t>(1) Grad Požega će raskinuti ugovor o zakupu, odnosno ukinuti rješenje i prije vremena navedenog u ugovoru, odnosno rješenju, bez prava zakupca na bilo kakvu naknadu, iz slijedećih razloga:</w:t>
      </w:r>
    </w:p>
    <w:p w14:paraId="294E3DB6" w14:textId="77777777" w:rsidR="00611C18" w:rsidRPr="00DD713C" w:rsidRDefault="00611C18" w:rsidP="00611C18">
      <w:pPr>
        <w:numPr>
          <w:ilvl w:val="0"/>
          <w:numId w:val="10"/>
        </w:numPr>
        <w:jc w:val="both"/>
        <w:rPr>
          <w:rFonts w:ascii="Calibri" w:hAnsi="Calibri" w:cs="Calibri"/>
          <w:iCs/>
        </w:rPr>
      </w:pPr>
      <w:r w:rsidRPr="00DD713C">
        <w:rPr>
          <w:rFonts w:ascii="Calibri" w:hAnsi="Calibri" w:cs="Calibri"/>
          <w:iCs/>
        </w:rPr>
        <w:t>ako zakupac koristi lokaciju za djelatnost protivno rješenju, odnosno ugovoru o dodjeli lokacije</w:t>
      </w:r>
    </w:p>
    <w:p w14:paraId="39A22EE2" w14:textId="77777777" w:rsidR="00611C18" w:rsidRPr="00DD713C" w:rsidRDefault="00611C18" w:rsidP="00611C18">
      <w:pPr>
        <w:numPr>
          <w:ilvl w:val="0"/>
          <w:numId w:val="10"/>
        </w:numPr>
        <w:jc w:val="both"/>
        <w:rPr>
          <w:rFonts w:ascii="Calibri" w:hAnsi="Calibri" w:cs="Calibri"/>
          <w:iCs/>
        </w:rPr>
      </w:pPr>
      <w:r w:rsidRPr="00DD713C">
        <w:rPr>
          <w:rFonts w:ascii="Calibri" w:hAnsi="Calibri" w:cs="Calibri"/>
          <w:iCs/>
        </w:rPr>
        <w:t>ako zakupac koristi lokaciju na način da smeta rad drugim osobama ili ako ne udovoljava sanitarno-higijenskim i drugim uvjetima propisanim za tu djelatnost</w:t>
      </w:r>
    </w:p>
    <w:p w14:paraId="1DED5DAF" w14:textId="77777777" w:rsidR="00611C18" w:rsidRPr="00DD713C" w:rsidRDefault="00611C18" w:rsidP="00611C18">
      <w:pPr>
        <w:numPr>
          <w:ilvl w:val="0"/>
          <w:numId w:val="10"/>
        </w:numPr>
        <w:jc w:val="both"/>
        <w:rPr>
          <w:rFonts w:ascii="Calibri" w:hAnsi="Calibri" w:cs="Calibri"/>
          <w:iCs/>
        </w:rPr>
      </w:pPr>
      <w:r w:rsidRPr="00DD713C">
        <w:rPr>
          <w:rFonts w:ascii="Calibri" w:hAnsi="Calibri" w:cs="Calibri"/>
          <w:iCs/>
        </w:rPr>
        <w:t>ako zakupac ne podmiri svoje obveze prema Gradu Požegi u roku 90 (devedeset) dana od dana dospijeća obveze (zakupnina, porez na zakup javne površine, komunalna naknada, komunalni doprinos, i sl.)</w:t>
      </w:r>
    </w:p>
    <w:p w14:paraId="362FC44A" w14:textId="77777777" w:rsidR="00611C18" w:rsidRPr="00DD713C" w:rsidRDefault="00611C18" w:rsidP="00611C18">
      <w:pPr>
        <w:numPr>
          <w:ilvl w:val="0"/>
          <w:numId w:val="10"/>
        </w:numPr>
        <w:jc w:val="both"/>
        <w:rPr>
          <w:rFonts w:ascii="Calibri" w:hAnsi="Calibri" w:cs="Calibri"/>
          <w:iCs/>
        </w:rPr>
      </w:pPr>
      <w:r w:rsidRPr="00DD713C">
        <w:rPr>
          <w:rFonts w:ascii="Calibri" w:hAnsi="Calibri" w:cs="Calibri"/>
          <w:iCs/>
        </w:rPr>
        <w:t>ako zakupac prestane obavljati djelatnost odnosno trajno odjavi djelatnost, a lokacija nije dana u podzakup</w:t>
      </w:r>
    </w:p>
    <w:p w14:paraId="618A09D2" w14:textId="77777777" w:rsidR="00611C18" w:rsidRPr="00DD713C" w:rsidRDefault="00611C18" w:rsidP="00611C18">
      <w:pPr>
        <w:numPr>
          <w:ilvl w:val="0"/>
          <w:numId w:val="10"/>
        </w:numPr>
        <w:jc w:val="both"/>
        <w:rPr>
          <w:rFonts w:ascii="Calibri" w:hAnsi="Calibri" w:cs="Calibri"/>
          <w:iCs/>
        </w:rPr>
      </w:pPr>
      <w:r w:rsidRPr="00DD713C">
        <w:rPr>
          <w:rFonts w:ascii="Calibri" w:hAnsi="Calibri" w:cs="Calibri"/>
          <w:iCs/>
        </w:rPr>
        <w:t>ako privremeni objekt treba ukloniti zbog realizacije prostornih planova, odnosno ako postoji potreba drugačijeg prostornog rješenja</w:t>
      </w:r>
    </w:p>
    <w:p w14:paraId="07A7AD50" w14:textId="77777777" w:rsidR="00611C18" w:rsidRPr="00DD713C" w:rsidRDefault="00611C18" w:rsidP="00611C18">
      <w:pPr>
        <w:numPr>
          <w:ilvl w:val="0"/>
          <w:numId w:val="10"/>
        </w:numPr>
        <w:jc w:val="both"/>
        <w:rPr>
          <w:rFonts w:ascii="Calibri" w:hAnsi="Calibri" w:cs="Calibri"/>
          <w:iCs/>
        </w:rPr>
      </w:pPr>
      <w:r w:rsidRPr="00DD713C">
        <w:rPr>
          <w:rFonts w:ascii="Calibri" w:hAnsi="Calibri" w:cs="Calibri"/>
          <w:iCs/>
        </w:rPr>
        <w:t>ako zakupac u određenom roku ne zamijeni dotrajali objekt</w:t>
      </w:r>
    </w:p>
    <w:p w14:paraId="46B07861" w14:textId="77777777" w:rsidR="00611C18" w:rsidRPr="00DD713C" w:rsidRDefault="00611C18" w:rsidP="00611C18">
      <w:pPr>
        <w:numPr>
          <w:ilvl w:val="0"/>
          <w:numId w:val="10"/>
        </w:numPr>
        <w:jc w:val="both"/>
        <w:rPr>
          <w:rFonts w:ascii="Calibri" w:hAnsi="Calibri" w:cs="Calibri"/>
          <w:iCs/>
        </w:rPr>
      </w:pPr>
      <w:r w:rsidRPr="00DD713C">
        <w:rPr>
          <w:rFonts w:ascii="Calibri" w:hAnsi="Calibri" w:cs="Calibri"/>
          <w:iCs/>
        </w:rPr>
        <w:t>ako zakupac krši odredbe Odluke o komunalnom redu</w:t>
      </w:r>
    </w:p>
    <w:p w14:paraId="7B07026B" w14:textId="77777777" w:rsidR="00611C18" w:rsidRPr="00DD713C" w:rsidRDefault="00611C18" w:rsidP="00611C18">
      <w:pPr>
        <w:numPr>
          <w:ilvl w:val="0"/>
          <w:numId w:val="10"/>
        </w:numPr>
        <w:spacing w:after="240"/>
        <w:jc w:val="both"/>
        <w:rPr>
          <w:rFonts w:ascii="Calibri" w:hAnsi="Calibri" w:cs="Calibri"/>
          <w:iCs/>
        </w:rPr>
      </w:pPr>
      <w:r w:rsidRPr="00DD713C">
        <w:rPr>
          <w:rFonts w:ascii="Calibri" w:hAnsi="Calibri" w:cs="Calibri"/>
          <w:iCs/>
        </w:rPr>
        <w:t>ako zakupac narušava javni red i mir.</w:t>
      </w:r>
    </w:p>
    <w:p w14:paraId="56F4B343" w14:textId="73234906" w:rsidR="00D74AC5" w:rsidRDefault="00611C18" w:rsidP="00611C18">
      <w:pPr>
        <w:spacing w:after="240"/>
        <w:ind w:firstLine="708"/>
        <w:jc w:val="both"/>
        <w:rPr>
          <w:rFonts w:ascii="Calibri" w:hAnsi="Calibri" w:cs="Calibri"/>
          <w:iCs/>
        </w:rPr>
      </w:pPr>
      <w:r w:rsidRPr="00DD713C">
        <w:rPr>
          <w:rFonts w:ascii="Calibri" w:hAnsi="Calibri" w:cs="Calibri"/>
          <w:iCs/>
        </w:rPr>
        <w:t>(2) Na postupak uklanjanja privremenog objekta iz stavka 2. ovoga članka na odgovarajući način se primjenjuju odredbe članka 17. ove Odluke.</w:t>
      </w:r>
    </w:p>
    <w:p w14:paraId="2BB54FA9" w14:textId="77777777" w:rsidR="00D74AC5" w:rsidRDefault="00D74AC5">
      <w:pPr>
        <w:rPr>
          <w:rFonts w:ascii="Calibri" w:hAnsi="Calibri" w:cs="Calibri"/>
          <w:iCs/>
        </w:rPr>
      </w:pPr>
      <w:r>
        <w:rPr>
          <w:rFonts w:ascii="Calibri" w:hAnsi="Calibri" w:cs="Calibri"/>
          <w:iCs/>
        </w:rPr>
        <w:br w:type="page"/>
      </w:r>
    </w:p>
    <w:p w14:paraId="048DFCDE" w14:textId="77777777" w:rsidR="00611C18" w:rsidRPr="00DD713C" w:rsidRDefault="00611C18" w:rsidP="00611C18">
      <w:pPr>
        <w:spacing w:after="240"/>
        <w:jc w:val="both"/>
        <w:rPr>
          <w:rFonts w:ascii="Calibri" w:hAnsi="Calibri" w:cs="Calibri"/>
          <w:iCs/>
        </w:rPr>
      </w:pPr>
      <w:r w:rsidRPr="00DD713C">
        <w:rPr>
          <w:rFonts w:ascii="Calibri" w:hAnsi="Calibri" w:cs="Calibri"/>
          <w:iCs/>
        </w:rPr>
        <w:lastRenderedPageBreak/>
        <w:t>V.</w:t>
      </w:r>
      <w:r w:rsidRPr="00DD713C">
        <w:rPr>
          <w:rFonts w:ascii="Calibri" w:hAnsi="Calibri" w:cs="Calibri"/>
          <w:iCs/>
        </w:rPr>
        <w:tab/>
        <w:t>PRIJELAZNE I ZAVRŠNE ODREDBE</w:t>
      </w:r>
    </w:p>
    <w:p w14:paraId="562A76DC" w14:textId="71ABB61B" w:rsidR="00611C18" w:rsidRPr="00DD713C" w:rsidRDefault="00611C18" w:rsidP="00611C18">
      <w:pPr>
        <w:spacing w:after="240"/>
        <w:jc w:val="center"/>
        <w:rPr>
          <w:rFonts w:ascii="Calibri" w:hAnsi="Calibri" w:cs="Calibri"/>
          <w:iCs/>
        </w:rPr>
      </w:pPr>
      <w:r w:rsidRPr="00DD713C">
        <w:rPr>
          <w:rFonts w:ascii="Calibri" w:hAnsi="Calibri" w:cs="Calibri"/>
          <w:iCs/>
        </w:rPr>
        <w:t>Članak 19.</w:t>
      </w:r>
    </w:p>
    <w:p w14:paraId="361EC830" w14:textId="77777777" w:rsidR="00611C18" w:rsidRPr="00DD713C" w:rsidRDefault="00611C18" w:rsidP="00611C18">
      <w:pPr>
        <w:spacing w:after="240"/>
        <w:ind w:firstLine="708"/>
        <w:jc w:val="both"/>
        <w:rPr>
          <w:rFonts w:ascii="Calibri" w:hAnsi="Calibri" w:cs="Calibri"/>
          <w:iCs/>
        </w:rPr>
      </w:pPr>
      <w:r w:rsidRPr="00DD713C">
        <w:rPr>
          <w:rFonts w:ascii="Calibri" w:hAnsi="Calibri" w:cs="Calibri"/>
          <w:iCs/>
        </w:rPr>
        <w:t>Ugovori o zakupu kao i rješenja kojima se odobrava postavljanje privremenih objekata, zaključeni, odnosno izdani do stupanja na snagu ove Odluke ostaju na snazi do isteka roka određenog ugovorom ili rješenjem, odnosno do raspisivanja natječaja iz članka 5. ove Odluke.</w:t>
      </w:r>
    </w:p>
    <w:p w14:paraId="55F2B35A" w14:textId="77777777" w:rsidR="00611C18" w:rsidRPr="00DD713C" w:rsidRDefault="00611C18" w:rsidP="00611C18">
      <w:pPr>
        <w:spacing w:after="240"/>
        <w:jc w:val="center"/>
        <w:rPr>
          <w:rFonts w:ascii="Calibri" w:hAnsi="Calibri" w:cs="Calibri"/>
          <w:iCs/>
        </w:rPr>
      </w:pPr>
      <w:r w:rsidRPr="00DD713C">
        <w:rPr>
          <w:rFonts w:ascii="Calibri" w:hAnsi="Calibri" w:cs="Calibri"/>
          <w:iCs/>
        </w:rPr>
        <w:t>Članak 20.</w:t>
      </w:r>
    </w:p>
    <w:p w14:paraId="5AD75C56" w14:textId="77777777" w:rsidR="00611C18" w:rsidRPr="00DD713C" w:rsidRDefault="00611C18" w:rsidP="00611C18">
      <w:pPr>
        <w:spacing w:after="240"/>
        <w:ind w:firstLine="708"/>
        <w:jc w:val="both"/>
        <w:rPr>
          <w:rFonts w:ascii="Calibri" w:hAnsi="Calibri" w:cs="Calibri"/>
          <w:iCs/>
        </w:rPr>
      </w:pPr>
      <w:r w:rsidRPr="00DD713C">
        <w:rPr>
          <w:rFonts w:ascii="Calibri" w:hAnsi="Calibri" w:cs="Calibri"/>
          <w:iCs/>
        </w:rPr>
        <w:t>Stupanjem na snagu ove Odluke prestaje važiti Odluka o davanju u zakup javnih površina i neizgrađenog građevinskog zemljišta (Službene novine Grada Požege, broj: 21/11., 11/17., 11/18. i 6/20.).</w:t>
      </w:r>
    </w:p>
    <w:p w14:paraId="12FE2483" w14:textId="77777777" w:rsidR="00611C18" w:rsidRPr="00DD713C" w:rsidRDefault="00611C18" w:rsidP="00611C18">
      <w:pPr>
        <w:spacing w:after="240"/>
        <w:jc w:val="center"/>
        <w:rPr>
          <w:rFonts w:ascii="Calibri" w:hAnsi="Calibri" w:cs="Calibri"/>
          <w:iCs/>
        </w:rPr>
      </w:pPr>
      <w:r w:rsidRPr="00DD713C">
        <w:rPr>
          <w:rFonts w:ascii="Calibri" w:hAnsi="Calibri" w:cs="Calibri"/>
          <w:iCs/>
        </w:rPr>
        <w:t>Članak 21.</w:t>
      </w:r>
    </w:p>
    <w:p w14:paraId="3ACB8431" w14:textId="77777777" w:rsidR="00611C18" w:rsidRPr="00DD713C" w:rsidRDefault="00611C18" w:rsidP="00611C18">
      <w:pPr>
        <w:spacing w:after="240"/>
        <w:ind w:firstLine="708"/>
        <w:jc w:val="both"/>
        <w:rPr>
          <w:rFonts w:ascii="Calibri" w:hAnsi="Calibri" w:cs="Calibri"/>
          <w:iCs/>
        </w:rPr>
      </w:pPr>
      <w:r w:rsidRPr="00DD713C">
        <w:rPr>
          <w:rFonts w:ascii="Calibri" w:hAnsi="Calibri" w:cs="Calibri"/>
          <w:iCs/>
        </w:rPr>
        <w:t>Ova Odluka stupa na snagu osmog dana od dana objave u Službenim novinama Grada Požege.</w:t>
      </w:r>
    </w:p>
    <w:p w14:paraId="54FA1C6A" w14:textId="42AD6A68" w:rsidR="00A41559" w:rsidRPr="00DD713C" w:rsidRDefault="00A41559" w:rsidP="00A41559">
      <w:pPr>
        <w:jc w:val="center"/>
        <w:rPr>
          <w:rFonts w:cstheme="minorHAnsi"/>
          <w:b/>
        </w:rPr>
      </w:pPr>
      <w:r w:rsidRPr="00DD713C">
        <w:rPr>
          <w:rFonts w:cstheme="minorHAnsi"/>
          <w:b/>
        </w:rPr>
        <w:t>Ad. 1</w:t>
      </w:r>
      <w:r w:rsidR="00B45D2C" w:rsidRPr="00DD713C">
        <w:rPr>
          <w:rFonts w:cstheme="minorHAnsi"/>
          <w:b/>
        </w:rPr>
        <w:t>4</w:t>
      </w:r>
      <w:r w:rsidRPr="00DD713C">
        <w:rPr>
          <w:rFonts w:cstheme="minorHAnsi"/>
          <w:b/>
        </w:rPr>
        <w:t>.</w:t>
      </w:r>
    </w:p>
    <w:p w14:paraId="1A20FF34" w14:textId="3585C60F" w:rsidR="00A41559" w:rsidRPr="00DD713C" w:rsidRDefault="00A41559" w:rsidP="00D74AC5">
      <w:pPr>
        <w:spacing w:after="240"/>
        <w:jc w:val="center"/>
        <w:rPr>
          <w:rFonts w:ascii="Calibri" w:hAnsi="Calibri" w:cs="Calibri"/>
          <w:b/>
        </w:rPr>
      </w:pPr>
      <w:r w:rsidRPr="00DD713C">
        <w:rPr>
          <w:rFonts w:ascii="Calibri" w:hAnsi="Calibri" w:cs="Calibri"/>
          <w:b/>
        </w:rPr>
        <w:t xml:space="preserve">Prijedlog Odluke o </w:t>
      </w:r>
      <w:r w:rsidR="00FD5978" w:rsidRPr="00DD713C">
        <w:rPr>
          <w:rFonts w:ascii="Calibri" w:hAnsi="Calibri" w:cs="Calibri"/>
          <w:b/>
        </w:rPr>
        <w:t xml:space="preserve">donošenju Plana djelovanja na području prirodnih nepogoda za 2026. godinu </w:t>
      </w:r>
    </w:p>
    <w:p w14:paraId="72F3E0DF" w14:textId="253D6859" w:rsidR="005E18D5" w:rsidRPr="00DD713C" w:rsidRDefault="005E18D5" w:rsidP="00D74AC5">
      <w:pPr>
        <w:spacing w:after="240"/>
        <w:ind w:firstLine="708"/>
        <w:jc w:val="both"/>
        <w:rPr>
          <w:rFonts w:ascii="Calibri" w:hAnsi="Calibri" w:cs="Calibri"/>
        </w:rPr>
      </w:pPr>
      <w:r w:rsidRPr="00DD713C">
        <w:rPr>
          <w:rFonts w:cstheme="minorHAnsi"/>
        </w:rPr>
        <w:t xml:space="preserve">PREDSJEDNIK -  </w:t>
      </w:r>
      <w:r w:rsidRPr="00DD713C">
        <w:rPr>
          <w:rFonts w:ascii="Calibri" w:hAnsi="Calibri" w:cs="Calibri"/>
        </w:rPr>
        <w:t>utvrđuje da su vijećnici dobili materijal za ovu točku dnevnog reda uz pisano  obrazloženje te po istom otvara raspravu. Poziva predsjednike Klubova vijećnika i potom vijećnike da se izjasne o ovoj točki dnevnog reda.</w:t>
      </w:r>
    </w:p>
    <w:p w14:paraId="01399CF9" w14:textId="079F4606" w:rsidR="00F268C7" w:rsidRPr="00DD713C" w:rsidRDefault="00A41559" w:rsidP="00D74AC5">
      <w:pPr>
        <w:spacing w:after="240"/>
        <w:ind w:firstLine="708"/>
        <w:jc w:val="both"/>
        <w:rPr>
          <w:rFonts w:ascii="Calibri" w:hAnsi="Calibri" w:cs="Calibri"/>
          <w:bCs/>
        </w:rPr>
      </w:pPr>
      <w:r w:rsidRPr="00DD713C">
        <w:rPr>
          <w:rFonts w:cstheme="minorHAnsi"/>
          <w:bCs/>
        </w:rPr>
        <w:t xml:space="preserve">PREDSJEDNIK </w:t>
      </w:r>
      <w:r w:rsidR="00F268C7" w:rsidRPr="00DD713C">
        <w:rPr>
          <w:rFonts w:cstheme="minorHAnsi"/>
          <w:bCs/>
        </w:rPr>
        <w:t>–</w:t>
      </w:r>
      <w:r w:rsidRPr="00DD713C">
        <w:rPr>
          <w:rFonts w:cstheme="minorHAnsi"/>
          <w:bCs/>
        </w:rPr>
        <w:t xml:space="preserve"> </w:t>
      </w:r>
      <w:r w:rsidR="00F268C7" w:rsidRPr="00DD713C">
        <w:rPr>
          <w:rFonts w:cstheme="minorHAnsi"/>
          <w:bCs/>
        </w:rPr>
        <w:t xml:space="preserve">kako se nitko nije javio za riječ, </w:t>
      </w:r>
      <w:r w:rsidRPr="00DD713C">
        <w:rPr>
          <w:rFonts w:cstheme="minorHAnsi"/>
          <w:bCs/>
        </w:rPr>
        <w:t xml:space="preserve">zaključuje raspravu i stavlja na glasovanje Odluku </w:t>
      </w:r>
      <w:r w:rsidRPr="00DD713C">
        <w:rPr>
          <w:rFonts w:ascii="Calibri" w:hAnsi="Calibri" w:cs="Calibri"/>
          <w:bCs/>
        </w:rPr>
        <w:t xml:space="preserve">o </w:t>
      </w:r>
      <w:r w:rsidR="00BB2F41" w:rsidRPr="00DD713C">
        <w:rPr>
          <w:rFonts w:ascii="Calibri" w:hAnsi="Calibri" w:cs="Calibri"/>
          <w:bCs/>
        </w:rPr>
        <w:t xml:space="preserve">donošenju Plana djelovanja na području prirodnih nepogoda za 2026. godinu </w:t>
      </w:r>
      <w:r w:rsidR="00F268C7" w:rsidRPr="00DD713C">
        <w:rPr>
          <w:rStyle w:val="Bodytext3"/>
          <w:rFonts w:ascii="Calibri" w:hAnsi="Calibri" w:cs="Calibri"/>
          <w:bCs/>
        </w:rPr>
        <w:t xml:space="preserve">te </w:t>
      </w:r>
      <w:r w:rsidR="00F268C7" w:rsidRPr="00DD713C">
        <w:rPr>
          <w:rFonts w:ascii="Calibri" w:hAnsi="Calibri" w:cs="Calibri"/>
          <w:bCs/>
        </w:rPr>
        <w:t xml:space="preserve">konstatira da je </w:t>
      </w:r>
      <w:r w:rsidR="005A113F" w:rsidRPr="00DD713C">
        <w:rPr>
          <w:rFonts w:ascii="Calibri" w:hAnsi="Calibri" w:cs="Calibri"/>
          <w:bCs/>
        </w:rPr>
        <w:t xml:space="preserve">Gradsko vijeće Grada Požege, </w:t>
      </w:r>
      <w:r w:rsidR="00F268C7" w:rsidRPr="00DD713C">
        <w:rPr>
          <w:rFonts w:ascii="Calibri" w:hAnsi="Calibri" w:cs="Calibri"/>
          <w:bCs/>
        </w:rPr>
        <w:t>bez rasprave, jednoglasno (19 glasova za), usvoj</w:t>
      </w:r>
      <w:r w:rsidR="005A113F" w:rsidRPr="00DD713C">
        <w:rPr>
          <w:rFonts w:ascii="Calibri" w:hAnsi="Calibri" w:cs="Calibri"/>
          <w:bCs/>
        </w:rPr>
        <w:t xml:space="preserve">ilo </w:t>
      </w:r>
    </w:p>
    <w:p w14:paraId="35402390" w14:textId="77777777" w:rsidR="00A469E9" w:rsidRPr="00DD713C" w:rsidRDefault="00A469E9" w:rsidP="00A469E9">
      <w:pPr>
        <w:pStyle w:val="Bezproreda"/>
        <w:jc w:val="center"/>
        <w:rPr>
          <w:bCs/>
        </w:rPr>
      </w:pPr>
      <w:r w:rsidRPr="00DD713C">
        <w:rPr>
          <w:bCs/>
        </w:rPr>
        <w:t>O D L U K U</w:t>
      </w:r>
    </w:p>
    <w:p w14:paraId="78A11497" w14:textId="77777777" w:rsidR="00A469E9" w:rsidRPr="00DD713C" w:rsidRDefault="00A469E9" w:rsidP="00A469E9">
      <w:pPr>
        <w:pStyle w:val="Bezproreda"/>
        <w:spacing w:after="240"/>
        <w:jc w:val="center"/>
        <w:rPr>
          <w:bCs/>
        </w:rPr>
      </w:pPr>
      <w:r w:rsidRPr="00DD713C">
        <w:rPr>
          <w:bCs/>
        </w:rPr>
        <w:t>o donošenju Plana djelovanja u području prirodnih nepogoda za 2026. godinu</w:t>
      </w:r>
      <w:bookmarkStart w:id="18" w:name="_Hlk500138013"/>
    </w:p>
    <w:p w14:paraId="569FD76B" w14:textId="769E4248" w:rsidR="00A469E9" w:rsidRPr="00DD713C" w:rsidRDefault="00A469E9" w:rsidP="00A469E9">
      <w:pPr>
        <w:autoSpaceDE w:val="0"/>
        <w:spacing w:after="240"/>
        <w:jc w:val="center"/>
        <w:rPr>
          <w:rFonts w:ascii="Calibri" w:eastAsia="Calibri" w:hAnsi="Calibri" w:cs="Calibri"/>
        </w:rPr>
      </w:pPr>
      <w:r w:rsidRPr="00DD713C">
        <w:rPr>
          <w:rFonts w:ascii="Calibri" w:eastAsia="Calibri" w:hAnsi="Calibri" w:cs="Calibri"/>
        </w:rPr>
        <w:t>I.</w:t>
      </w:r>
    </w:p>
    <w:p w14:paraId="4D1819BC" w14:textId="77777777" w:rsidR="00A469E9" w:rsidRPr="00DD713C" w:rsidRDefault="00A469E9" w:rsidP="00A469E9">
      <w:pPr>
        <w:autoSpaceDE w:val="0"/>
        <w:spacing w:after="240"/>
        <w:ind w:firstLine="708"/>
        <w:jc w:val="both"/>
        <w:rPr>
          <w:rFonts w:ascii="Calibri" w:eastAsia="Calibri" w:hAnsi="Calibri" w:cs="Calibri"/>
        </w:rPr>
      </w:pPr>
      <w:r w:rsidRPr="00DD713C">
        <w:rPr>
          <w:rFonts w:ascii="Calibri" w:eastAsia="Calibri" w:hAnsi="Calibri" w:cs="Calibri"/>
        </w:rPr>
        <w:t>Gradsko vijeće Grada Požege donosi Plan djelovanja u području prirodnih nepogoda za 2026. godinu.</w:t>
      </w:r>
    </w:p>
    <w:p w14:paraId="30A0106C" w14:textId="77777777" w:rsidR="00A469E9" w:rsidRPr="00DD713C" w:rsidRDefault="00A469E9" w:rsidP="00A469E9">
      <w:pPr>
        <w:autoSpaceDE w:val="0"/>
        <w:spacing w:after="240"/>
        <w:jc w:val="center"/>
        <w:rPr>
          <w:rFonts w:ascii="Calibri" w:hAnsi="Calibri" w:cs="Calibri"/>
        </w:rPr>
      </w:pPr>
      <w:r w:rsidRPr="00DD713C">
        <w:rPr>
          <w:rFonts w:ascii="Calibri" w:hAnsi="Calibri" w:cs="Calibri"/>
        </w:rPr>
        <w:t>II.</w:t>
      </w:r>
    </w:p>
    <w:p w14:paraId="07A2D1E2" w14:textId="77777777" w:rsidR="00A469E9" w:rsidRPr="00DD713C" w:rsidRDefault="00A469E9" w:rsidP="00A469E9">
      <w:pPr>
        <w:autoSpaceDE w:val="0"/>
        <w:spacing w:after="240"/>
        <w:ind w:firstLine="708"/>
        <w:jc w:val="both"/>
        <w:rPr>
          <w:rFonts w:ascii="Calibri" w:hAnsi="Calibri" w:cs="Calibri"/>
        </w:rPr>
      </w:pPr>
      <w:r w:rsidRPr="00DD713C">
        <w:rPr>
          <w:rFonts w:ascii="Calibri" w:hAnsi="Calibri" w:cs="Calibri"/>
        </w:rPr>
        <w:t>Plan djelovanja u području prirodnih nepogoda za 2026. nalazi se u prilogu i sastavni je dio ove Odluke.</w:t>
      </w:r>
    </w:p>
    <w:p w14:paraId="0C5A8BFE" w14:textId="77777777" w:rsidR="00A469E9" w:rsidRPr="00DD713C" w:rsidRDefault="00A469E9" w:rsidP="00A469E9">
      <w:pPr>
        <w:autoSpaceDE w:val="0"/>
        <w:spacing w:after="240"/>
        <w:jc w:val="center"/>
        <w:rPr>
          <w:rFonts w:ascii="Calibri" w:hAnsi="Calibri" w:cs="Calibri"/>
        </w:rPr>
      </w:pPr>
      <w:r w:rsidRPr="00DD713C">
        <w:rPr>
          <w:rFonts w:ascii="Calibri" w:hAnsi="Calibri" w:cs="Calibri"/>
        </w:rPr>
        <w:t>III.</w:t>
      </w:r>
    </w:p>
    <w:bookmarkEnd w:id="18"/>
    <w:p w14:paraId="08B94E4B" w14:textId="77777777" w:rsidR="00A469E9" w:rsidRPr="00DD713C" w:rsidRDefault="00A469E9" w:rsidP="00A469E9">
      <w:pPr>
        <w:spacing w:after="240" w:line="100" w:lineRule="atLeast"/>
        <w:ind w:firstLine="708"/>
        <w:jc w:val="both"/>
        <w:rPr>
          <w:rFonts w:ascii="Calibri" w:hAnsi="Calibri" w:cs="Calibri"/>
          <w:color w:val="000000"/>
        </w:rPr>
      </w:pPr>
      <w:r w:rsidRPr="00DD713C">
        <w:rPr>
          <w:rFonts w:ascii="Calibri" w:hAnsi="Calibri" w:cs="Calibri"/>
          <w:color w:val="000000"/>
        </w:rPr>
        <w:t>Ova Odluka stupa na snagu osmog dana od dana objave u Službenim novinama Grada Požege.</w:t>
      </w:r>
    </w:p>
    <w:p w14:paraId="72752E97" w14:textId="03F3F284" w:rsidR="00B45D2C" w:rsidRPr="00DD713C" w:rsidRDefault="00B45D2C" w:rsidP="00B45D2C">
      <w:pPr>
        <w:jc w:val="center"/>
        <w:rPr>
          <w:rFonts w:ascii="Calibri" w:hAnsi="Calibri" w:cs="Calibri"/>
          <w:b/>
        </w:rPr>
      </w:pPr>
      <w:r w:rsidRPr="00DD713C">
        <w:rPr>
          <w:rFonts w:ascii="Calibri" w:hAnsi="Calibri" w:cs="Calibri"/>
          <w:b/>
        </w:rPr>
        <w:t>Ad. 15.</w:t>
      </w:r>
    </w:p>
    <w:p w14:paraId="185EF370" w14:textId="58EF4C19" w:rsidR="00B45D2C" w:rsidRPr="00DD713C" w:rsidRDefault="00B45D2C" w:rsidP="00D74AC5">
      <w:pPr>
        <w:spacing w:after="240"/>
        <w:jc w:val="center"/>
        <w:rPr>
          <w:rFonts w:ascii="Calibri" w:hAnsi="Calibri" w:cs="Calibri"/>
          <w:b/>
        </w:rPr>
      </w:pPr>
      <w:r w:rsidRPr="00DD713C">
        <w:rPr>
          <w:rFonts w:ascii="Calibri" w:hAnsi="Calibri" w:cs="Calibri"/>
          <w:b/>
        </w:rPr>
        <w:t xml:space="preserve">Prijedlog Odluke o </w:t>
      </w:r>
      <w:r w:rsidR="00BB2F41" w:rsidRPr="00DD713C">
        <w:rPr>
          <w:rFonts w:ascii="Calibri" w:hAnsi="Calibri" w:cs="Calibri"/>
          <w:b/>
        </w:rPr>
        <w:t>donošenju Procjene ugroženosti od požara i tehnološke eksplozije grada Požege i Plana zaštite od požara za Grad Požegu (</w:t>
      </w:r>
      <w:r w:rsidR="00482039" w:rsidRPr="00DD713C">
        <w:rPr>
          <w:rFonts w:ascii="Calibri" w:hAnsi="Calibri" w:cs="Calibri"/>
          <w:b/>
        </w:rPr>
        <w:t>usklađivanje</w:t>
      </w:r>
      <w:r w:rsidR="00BB2F41" w:rsidRPr="00DD713C">
        <w:rPr>
          <w:rFonts w:ascii="Calibri" w:hAnsi="Calibri" w:cs="Calibri"/>
          <w:b/>
        </w:rPr>
        <w:t>)</w:t>
      </w:r>
    </w:p>
    <w:p w14:paraId="1106B3B1" w14:textId="0AC959DA" w:rsidR="005E18D5" w:rsidRPr="00DD713C" w:rsidRDefault="005E18D5" w:rsidP="005E18D5">
      <w:pPr>
        <w:ind w:firstLine="708"/>
        <w:jc w:val="both"/>
        <w:rPr>
          <w:rFonts w:ascii="Calibri" w:hAnsi="Calibri" w:cs="Calibri"/>
        </w:rPr>
      </w:pPr>
      <w:r w:rsidRPr="00DD713C">
        <w:rPr>
          <w:rFonts w:cstheme="minorHAnsi"/>
        </w:rPr>
        <w:t xml:space="preserve">PREDSJEDNIK - </w:t>
      </w:r>
      <w:r w:rsidRPr="00DD713C">
        <w:rPr>
          <w:rFonts w:ascii="Calibri" w:hAnsi="Calibri" w:cs="Calibri"/>
        </w:rPr>
        <w:t>utvrđuje da su vijećnici dobili materijal za ovu točku dnevnog reda uz pisano  obrazloženje te po istom otvara raspravu. Poziva predsjednike Klubova vijećnika i potom vijećnike da se izjasne o ovoj točki dnevnog reda.</w:t>
      </w:r>
    </w:p>
    <w:p w14:paraId="5D439696" w14:textId="77777777" w:rsidR="00B45D2C" w:rsidRPr="00DD713C" w:rsidRDefault="00B45D2C" w:rsidP="00B45D2C">
      <w:pPr>
        <w:jc w:val="both"/>
        <w:rPr>
          <w:rFonts w:cstheme="minorHAnsi"/>
          <w:b/>
        </w:rPr>
      </w:pPr>
    </w:p>
    <w:p w14:paraId="7DC65F27" w14:textId="1D5B1C66" w:rsidR="00BB2F41" w:rsidRPr="00DD713C" w:rsidRDefault="00B45D2C" w:rsidP="00D74AC5">
      <w:pPr>
        <w:spacing w:after="240"/>
        <w:ind w:firstLine="708"/>
        <w:jc w:val="both"/>
        <w:rPr>
          <w:rFonts w:cstheme="minorHAnsi"/>
          <w:iCs/>
        </w:rPr>
      </w:pPr>
      <w:r w:rsidRPr="00DD713C">
        <w:rPr>
          <w:rFonts w:cstheme="minorHAnsi"/>
        </w:rPr>
        <w:lastRenderedPageBreak/>
        <w:t xml:space="preserve">PREDSJEDNIK </w:t>
      </w:r>
      <w:r w:rsidR="00027A02" w:rsidRPr="00DD713C">
        <w:rPr>
          <w:rFonts w:cstheme="minorHAnsi"/>
        </w:rPr>
        <w:t>-</w:t>
      </w:r>
      <w:r w:rsidRPr="00DD713C">
        <w:rPr>
          <w:rFonts w:cstheme="minorHAnsi"/>
        </w:rPr>
        <w:t xml:space="preserve"> </w:t>
      </w:r>
      <w:r w:rsidR="00027A02" w:rsidRPr="00DD713C">
        <w:rPr>
          <w:rFonts w:cstheme="minorHAnsi"/>
        </w:rPr>
        <w:t xml:space="preserve">kako se nitko nije javio za riječ, </w:t>
      </w:r>
      <w:r w:rsidRPr="00DD713C">
        <w:rPr>
          <w:rFonts w:cstheme="minorHAnsi"/>
        </w:rPr>
        <w:t>zaključuje raspravu</w:t>
      </w:r>
      <w:r w:rsidR="005E18D5" w:rsidRPr="00DD713C">
        <w:rPr>
          <w:rFonts w:cstheme="minorHAnsi"/>
        </w:rPr>
        <w:t xml:space="preserve">, </w:t>
      </w:r>
      <w:r w:rsidRPr="00DD713C">
        <w:rPr>
          <w:rFonts w:cstheme="minorHAnsi"/>
        </w:rPr>
        <w:t xml:space="preserve">stavlja na glasovanje Odluku </w:t>
      </w:r>
      <w:r w:rsidRPr="00DD713C">
        <w:rPr>
          <w:rFonts w:ascii="Calibri" w:hAnsi="Calibri" w:cs="Calibri"/>
        </w:rPr>
        <w:t xml:space="preserve">o </w:t>
      </w:r>
      <w:r w:rsidR="00BB2F41" w:rsidRPr="00DD713C">
        <w:rPr>
          <w:rFonts w:ascii="Calibri" w:hAnsi="Calibri" w:cs="Calibri"/>
        </w:rPr>
        <w:t xml:space="preserve">donošenju Procjene ugroženosti od požara za Grad Požegu (usklađivanje) </w:t>
      </w:r>
      <w:r w:rsidRPr="00DD713C">
        <w:rPr>
          <w:rFonts w:cstheme="minorHAnsi"/>
        </w:rPr>
        <w:t>te konstatira da je</w:t>
      </w:r>
      <w:r w:rsidR="00F268C7" w:rsidRPr="00DD713C">
        <w:rPr>
          <w:rFonts w:cstheme="minorHAnsi"/>
        </w:rPr>
        <w:t xml:space="preserve"> </w:t>
      </w:r>
      <w:r w:rsidR="005A113F" w:rsidRPr="00DD713C">
        <w:rPr>
          <w:rFonts w:cstheme="minorHAnsi"/>
        </w:rPr>
        <w:t xml:space="preserve">Gradsko vijeće Grada Požege, </w:t>
      </w:r>
      <w:r w:rsidR="00F268C7" w:rsidRPr="00DD713C">
        <w:rPr>
          <w:rFonts w:cstheme="minorHAnsi"/>
        </w:rPr>
        <w:t xml:space="preserve">bez rasprave, jednoglasno </w:t>
      </w:r>
      <w:r w:rsidR="00BB2F41" w:rsidRPr="00DD713C">
        <w:rPr>
          <w:rFonts w:cstheme="minorHAnsi"/>
        </w:rPr>
        <w:t>(</w:t>
      </w:r>
      <w:r w:rsidR="00F268C7" w:rsidRPr="00DD713C">
        <w:rPr>
          <w:rFonts w:cstheme="minorHAnsi"/>
        </w:rPr>
        <w:t>19</w:t>
      </w:r>
      <w:r w:rsidR="00BB2F41" w:rsidRPr="00DD713C">
        <w:rPr>
          <w:rFonts w:cstheme="minorHAnsi"/>
        </w:rPr>
        <w:t xml:space="preserve"> glasova za</w:t>
      </w:r>
      <w:r w:rsidR="00F268C7" w:rsidRPr="00DD713C">
        <w:rPr>
          <w:rFonts w:cstheme="minorHAnsi"/>
        </w:rPr>
        <w:t>)</w:t>
      </w:r>
      <w:r w:rsidR="00BB2F41" w:rsidRPr="00DD713C">
        <w:rPr>
          <w:rFonts w:cstheme="minorHAnsi"/>
        </w:rPr>
        <w:t xml:space="preserve"> </w:t>
      </w:r>
      <w:r w:rsidR="00BB2F41" w:rsidRPr="00DD713C">
        <w:rPr>
          <w:rFonts w:cstheme="minorHAnsi"/>
          <w:iCs/>
        </w:rPr>
        <w:t>usvoj</w:t>
      </w:r>
      <w:r w:rsidR="005A113F" w:rsidRPr="00DD713C">
        <w:rPr>
          <w:rFonts w:cstheme="minorHAnsi"/>
          <w:iCs/>
        </w:rPr>
        <w:t xml:space="preserve">ilo </w:t>
      </w:r>
    </w:p>
    <w:p w14:paraId="361F137F" w14:textId="4DF1EE0C" w:rsidR="00A469E9" w:rsidRPr="00D74AC5" w:rsidRDefault="00A469E9" w:rsidP="00D74AC5">
      <w:pPr>
        <w:jc w:val="center"/>
        <w:rPr>
          <w:rFonts w:ascii="Calibri" w:hAnsi="Calibri" w:cs="Calibri"/>
          <w:b/>
        </w:rPr>
      </w:pPr>
      <w:r w:rsidRPr="00DD713C">
        <w:rPr>
          <w:rFonts w:ascii="Calibri" w:hAnsi="Calibri" w:cs="Calibri"/>
        </w:rPr>
        <w:t xml:space="preserve">O D L U K </w:t>
      </w:r>
      <w:r w:rsidR="005A113F" w:rsidRPr="00DD713C">
        <w:rPr>
          <w:rFonts w:ascii="Calibri" w:hAnsi="Calibri" w:cs="Calibri"/>
        </w:rPr>
        <w:t>U</w:t>
      </w:r>
    </w:p>
    <w:p w14:paraId="3094E36B" w14:textId="77777777" w:rsidR="005E18D5" w:rsidRPr="00DD713C" w:rsidRDefault="00A469E9" w:rsidP="00D74AC5">
      <w:pPr>
        <w:spacing w:after="240"/>
        <w:jc w:val="center"/>
        <w:rPr>
          <w:rFonts w:ascii="Calibri" w:hAnsi="Calibri" w:cs="Calibri"/>
        </w:rPr>
      </w:pPr>
      <w:r w:rsidRPr="00DD713C">
        <w:rPr>
          <w:rFonts w:ascii="Calibri" w:hAnsi="Calibri" w:cs="Calibri"/>
        </w:rPr>
        <w:t>o donošenju Procjene ugroženosti od požara i tehnološke eksplozije Grada Požege i Plana zaštite od požara za Grad Požegu (usklađivanje)</w:t>
      </w:r>
    </w:p>
    <w:p w14:paraId="1062C725" w14:textId="5AE55690" w:rsidR="00A469E9" w:rsidRPr="00DD713C" w:rsidRDefault="00A469E9" w:rsidP="005E18D5">
      <w:pPr>
        <w:jc w:val="center"/>
        <w:rPr>
          <w:rFonts w:ascii="Calibri" w:eastAsia="Calibri" w:hAnsi="Calibri" w:cs="Calibri"/>
        </w:rPr>
      </w:pPr>
      <w:r w:rsidRPr="00DD713C">
        <w:rPr>
          <w:rFonts w:ascii="Calibri" w:eastAsia="Calibri" w:hAnsi="Calibri" w:cs="Calibri"/>
        </w:rPr>
        <w:t>I.</w:t>
      </w:r>
    </w:p>
    <w:p w14:paraId="387E7FBA" w14:textId="77777777" w:rsidR="00A469E9" w:rsidRPr="00DD713C" w:rsidRDefault="00A469E9" w:rsidP="00A469E9">
      <w:pPr>
        <w:spacing w:after="240"/>
        <w:ind w:firstLine="708"/>
        <w:jc w:val="both"/>
        <w:rPr>
          <w:rFonts w:ascii="Calibri" w:hAnsi="Calibri" w:cs="Calibri"/>
        </w:rPr>
      </w:pPr>
      <w:r w:rsidRPr="00DD713C">
        <w:rPr>
          <w:rFonts w:ascii="Calibri" w:hAnsi="Calibri" w:cs="Calibri"/>
        </w:rPr>
        <w:t>Donosi se Procjena ugroženosti od požara i tehnološke eksplozije Grada Požege i Plan zaštite od požara za Grad Požegu.</w:t>
      </w:r>
    </w:p>
    <w:p w14:paraId="67F6DFA1" w14:textId="77777777" w:rsidR="00A469E9" w:rsidRPr="00DD713C" w:rsidRDefault="00A469E9" w:rsidP="00A469E9">
      <w:pPr>
        <w:autoSpaceDE w:val="0"/>
        <w:spacing w:after="240"/>
        <w:jc w:val="center"/>
        <w:rPr>
          <w:rFonts w:ascii="Calibri" w:hAnsi="Calibri" w:cs="Calibri"/>
        </w:rPr>
      </w:pPr>
      <w:r w:rsidRPr="00DD713C">
        <w:rPr>
          <w:rFonts w:ascii="Calibri" w:hAnsi="Calibri" w:cs="Calibri"/>
        </w:rPr>
        <w:t>II.</w:t>
      </w:r>
    </w:p>
    <w:p w14:paraId="04EE1442" w14:textId="77777777" w:rsidR="00A469E9" w:rsidRPr="00DD713C" w:rsidRDefault="00A469E9" w:rsidP="00A469E9">
      <w:pPr>
        <w:spacing w:after="240"/>
        <w:ind w:firstLine="708"/>
        <w:jc w:val="both"/>
        <w:rPr>
          <w:rFonts w:ascii="Calibri" w:hAnsi="Calibri" w:cs="Calibri"/>
        </w:rPr>
      </w:pPr>
      <w:r w:rsidRPr="00DD713C">
        <w:rPr>
          <w:rFonts w:ascii="Calibri" w:hAnsi="Calibri" w:cs="Calibri"/>
        </w:rPr>
        <w:t>Procjena ugroženosti od požara i tehnološke eksplozije Grada Požege i Plan zaštite od požara za Grad Požegu po mišljenju Ministarstva unutarnjih poslova RH, Ravnateljstvo civilne zaštite, Služba civilne zaštite Požega,  Odjel inspekcije Požega izrađeni su sukladno odredbama Zakona o zaštiti požara i propisa donesenih na temelju zakona.</w:t>
      </w:r>
    </w:p>
    <w:p w14:paraId="3C8BE99D" w14:textId="77777777" w:rsidR="00A469E9" w:rsidRPr="00DD713C" w:rsidRDefault="00A469E9" w:rsidP="00A469E9">
      <w:pPr>
        <w:spacing w:after="240"/>
        <w:jc w:val="center"/>
        <w:rPr>
          <w:rFonts w:ascii="Calibri" w:eastAsia="Times New Roman" w:hAnsi="Calibri" w:cs="Calibri"/>
        </w:rPr>
      </w:pPr>
      <w:r w:rsidRPr="00DD713C">
        <w:rPr>
          <w:rFonts w:ascii="Calibri" w:eastAsia="Times New Roman" w:hAnsi="Calibri" w:cs="Calibri"/>
        </w:rPr>
        <w:t>III.</w:t>
      </w:r>
    </w:p>
    <w:p w14:paraId="5E8E0A5E" w14:textId="4935FF1F" w:rsidR="00A469E9" w:rsidRPr="00DD713C" w:rsidRDefault="00A469E9" w:rsidP="00A469E9">
      <w:pPr>
        <w:spacing w:after="240"/>
        <w:ind w:firstLine="708"/>
        <w:jc w:val="both"/>
        <w:rPr>
          <w:rFonts w:ascii="Calibri" w:hAnsi="Calibri" w:cs="Calibri"/>
        </w:rPr>
      </w:pPr>
      <w:r w:rsidRPr="00DD713C">
        <w:rPr>
          <w:rFonts w:ascii="Calibri" w:hAnsi="Calibri" w:cs="Calibri"/>
        </w:rPr>
        <w:t>Procjena ugroženosti od požara i tehnološke eksplozije Grada Požege  i Plana zaštite od požara za Grad Požegu čini sastavni dio ove Odluke i objavit će se na mrežnim stranicama Grada Požege (www.pozega.hr).</w:t>
      </w:r>
    </w:p>
    <w:p w14:paraId="0A30AC4A" w14:textId="77777777" w:rsidR="00A469E9" w:rsidRPr="00DD713C" w:rsidRDefault="00A469E9" w:rsidP="00A469E9">
      <w:pPr>
        <w:autoSpaceDE w:val="0"/>
        <w:spacing w:after="240"/>
        <w:jc w:val="center"/>
        <w:rPr>
          <w:rFonts w:ascii="Calibri" w:hAnsi="Calibri" w:cs="Calibri"/>
        </w:rPr>
      </w:pPr>
      <w:r w:rsidRPr="00DD713C">
        <w:rPr>
          <w:rFonts w:ascii="Calibri" w:hAnsi="Calibri" w:cs="Calibri"/>
        </w:rPr>
        <w:t>IV.</w:t>
      </w:r>
    </w:p>
    <w:p w14:paraId="084E5B31" w14:textId="77777777" w:rsidR="00A469E9" w:rsidRPr="00DD713C" w:rsidRDefault="00A469E9" w:rsidP="00A469E9">
      <w:pPr>
        <w:spacing w:after="240"/>
        <w:ind w:firstLine="708"/>
        <w:jc w:val="both"/>
        <w:rPr>
          <w:rFonts w:ascii="Calibri" w:eastAsia="Times New Roman" w:hAnsi="Calibri" w:cs="Calibri"/>
        </w:rPr>
      </w:pPr>
      <w:r w:rsidRPr="00DD713C">
        <w:rPr>
          <w:rFonts w:ascii="Calibri" w:eastAsia="Times New Roman" w:hAnsi="Calibri" w:cs="Calibri"/>
        </w:rPr>
        <w:t>Ova Odluka stupa na snagu osmog dana od dana objave u Službenom novinama Grada Požege.</w:t>
      </w:r>
    </w:p>
    <w:p w14:paraId="21F23EC3" w14:textId="6168370A" w:rsidR="00B45D2C" w:rsidRPr="00DD713C" w:rsidRDefault="00B45D2C" w:rsidP="00B45D2C">
      <w:pPr>
        <w:pStyle w:val="Odlomakpopisa"/>
        <w:ind w:left="0"/>
        <w:jc w:val="center"/>
        <w:rPr>
          <w:rFonts w:ascii="Calibri" w:hAnsi="Calibri" w:cs="Calibri"/>
          <w:bCs/>
          <w:sz w:val="22"/>
          <w:szCs w:val="22"/>
        </w:rPr>
      </w:pPr>
      <w:r w:rsidRPr="00DD713C">
        <w:rPr>
          <w:rFonts w:ascii="Calibri" w:hAnsi="Calibri" w:cs="Calibri"/>
          <w:bCs/>
          <w:sz w:val="22"/>
          <w:szCs w:val="22"/>
        </w:rPr>
        <w:t xml:space="preserve">Ad. </w:t>
      </w:r>
      <w:r w:rsidR="00BB2F41" w:rsidRPr="00DD713C">
        <w:rPr>
          <w:rFonts w:ascii="Calibri" w:hAnsi="Calibri" w:cs="Calibri"/>
          <w:bCs/>
          <w:sz w:val="22"/>
          <w:szCs w:val="22"/>
        </w:rPr>
        <w:t>16</w:t>
      </w:r>
      <w:r w:rsidRPr="00DD713C">
        <w:rPr>
          <w:rFonts w:ascii="Calibri" w:hAnsi="Calibri" w:cs="Calibri"/>
          <w:bCs/>
          <w:sz w:val="22"/>
          <w:szCs w:val="22"/>
        </w:rPr>
        <w:t>.</w:t>
      </w:r>
    </w:p>
    <w:p w14:paraId="655E7C0E" w14:textId="79B76ABC" w:rsidR="00B45D2C" w:rsidRPr="00DD713C" w:rsidRDefault="00B45D2C" w:rsidP="00D74AC5">
      <w:pPr>
        <w:spacing w:after="240"/>
        <w:jc w:val="center"/>
        <w:rPr>
          <w:rFonts w:ascii="Calibri" w:hAnsi="Calibri" w:cs="Calibri"/>
          <w:b/>
          <w:bCs/>
        </w:rPr>
      </w:pPr>
      <w:r w:rsidRPr="00DD713C">
        <w:rPr>
          <w:rFonts w:ascii="Calibri" w:hAnsi="Calibri" w:cs="Calibri"/>
          <w:b/>
          <w:bCs/>
        </w:rPr>
        <w:t>Prijedlog Odluke o</w:t>
      </w:r>
      <w:r w:rsidR="00BB2F41" w:rsidRPr="00DD713C">
        <w:rPr>
          <w:rFonts w:ascii="Calibri" w:hAnsi="Calibri" w:cs="Calibri"/>
          <w:b/>
          <w:bCs/>
        </w:rPr>
        <w:t xml:space="preserve"> izmjeni Odluke o mjerilima i kriterijima redovitih programa u Dječjim vrtićima Požega</w:t>
      </w:r>
    </w:p>
    <w:p w14:paraId="3CEBCF25" w14:textId="7782F5E8" w:rsidR="00027A02" w:rsidRPr="00DD713C" w:rsidRDefault="00027A02" w:rsidP="00D74AC5">
      <w:pPr>
        <w:spacing w:after="240"/>
        <w:ind w:firstLine="708"/>
        <w:jc w:val="both"/>
        <w:rPr>
          <w:rFonts w:ascii="Calibri" w:hAnsi="Calibri" w:cs="Calibri"/>
        </w:rPr>
      </w:pPr>
      <w:r w:rsidRPr="00DD713C">
        <w:rPr>
          <w:rFonts w:ascii="Calibri" w:hAnsi="Calibri" w:cs="Calibri"/>
        </w:rPr>
        <w:t xml:space="preserve">PREDSJEDNIK </w:t>
      </w:r>
      <w:r w:rsidR="001202A0" w:rsidRPr="00DD713C">
        <w:rPr>
          <w:rFonts w:ascii="Calibri" w:hAnsi="Calibri" w:cs="Calibri"/>
        </w:rPr>
        <w:t xml:space="preserve">- </w:t>
      </w:r>
      <w:r w:rsidR="0020391E" w:rsidRPr="00DD713C">
        <w:rPr>
          <w:rFonts w:ascii="Calibri" w:hAnsi="Calibri" w:cs="Calibri"/>
        </w:rPr>
        <w:t xml:space="preserve">utvrđuje da </w:t>
      </w:r>
      <w:r w:rsidR="001202A0" w:rsidRPr="00DD713C">
        <w:rPr>
          <w:rFonts w:ascii="Calibri" w:hAnsi="Calibri" w:cs="Calibri"/>
        </w:rPr>
        <w:t xml:space="preserve">je predlagatelj ove točke dnevnog reda Klub vijećnika SDP-a, </w:t>
      </w:r>
      <w:r w:rsidR="00440EB8" w:rsidRPr="00DD713C">
        <w:rPr>
          <w:rFonts w:ascii="Calibri" w:hAnsi="Calibri" w:cs="Calibri"/>
        </w:rPr>
        <w:t xml:space="preserve">te poziva </w:t>
      </w:r>
      <w:r w:rsidR="001202A0" w:rsidRPr="00DD713C">
        <w:rPr>
          <w:rFonts w:ascii="Calibri" w:hAnsi="Calibri" w:cs="Calibri"/>
        </w:rPr>
        <w:t xml:space="preserve">predlagatelje </w:t>
      </w:r>
      <w:r w:rsidR="00440EB8" w:rsidRPr="00DD713C">
        <w:rPr>
          <w:rFonts w:ascii="Calibri" w:hAnsi="Calibri" w:cs="Calibri"/>
        </w:rPr>
        <w:t xml:space="preserve">da </w:t>
      </w:r>
      <w:r w:rsidR="00BB2F41" w:rsidRPr="00DD713C">
        <w:rPr>
          <w:rFonts w:ascii="Calibri" w:hAnsi="Calibri" w:cs="Calibri"/>
        </w:rPr>
        <w:t>obrazlož</w:t>
      </w:r>
      <w:r w:rsidR="001202A0" w:rsidRPr="00DD713C">
        <w:rPr>
          <w:rFonts w:ascii="Calibri" w:hAnsi="Calibri" w:cs="Calibri"/>
        </w:rPr>
        <w:t xml:space="preserve">e </w:t>
      </w:r>
      <w:r w:rsidR="00440EB8" w:rsidRPr="00DD713C">
        <w:rPr>
          <w:rFonts w:ascii="Calibri" w:hAnsi="Calibri" w:cs="Calibri"/>
        </w:rPr>
        <w:t>dostavljeni prijedlog.</w:t>
      </w:r>
    </w:p>
    <w:p w14:paraId="10C75043" w14:textId="6DDAA1ED" w:rsidR="0013480D" w:rsidRPr="00DD713C" w:rsidRDefault="0013480D" w:rsidP="00D74AC5">
      <w:pPr>
        <w:spacing w:after="240"/>
        <w:ind w:firstLine="708"/>
        <w:jc w:val="both"/>
        <w:rPr>
          <w:rFonts w:ascii="Calibri" w:hAnsi="Calibri" w:cs="Calibri"/>
        </w:rPr>
      </w:pPr>
      <w:r w:rsidRPr="00DD713C">
        <w:rPr>
          <w:rFonts w:ascii="Calibri" w:hAnsi="Calibri" w:cs="Calibri"/>
        </w:rPr>
        <w:t xml:space="preserve">MITAR OBRADOVIĆ </w:t>
      </w:r>
      <w:r w:rsidR="001202A0" w:rsidRPr="00DD713C">
        <w:rPr>
          <w:rFonts w:ascii="Calibri" w:hAnsi="Calibri" w:cs="Calibri"/>
        </w:rPr>
        <w:t xml:space="preserve"> - u ime </w:t>
      </w:r>
      <w:r w:rsidRPr="00DD713C">
        <w:rPr>
          <w:rFonts w:ascii="Calibri" w:hAnsi="Calibri" w:cs="Calibri"/>
        </w:rPr>
        <w:t xml:space="preserve">Kluba vijećnika SDP-a </w:t>
      </w:r>
      <w:r w:rsidR="001202A0" w:rsidRPr="00DD713C">
        <w:rPr>
          <w:rFonts w:ascii="Calibri" w:hAnsi="Calibri" w:cs="Calibri"/>
        </w:rPr>
        <w:t>daje obrazloženje istaknutog prijedloga.</w:t>
      </w:r>
    </w:p>
    <w:p w14:paraId="7BAA3E27" w14:textId="4DD7E0DF" w:rsidR="001F31B0" w:rsidRPr="00DD713C" w:rsidRDefault="003C545B" w:rsidP="00D74AC5">
      <w:pPr>
        <w:spacing w:after="240"/>
        <w:ind w:firstLine="708"/>
        <w:jc w:val="both"/>
        <w:rPr>
          <w:rFonts w:ascii="Calibri" w:hAnsi="Calibri" w:cs="Calibri"/>
          <w:b/>
          <w:bCs/>
        </w:rPr>
      </w:pPr>
      <w:r w:rsidRPr="00DD713C">
        <w:rPr>
          <w:rFonts w:ascii="Calibri" w:hAnsi="Calibri" w:cs="Calibri"/>
        </w:rPr>
        <w:t>PREDSJEDNIK - poziva predsjednike Klubova vijećnika da se izjasne o ovoj točki dnevnog reda, potom daje riječ vijećnicima za pojedinačnu raspravu.</w:t>
      </w:r>
    </w:p>
    <w:p w14:paraId="40BA326F" w14:textId="21441D21" w:rsidR="00440EB8" w:rsidRPr="00DD713C" w:rsidRDefault="001F31B0" w:rsidP="001F31B0">
      <w:pPr>
        <w:ind w:firstLine="708"/>
        <w:jc w:val="both"/>
        <w:rPr>
          <w:rFonts w:ascii="Calibri" w:hAnsi="Calibri" w:cs="Calibri"/>
        </w:rPr>
      </w:pPr>
      <w:r w:rsidRPr="00DD713C">
        <w:rPr>
          <w:rFonts w:ascii="Calibri" w:hAnsi="Calibri" w:cs="Calibri"/>
        </w:rPr>
        <w:t xml:space="preserve">U raspravi </w:t>
      </w:r>
      <w:r w:rsidR="00440EB8" w:rsidRPr="00DD713C">
        <w:rPr>
          <w:rFonts w:ascii="Calibri" w:hAnsi="Calibri" w:cs="Calibri"/>
        </w:rPr>
        <w:t xml:space="preserve">su </w:t>
      </w:r>
      <w:r w:rsidRPr="00DD713C">
        <w:rPr>
          <w:rFonts w:ascii="Calibri" w:hAnsi="Calibri" w:cs="Calibri"/>
        </w:rPr>
        <w:t>sudjelova</w:t>
      </w:r>
      <w:r w:rsidR="00440EB8" w:rsidRPr="00DD713C">
        <w:rPr>
          <w:rFonts w:ascii="Calibri" w:hAnsi="Calibri" w:cs="Calibri"/>
        </w:rPr>
        <w:t>li:</w:t>
      </w:r>
    </w:p>
    <w:p w14:paraId="35B3893D" w14:textId="1C1703D1" w:rsidR="00440EB8" w:rsidRPr="00DD713C" w:rsidRDefault="001F31B0">
      <w:pPr>
        <w:pStyle w:val="Odlomakpopisa"/>
        <w:numPr>
          <w:ilvl w:val="0"/>
          <w:numId w:val="3"/>
        </w:numPr>
        <w:jc w:val="both"/>
        <w:rPr>
          <w:rFonts w:ascii="Calibri" w:hAnsi="Calibri" w:cs="Calibri"/>
          <w:b w:val="0"/>
          <w:sz w:val="22"/>
          <w:szCs w:val="22"/>
        </w:rPr>
      </w:pPr>
      <w:r w:rsidRPr="00DD713C">
        <w:rPr>
          <w:rFonts w:ascii="Calibri" w:hAnsi="Calibri" w:cs="Calibri"/>
          <w:b w:val="0"/>
          <w:sz w:val="22"/>
          <w:szCs w:val="22"/>
        </w:rPr>
        <w:t>vijećni</w:t>
      </w:r>
      <w:r w:rsidR="001202A0" w:rsidRPr="00DD713C">
        <w:rPr>
          <w:rFonts w:ascii="Calibri" w:hAnsi="Calibri" w:cs="Calibri"/>
          <w:b w:val="0"/>
          <w:sz w:val="22"/>
          <w:szCs w:val="22"/>
        </w:rPr>
        <w:t xml:space="preserve">ci </w:t>
      </w:r>
      <w:r w:rsidR="00440EB8" w:rsidRPr="00DD713C">
        <w:rPr>
          <w:rFonts w:ascii="Calibri" w:hAnsi="Calibri" w:cs="Calibri"/>
          <w:b w:val="0"/>
          <w:sz w:val="22"/>
          <w:szCs w:val="22"/>
        </w:rPr>
        <w:t xml:space="preserve">Mitar Obradović i Martina Vlašić </w:t>
      </w:r>
      <w:proofErr w:type="spellStart"/>
      <w:r w:rsidR="00440EB8" w:rsidRPr="00DD713C">
        <w:rPr>
          <w:rFonts w:ascii="Calibri" w:hAnsi="Calibri" w:cs="Calibri"/>
          <w:b w:val="0"/>
          <w:sz w:val="22"/>
          <w:szCs w:val="22"/>
        </w:rPr>
        <w:t>Iljkić</w:t>
      </w:r>
      <w:proofErr w:type="spellEnd"/>
    </w:p>
    <w:p w14:paraId="76DD3DA9" w14:textId="77777777" w:rsidR="00440EB8" w:rsidRPr="00DD713C" w:rsidRDefault="00440EB8">
      <w:pPr>
        <w:pStyle w:val="Odlomakpopisa"/>
        <w:numPr>
          <w:ilvl w:val="0"/>
          <w:numId w:val="3"/>
        </w:numPr>
        <w:jc w:val="both"/>
        <w:rPr>
          <w:rFonts w:ascii="Calibri" w:hAnsi="Calibri" w:cs="Calibri"/>
          <w:b w:val="0"/>
          <w:sz w:val="22"/>
          <w:szCs w:val="22"/>
        </w:rPr>
      </w:pPr>
      <w:r w:rsidRPr="00DD713C">
        <w:rPr>
          <w:rFonts w:ascii="Calibri" w:hAnsi="Calibri" w:cs="Calibri"/>
          <w:b w:val="0"/>
          <w:sz w:val="22"/>
          <w:szCs w:val="22"/>
        </w:rPr>
        <w:t>pročelnica Ljiljana Bilen</w:t>
      </w:r>
    </w:p>
    <w:p w14:paraId="1CB15BD6" w14:textId="7204136F" w:rsidR="001F31B0" w:rsidRPr="00DD713C" w:rsidRDefault="00DD3805" w:rsidP="00D74AC5">
      <w:pPr>
        <w:pStyle w:val="Odlomakpopisa"/>
        <w:numPr>
          <w:ilvl w:val="0"/>
          <w:numId w:val="3"/>
        </w:numPr>
        <w:spacing w:after="240"/>
        <w:jc w:val="both"/>
        <w:rPr>
          <w:rFonts w:ascii="Calibri" w:hAnsi="Calibri" w:cs="Calibri"/>
          <w:b w:val="0"/>
          <w:sz w:val="22"/>
          <w:szCs w:val="22"/>
        </w:rPr>
      </w:pPr>
      <w:r w:rsidRPr="00DD713C">
        <w:rPr>
          <w:rFonts w:ascii="Calibri" w:hAnsi="Calibri" w:cs="Calibri"/>
          <w:b w:val="0"/>
          <w:sz w:val="22"/>
          <w:szCs w:val="22"/>
        </w:rPr>
        <w:t xml:space="preserve">predsjednik Gradskog vijeća Tomislav </w:t>
      </w:r>
      <w:proofErr w:type="spellStart"/>
      <w:r w:rsidRPr="00DD713C">
        <w:rPr>
          <w:rFonts w:ascii="Calibri" w:hAnsi="Calibri" w:cs="Calibri"/>
          <w:b w:val="0"/>
          <w:sz w:val="22"/>
          <w:szCs w:val="22"/>
        </w:rPr>
        <w:t>Hajpek</w:t>
      </w:r>
      <w:proofErr w:type="spellEnd"/>
      <w:r w:rsidR="003C545B" w:rsidRPr="00DD713C">
        <w:rPr>
          <w:rFonts w:ascii="Calibri" w:hAnsi="Calibri" w:cs="Calibri"/>
          <w:b w:val="0"/>
          <w:sz w:val="22"/>
          <w:szCs w:val="22"/>
        </w:rPr>
        <w:t>.</w:t>
      </w:r>
    </w:p>
    <w:p w14:paraId="26664D69" w14:textId="14019467" w:rsidR="00D74AC5" w:rsidRDefault="004F6601" w:rsidP="00D74AC5">
      <w:pPr>
        <w:spacing w:after="240"/>
        <w:ind w:firstLine="708"/>
        <w:jc w:val="both"/>
        <w:rPr>
          <w:rFonts w:ascii="Calibri" w:hAnsi="Calibri" w:cs="Calibri"/>
        </w:rPr>
      </w:pPr>
      <w:r w:rsidRPr="00DD713C">
        <w:rPr>
          <w:rFonts w:ascii="Calibri" w:hAnsi="Calibri" w:cs="Calibri"/>
        </w:rPr>
        <w:t xml:space="preserve">PREDSJEDNIK </w:t>
      </w:r>
      <w:r w:rsidR="001202A0" w:rsidRPr="00DD713C">
        <w:rPr>
          <w:rFonts w:ascii="Calibri" w:hAnsi="Calibri" w:cs="Calibri"/>
        </w:rPr>
        <w:t xml:space="preserve">- </w:t>
      </w:r>
      <w:r w:rsidRPr="00DD713C">
        <w:rPr>
          <w:rFonts w:ascii="Calibri" w:hAnsi="Calibri" w:cs="Calibri"/>
        </w:rPr>
        <w:t xml:space="preserve">zaključuje raspravu, stavlja na </w:t>
      </w:r>
      <w:r w:rsidR="001202A0" w:rsidRPr="00DD713C">
        <w:rPr>
          <w:rFonts w:ascii="Calibri" w:hAnsi="Calibri" w:cs="Calibri"/>
        </w:rPr>
        <w:t xml:space="preserve">glasovanje Odluku o </w:t>
      </w:r>
      <w:r w:rsidRPr="00DD713C">
        <w:rPr>
          <w:rFonts w:ascii="Calibri" w:hAnsi="Calibri" w:cs="Calibri"/>
        </w:rPr>
        <w:t>izmjen</w:t>
      </w:r>
      <w:r w:rsidR="001202A0" w:rsidRPr="00DD713C">
        <w:rPr>
          <w:rFonts w:ascii="Calibri" w:hAnsi="Calibri" w:cs="Calibri"/>
        </w:rPr>
        <w:t xml:space="preserve">i </w:t>
      </w:r>
      <w:r w:rsidRPr="00DD713C">
        <w:rPr>
          <w:rFonts w:ascii="Calibri" w:hAnsi="Calibri" w:cs="Calibri"/>
        </w:rPr>
        <w:t>Odluke o mjerilima</w:t>
      </w:r>
      <w:r w:rsidR="001202A0" w:rsidRPr="00DD713C">
        <w:rPr>
          <w:rFonts w:ascii="Calibri" w:hAnsi="Calibri" w:cs="Calibri"/>
        </w:rPr>
        <w:t xml:space="preserve"> i </w:t>
      </w:r>
      <w:r w:rsidRPr="00DD713C">
        <w:rPr>
          <w:rFonts w:ascii="Calibri" w:hAnsi="Calibri" w:cs="Calibri"/>
        </w:rPr>
        <w:t>kriterijima za financiranje redovitih programa u Dječjim vrtićima Požega</w:t>
      </w:r>
      <w:r w:rsidR="001202A0" w:rsidRPr="00DD713C">
        <w:rPr>
          <w:rFonts w:ascii="Calibri" w:hAnsi="Calibri" w:cs="Calibri"/>
        </w:rPr>
        <w:t xml:space="preserve"> </w:t>
      </w:r>
      <w:r w:rsidRPr="00DD713C">
        <w:rPr>
          <w:rFonts w:ascii="Calibri" w:hAnsi="Calibri" w:cs="Calibri"/>
        </w:rPr>
        <w:t xml:space="preserve">te konstatira da </w:t>
      </w:r>
      <w:r w:rsidR="001202A0" w:rsidRPr="00DD713C">
        <w:rPr>
          <w:rFonts w:ascii="Calibri" w:hAnsi="Calibri" w:cs="Calibri"/>
        </w:rPr>
        <w:t xml:space="preserve">predmetna Odluka nije usvojena </w:t>
      </w:r>
      <w:r w:rsidRPr="00DD713C">
        <w:rPr>
          <w:rFonts w:ascii="Calibri" w:hAnsi="Calibri" w:cs="Calibri"/>
        </w:rPr>
        <w:t>(</w:t>
      </w:r>
      <w:r w:rsidR="001202A0" w:rsidRPr="00DD713C">
        <w:rPr>
          <w:rFonts w:ascii="Calibri" w:hAnsi="Calibri" w:cs="Calibri"/>
        </w:rPr>
        <w:t xml:space="preserve">devet </w:t>
      </w:r>
      <w:r w:rsidRPr="00DD713C">
        <w:rPr>
          <w:rFonts w:ascii="Calibri" w:hAnsi="Calibri" w:cs="Calibri"/>
        </w:rPr>
        <w:t xml:space="preserve">glasova za, deset </w:t>
      </w:r>
      <w:r w:rsidR="001202A0" w:rsidRPr="00DD713C">
        <w:rPr>
          <w:rFonts w:ascii="Calibri" w:hAnsi="Calibri" w:cs="Calibri"/>
        </w:rPr>
        <w:t xml:space="preserve">glasova </w:t>
      </w:r>
      <w:r w:rsidRPr="00DD713C">
        <w:rPr>
          <w:rFonts w:ascii="Calibri" w:hAnsi="Calibri" w:cs="Calibri"/>
        </w:rPr>
        <w:t>protiv)</w:t>
      </w:r>
      <w:r w:rsidR="001202A0" w:rsidRPr="00DD713C">
        <w:rPr>
          <w:rFonts w:ascii="Calibri" w:hAnsi="Calibri" w:cs="Calibri"/>
        </w:rPr>
        <w:t>.</w:t>
      </w:r>
    </w:p>
    <w:p w14:paraId="1BA7017F" w14:textId="77777777" w:rsidR="00D74AC5" w:rsidRDefault="00D74AC5">
      <w:pPr>
        <w:rPr>
          <w:rFonts w:ascii="Calibri" w:hAnsi="Calibri" w:cs="Calibri"/>
        </w:rPr>
      </w:pPr>
      <w:r>
        <w:rPr>
          <w:rFonts w:ascii="Calibri" w:hAnsi="Calibri" w:cs="Calibri"/>
        </w:rPr>
        <w:br w:type="page"/>
      </w:r>
    </w:p>
    <w:p w14:paraId="3A82BDC9" w14:textId="1594C040" w:rsidR="00FD0B2E" w:rsidRPr="00DD713C" w:rsidRDefault="00FD0B2E" w:rsidP="00FD0B2E">
      <w:pPr>
        <w:pStyle w:val="Odlomakpopisa"/>
        <w:ind w:left="0"/>
        <w:jc w:val="center"/>
        <w:rPr>
          <w:rFonts w:ascii="Calibri" w:hAnsi="Calibri" w:cs="Calibri"/>
          <w:bCs/>
          <w:sz w:val="22"/>
          <w:szCs w:val="22"/>
        </w:rPr>
      </w:pPr>
      <w:r w:rsidRPr="00DD713C">
        <w:rPr>
          <w:rFonts w:ascii="Calibri" w:hAnsi="Calibri" w:cs="Calibri"/>
          <w:bCs/>
          <w:sz w:val="22"/>
          <w:szCs w:val="22"/>
        </w:rPr>
        <w:lastRenderedPageBreak/>
        <w:t>Ad. 1</w:t>
      </w:r>
      <w:r w:rsidR="00F71D9C" w:rsidRPr="00DD713C">
        <w:rPr>
          <w:rFonts w:ascii="Calibri" w:hAnsi="Calibri" w:cs="Calibri"/>
          <w:bCs/>
          <w:sz w:val="22"/>
          <w:szCs w:val="22"/>
        </w:rPr>
        <w:t>7</w:t>
      </w:r>
      <w:r w:rsidRPr="00DD713C">
        <w:rPr>
          <w:rFonts w:ascii="Calibri" w:hAnsi="Calibri" w:cs="Calibri"/>
          <w:bCs/>
          <w:sz w:val="22"/>
          <w:szCs w:val="22"/>
        </w:rPr>
        <w:t>.</w:t>
      </w:r>
    </w:p>
    <w:p w14:paraId="111DF0C9" w14:textId="205A320C" w:rsidR="00B45D2C" w:rsidRPr="00DD713C" w:rsidRDefault="00F71D9C" w:rsidP="00D74AC5">
      <w:pPr>
        <w:spacing w:after="240"/>
        <w:jc w:val="center"/>
        <w:rPr>
          <w:rFonts w:ascii="Calibri" w:hAnsi="Calibri" w:cs="Calibri"/>
          <w:b/>
          <w:bCs/>
        </w:rPr>
      </w:pPr>
      <w:r w:rsidRPr="00DD713C">
        <w:rPr>
          <w:rFonts w:ascii="Calibri" w:hAnsi="Calibri" w:cs="Calibri"/>
          <w:b/>
          <w:bCs/>
        </w:rPr>
        <w:t>Izbor Savjeta mladih Grada Požege</w:t>
      </w:r>
    </w:p>
    <w:p w14:paraId="17BD454B" w14:textId="596AE519" w:rsidR="001202A0" w:rsidRPr="00DD713C" w:rsidRDefault="001202A0" w:rsidP="001202A0">
      <w:pPr>
        <w:ind w:firstLine="708"/>
        <w:jc w:val="both"/>
        <w:rPr>
          <w:rFonts w:ascii="Calibri" w:hAnsi="Calibri" w:cs="Calibri"/>
          <w:b/>
        </w:rPr>
      </w:pPr>
      <w:r w:rsidRPr="00DD713C">
        <w:rPr>
          <w:rFonts w:ascii="Calibri" w:hAnsi="Calibri" w:cs="Calibri"/>
        </w:rPr>
        <w:t xml:space="preserve">PREDSJEDNIK -  napominje vijećnicima da su </w:t>
      </w:r>
      <w:r w:rsidR="009F15D7" w:rsidRPr="00DD713C">
        <w:rPr>
          <w:rFonts w:ascii="Calibri" w:hAnsi="Calibri" w:cs="Calibri"/>
        </w:rPr>
        <w:t xml:space="preserve">im za </w:t>
      </w:r>
      <w:r w:rsidRPr="00DD713C">
        <w:rPr>
          <w:rFonts w:ascii="Calibri" w:hAnsi="Calibri" w:cs="Calibri"/>
        </w:rPr>
        <w:t xml:space="preserve">ovu točku dnevnog reda dostavljeni potrebni materijali i to Zaključak Odbora za izbor i imenovanje od 6. listopada 2025. godine, </w:t>
      </w:r>
      <w:r w:rsidRPr="00DD713C">
        <w:rPr>
          <w:rFonts w:ascii="Calibri" w:hAnsi="Calibri" w:cs="Calibri"/>
          <w:lang w:eastAsia="zh-CN"/>
        </w:rPr>
        <w:t>Izvješće o provjeri formalnih uvjeta prijavljenih kandidata za Savjet mladih Grada Požege i Popis važećih kandidatura za članove Savjeta mladih Grada Požege. Nakon toga</w:t>
      </w:r>
      <w:r w:rsidR="009F15D7" w:rsidRPr="00DD713C">
        <w:rPr>
          <w:rFonts w:ascii="Calibri" w:hAnsi="Calibri" w:cs="Calibri"/>
          <w:lang w:eastAsia="zh-CN"/>
        </w:rPr>
        <w:t>,</w:t>
      </w:r>
      <w:r w:rsidRPr="00DD713C">
        <w:rPr>
          <w:rFonts w:ascii="Calibri" w:hAnsi="Calibri" w:cs="Calibri"/>
          <w:lang w:eastAsia="zh-CN"/>
        </w:rPr>
        <w:t xml:space="preserve"> </w:t>
      </w:r>
      <w:r w:rsidRPr="00DD713C">
        <w:rPr>
          <w:rFonts w:ascii="Calibri" w:hAnsi="Calibri" w:cs="Calibri"/>
        </w:rPr>
        <w:t>upoznaje vijećnike da će se pristupiti izboru članova Savjeta mladih Grada Požege prema popisu važećih kandidatura te vijećnicima napominje sjedeće:</w:t>
      </w:r>
    </w:p>
    <w:p w14:paraId="53180B9D" w14:textId="52A79AB9" w:rsidR="001202A0" w:rsidRPr="00DD713C" w:rsidRDefault="001202A0" w:rsidP="001202A0">
      <w:pPr>
        <w:pStyle w:val="Odlomakpopisa"/>
        <w:numPr>
          <w:ilvl w:val="0"/>
          <w:numId w:val="15"/>
        </w:numPr>
        <w:suppressAutoHyphens w:val="0"/>
        <w:autoSpaceDN/>
        <w:contextualSpacing/>
        <w:jc w:val="both"/>
        <w:textAlignment w:val="auto"/>
        <w:rPr>
          <w:rFonts w:ascii="Calibri" w:hAnsi="Calibri" w:cs="Calibri"/>
          <w:b w:val="0"/>
          <w:bCs/>
          <w:sz w:val="22"/>
          <w:szCs w:val="22"/>
        </w:rPr>
      </w:pPr>
      <w:r w:rsidRPr="00DD713C">
        <w:rPr>
          <w:rFonts w:ascii="Calibri" w:hAnsi="Calibri" w:cs="Calibri"/>
          <w:b w:val="0"/>
          <w:bCs/>
          <w:sz w:val="22"/>
          <w:szCs w:val="22"/>
        </w:rPr>
        <w:t>da Savjet mladih Grada Požege ima devet  članova</w:t>
      </w:r>
    </w:p>
    <w:p w14:paraId="5C8256CE" w14:textId="15CD1106" w:rsidR="001202A0" w:rsidRPr="00DD713C" w:rsidRDefault="001202A0" w:rsidP="001202A0">
      <w:pPr>
        <w:pStyle w:val="Odlomakpopisa"/>
        <w:numPr>
          <w:ilvl w:val="0"/>
          <w:numId w:val="15"/>
        </w:numPr>
        <w:suppressAutoHyphens w:val="0"/>
        <w:autoSpaceDN/>
        <w:contextualSpacing/>
        <w:jc w:val="both"/>
        <w:textAlignment w:val="auto"/>
        <w:rPr>
          <w:rFonts w:ascii="Calibri" w:hAnsi="Calibri" w:cs="Calibri"/>
          <w:b w:val="0"/>
          <w:bCs/>
          <w:sz w:val="22"/>
          <w:szCs w:val="22"/>
        </w:rPr>
      </w:pPr>
      <w:r w:rsidRPr="00DD713C">
        <w:rPr>
          <w:rFonts w:ascii="Calibri" w:hAnsi="Calibri" w:cs="Calibri"/>
          <w:b w:val="0"/>
          <w:bCs/>
          <w:sz w:val="22"/>
          <w:szCs w:val="22"/>
        </w:rPr>
        <w:t>da članove Savjeta mladih Grada Požege javnim glasovanjem bira Gradsko vijeće Grada Požege</w:t>
      </w:r>
      <w:r w:rsidR="003F3403" w:rsidRPr="00DD713C">
        <w:rPr>
          <w:rFonts w:ascii="Calibri" w:hAnsi="Calibri" w:cs="Calibri"/>
          <w:b w:val="0"/>
          <w:bCs/>
          <w:sz w:val="22"/>
          <w:szCs w:val="22"/>
        </w:rPr>
        <w:t xml:space="preserve"> i da će se o svakom kandidatu  glasovati </w:t>
      </w:r>
      <w:r w:rsidR="003C545B" w:rsidRPr="00DD713C">
        <w:rPr>
          <w:rFonts w:ascii="Calibri" w:hAnsi="Calibri" w:cs="Calibri"/>
          <w:b w:val="0"/>
          <w:bCs/>
          <w:sz w:val="22"/>
          <w:szCs w:val="22"/>
        </w:rPr>
        <w:t>pojedinačno</w:t>
      </w:r>
    </w:p>
    <w:p w14:paraId="3CFFBD15" w14:textId="599453C0" w:rsidR="001202A0" w:rsidRPr="00D74AC5" w:rsidRDefault="001202A0" w:rsidP="00D74AC5">
      <w:pPr>
        <w:pStyle w:val="Odlomakpopisa"/>
        <w:numPr>
          <w:ilvl w:val="0"/>
          <w:numId w:val="15"/>
        </w:numPr>
        <w:suppressAutoHyphens w:val="0"/>
        <w:autoSpaceDN/>
        <w:spacing w:after="240"/>
        <w:contextualSpacing/>
        <w:jc w:val="both"/>
        <w:textAlignment w:val="auto"/>
        <w:rPr>
          <w:rFonts w:ascii="Calibri" w:hAnsi="Calibri" w:cs="Calibri"/>
          <w:b w:val="0"/>
          <w:sz w:val="22"/>
          <w:szCs w:val="22"/>
        </w:rPr>
      </w:pPr>
      <w:r w:rsidRPr="00DD713C">
        <w:rPr>
          <w:rFonts w:ascii="Calibri" w:hAnsi="Calibri" w:cs="Calibri"/>
          <w:b w:val="0"/>
          <w:bCs/>
          <w:sz w:val="22"/>
          <w:szCs w:val="22"/>
        </w:rPr>
        <w:t>da novoizabranim članovima mandat počinje konstituiranjem Savjeta i traje do dana stupanja na snagu odluke Vlade Republike Hrvatske o raspisivanju sljedećih redovitih lokalnih izbora koji se održavaju svake četvrte godine.</w:t>
      </w:r>
    </w:p>
    <w:p w14:paraId="762E3270" w14:textId="44F8CF79" w:rsidR="001202A0" w:rsidRPr="00DD713C" w:rsidRDefault="001202A0" w:rsidP="00D74AC5">
      <w:pPr>
        <w:spacing w:after="240"/>
        <w:ind w:firstLine="709"/>
        <w:jc w:val="both"/>
        <w:rPr>
          <w:rFonts w:ascii="Calibri" w:hAnsi="Calibri" w:cs="Calibri"/>
        </w:rPr>
      </w:pPr>
      <w:r w:rsidRPr="00DD713C">
        <w:rPr>
          <w:rFonts w:ascii="Calibri" w:hAnsi="Calibri" w:cs="Calibri"/>
        </w:rPr>
        <w:t xml:space="preserve">PREDSJEDNIK - sukladno provedenom postupku i popisu važećih kandidatura daje na glasovanje  </w:t>
      </w:r>
      <w:r w:rsidR="003F3403" w:rsidRPr="00DD713C">
        <w:rPr>
          <w:rFonts w:ascii="Calibri" w:hAnsi="Calibri" w:cs="Calibri"/>
        </w:rPr>
        <w:t xml:space="preserve">predložene </w:t>
      </w:r>
      <w:r w:rsidRPr="00DD713C">
        <w:rPr>
          <w:rFonts w:ascii="Calibri" w:hAnsi="Calibri" w:cs="Calibri"/>
        </w:rPr>
        <w:t>kandidat</w:t>
      </w:r>
      <w:r w:rsidR="003F3403" w:rsidRPr="00DD713C">
        <w:rPr>
          <w:rFonts w:ascii="Calibri" w:hAnsi="Calibri" w:cs="Calibri"/>
        </w:rPr>
        <w:t>e s</w:t>
      </w:r>
      <w:r w:rsidR="009F15D7" w:rsidRPr="00DD713C">
        <w:rPr>
          <w:rFonts w:ascii="Calibri" w:hAnsi="Calibri" w:cs="Calibri"/>
        </w:rPr>
        <w:t xml:space="preserve"> </w:t>
      </w:r>
      <w:r w:rsidR="009F15D7" w:rsidRPr="00DD713C">
        <w:rPr>
          <w:rFonts w:ascii="Calibri" w:hAnsi="Calibri" w:cs="Calibri"/>
          <w:lang w:eastAsia="zh-CN"/>
        </w:rPr>
        <w:t>Popisa važećih kandidatura za članove Savjeta mladih Grada Požege:</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6"/>
        <w:gridCol w:w="3026"/>
        <w:gridCol w:w="2081"/>
        <w:gridCol w:w="1106"/>
        <w:gridCol w:w="984"/>
        <w:gridCol w:w="1189"/>
      </w:tblGrid>
      <w:tr w:rsidR="00D74AC5" w:rsidRPr="00D74AC5" w14:paraId="5CB88CA7" w14:textId="77777777" w:rsidTr="00D74AC5">
        <w:trPr>
          <w:trHeight w:val="293"/>
          <w:jc w:val="center"/>
        </w:trPr>
        <w:tc>
          <w:tcPr>
            <w:tcW w:w="686" w:type="dxa"/>
            <w:vMerge w:val="restart"/>
            <w:vAlign w:val="center"/>
          </w:tcPr>
          <w:p w14:paraId="487AEA99" w14:textId="77777777" w:rsidR="001202A0" w:rsidRPr="00D74AC5" w:rsidRDefault="001202A0" w:rsidP="00373F14">
            <w:pPr>
              <w:tabs>
                <w:tab w:val="left" w:pos="720"/>
              </w:tabs>
              <w:jc w:val="center"/>
              <w:rPr>
                <w:rFonts w:ascii="Calibri" w:hAnsi="Calibri" w:cs="Calibri"/>
                <w:bCs/>
              </w:rPr>
            </w:pPr>
            <w:r w:rsidRPr="00D74AC5">
              <w:rPr>
                <w:rFonts w:ascii="Calibri" w:hAnsi="Calibri" w:cs="Calibri"/>
                <w:bCs/>
              </w:rPr>
              <w:t>R.BR.</w:t>
            </w:r>
          </w:p>
        </w:tc>
        <w:tc>
          <w:tcPr>
            <w:tcW w:w="3026" w:type="dxa"/>
            <w:vMerge w:val="restart"/>
            <w:vAlign w:val="center"/>
          </w:tcPr>
          <w:p w14:paraId="05B5F138" w14:textId="77777777" w:rsidR="001202A0" w:rsidRPr="00D74AC5" w:rsidRDefault="001202A0" w:rsidP="00373F14">
            <w:pPr>
              <w:tabs>
                <w:tab w:val="left" w:pos="720"/>
              </w:tabs>
              <w:jc w:val="center"/>
              <w:rPr>
                <w:rFonts w:ascii="Calibri" w:hAnsi="Calibri" w:cs="Calibri"/>
                <w:bCs/>
              </w:rPr>
            </w:pPr>
            <w:r w:rsidRPr="00D74AC5">
              <w:rPr>
                <w:rFonts w:ascii="Calibri" w:hAnsi="Calibri" w:cs="Calibri"/>
                <w:bCs/>
              </w:rPr>
              <w:t>PREDLAGATELJ</w:t>
            </w:r>
          </w:p>
        </w:tc>
        <w:tc>
          <w:tcPr>
            <w:tcW w:w="2081" w:type="dxa"/>
            <w:vMerge w:val="restart"/>
            <w:vAlign w:val="center"/>
          </w:tcPr>
          <w:p w14:paraId="2FE1AB27" w14:textId="77777777" w:rsidR="001202A0" w:rsidRPr="00D74AC5" w:rsidRDefault="001202A0" w:rsidP="00373F14">
            <w:pPr>
              <w:tabs>
                <w:tab w:val="left" w:pos="720"/>
              </w:tabs>
              <w:jc w:val="center"/>
              <w:rPr>
                <w:rFonts w:ascii="Calibri" w:hAnsi="Calibri" w:cs="Calibri"/>
                <w:bCs/>
              </w:rPr>
            </w:pPr>
            <w:r w:rsidRPr="00D74AC5">
              <w:rPr>
                <w:rFonts w:ascii="Calibri" w:hAnsi="Calibri" w:cs="Calibri"/>
                <w:bCs/>
              </w:rPr>
              <w:t>KANDIDAT</w:t>
            </w:r>
          </w:p>
        </w:tc>
        <w:tc>
          <w:tcPr>
            <w:tcW w:w="3279" w:type="dxa"/>
            <w:gridSpan w:val="3"/>
            <w:vAlign w:val="center"/>
          </w:tcPr>
          <w:p w14:paraId="7F6FCEE8" w14:textId="77777777" w:rsidR="001202A0" w:rsidRPr="00D74AC5" w:rsidRDefault="001202A0" w:rsidP="00373F14">
            <w:pPr>
              <w:tabs>
                <w:tab w:val="left" w:pos="720"/>
              </w:tabs>
              <w:jc w:val="center"/>
              <w:rPr>
                <w:rFonts w:ascii="Calibri" w:hAnsi="Calibri" w:cs="Calibri"/>
                <w:bCs/>
              </w:rPr>
            </w:pPr>
            <w:r w:rsidRPr="00D74AC5">
              <w:rPr>
                <w:rFonts w:ascii="Calibri" w:hAnsi="Calibri" w:cs="Calibri"/>
                <w:bCs/>
              </w:rPr>
              <w:t xml:space="preserve">REZULTAT GLASOVANJA </w:t>
            </w:r>
          </w:p>
          <w:p w14:paraId="7F618F04" w14:textId="15BD41F1" w:rsidR="001202A0" w:rsidRPr="00D74AC5" w:rsidRDefault="001202A0" w:rsidP="00373F14">
            <w:pPr>
              <w:pStyle w:val="Odlomakpopisa"/>
              <w:tabs>
                <w:tab w:val="left" w:pos="720"/>
              </w:tabs>
              <w:rPr>
                <w:rFonts w:ascii="Calibri" w:hAnsi="Calibri" w:cs="Calibri"/>
                <w:b w:val="0"/>
                <w:sz w:val="22"/>
                <w:szCs w:val="22"/>
              </w:rPr>
            </w:pPr>
            <w:r w:rsidRPr="00D74AC5">
              <w:rPr>
                <w:rFonts w:ascii="Calibri" w:hAnsi="Calibri" w:cs="Calibri"/>
                <w:b w:val="0"/>
                <w:sz w:val="22"/>
                <w:szCs w:val="22"/>
              </w:rPr>
              <w:t xml:space="preserve">BROJ GLASOVA </w:t>
            </w:r>
          </w:p>
        </w:tc>
      </w:tr>
      <w:tr w:rsidR="00D74AC5" w:rsidRPr="00D74AC5" w14:paraId="1F904F58" w14:textId="77777777" w:rsidTr="00D74AC5">
        <w:trPr>
          <w:trHeight w:val="191"/>
          <w:jc w:val="center"/>
        </w:trPr>
        <w:tc>
          <w:tcPr>
            <w:tcW w:w="686" w:type="dxa"/>
            <w:vMerge/>
            <w:vAlign w:val="center"/>
          </w:tcPr>
          <w:p w14:paraId="2EF8DAC8" w14:textId="77777777" w:rsidR="001202A0" w:rsidRPr="00D74AC5" w:rsidRDefault="001202A0" w:rsidP="00373F14">
            <w:pPr>
              <w:tabs>
                <w:tab w:val="left" w:pos="720"/>
              </w:tabs>
              <w:jc w:val="center"/>
              <w:rPr>
                <w:rFonts w:ascii="Calibri" w:hAnsi="Calibri" w:cs="Calibri"/>
                <w:bCs/>
              </w:rPr>
            </w:pPr>
          </w:p>
        </w:tc>
        <w:tc>
          <w:tcPr>
            <w:tcW w:w="3026" w:type="dxa"/>
            <w:vMerge/>
            <w:vAlign w:val="center"/>
          </w:tcPr>
          <w:p w14:paraId="1BEDE4A7" w14:textId="77777777" w:rsidR="001202A0" w:rsidRPr="00D74AC5" w:rsidRDefault="001202A0" w:rsidP="00373F14">
            <w:pPr>
              <w:tabs>
                <w:tab w:val="left" w:pos="720"/>
              </w:tabs>
              <w:jc w:val="center"/>
              <w:rPr>
                <w:rFonts w:ascii="Calibri" w:hAnsi="Calibri" w:cs="Calibri"/>
                <w:bCs/>
              </w:rPr>
            </w:pPr>
          </w:p>
        </w:tc>
        <w:tc>
          <w:tcPr>
            <w:tcW w:w="2081" w:type="dxa"/>
            <w:vMerge/>
            <w:vAlign w:val="center"/>
          </w:tcPr>
          <w:p w14:paraId="1069A4C6" w14:textId="77777777" w:rsidR="001202A0" w:rsidRPr="00D74AC5" w:rsidRDefault="001202A0" w:rsidP="00373F14">
            <w:pPr>
              <w:tabs>
                <w:tab w:val="left" w:pos="720"/>
              </w:tabs>
              <w:jc w:val="center"/>
              <w:rPr>
                <w:rFonts w:ascii="Calibri" w:hAnsi="Calibri" w:cs="Calibri"/>
                <w:bCs/>
              </w:rPr>
            </w:pPr>
          </w:p>
        </w:tc>
        <w:tc>
          <w:tcPr>
            <w:tcW w:w="1106" w:type="dxa"/>
            <w:vAlign w:val="center"/>
          </w:tcPr>
          <w:p w14:paraId="3FE30C0F" w14:textId="77777777" w:rsidR="001202A0" w:rsidRPr="00D74AC5" w:rsidRDefault="001202A0" w:rsidP="00373F14">
            <w:pPr>
              <w:tabs>
                <w:tab w:val="left" w:pos="720"/>
              </w:tabs>
              <w:jc w:val="center"/>
              <w:rPr>
                <w:rFonts w:ascii="Calibri" w:hAnsi="Calibri" w:cs="Calibri"/>
                <w:bCs/>
              </w:rPr>
            </w:pPr>
            <w:r w:rsidRPr="00D74AC5">
              <w:rPr>
                <w:rFonts w:ascii="Calibri" w:hAnsi="Calibri" w:cs="Calibri"/>
                <w:bCs/>
              </w:rPr>
              <w:t xml:space="preserve">„za“ </w:t>
            </w:r>
          </w:p>
        </w:tc>
        <w:tc>
          <w:tcPr>
            <w:tcW w:w="984" w:type="dxa"/>
            <w:vAlign w:val="center"/>
          </w:tcPr>
          <w:p w14:paraId="045263E9" w14:textId="77777777" w:rsidR="001202A0" w:rsidRPr="00D74AC5" w:rsidRDefault="001202A0" w:rsidP="00373F14">
            <w:pPr>
              <w:tabs>
                <w:tab w:val="left" w:pos="720"/>
              </w:tabs>
              <w:jc w:val="center"/>
              <w:rPr>
                <w:rFonts w:ascii="Calibri" w:hAnsi="Calibri" w:cs="Calibri"/>
                <w:bCs/>
              </w:rPr>
            </w:pPr>
            <w:r w:rsidRPr="00D74AC5">
              <w:rPr>
                <w:rFonts w:ascii="Calibri" w:hAnsi="Calibri" w:cs="Calibri"/>
                <w:bCs/>
              </w:rPr>
              <w:t>„protiv“</w:t>
            </w:r>
          </w:p>
        </w:tc>
        <w:tc>
          <w:tcPr>
            <w:tcW w:w="1189" w:type="dxa"/>
            <w:vAlign w:val="center"/>
          </w:tcPr>
          <w:p w14:paraId="67CF878E" w14:textId="77777777" w:rsidR="001202A0" w:rsidRPr="00D74AC5" w:rsidRDefault="001202A0" w:rsidP="00373F14">
            <w:pPr>
              <w:tabs>
                <w:tab w:val="left" w:pos="720"/>
              </w:tabs>
              <w:jc w:val="center"/>
              <w:rPr>
                <w:rFonts w:ascii="Calibri" w:hAnsi="Calibri" w:cs="Calibri"/>
                <w:bCs/>
              </w:rPr>
            </w:pPr>
            <w:r w:rsidRPr="00D74AC5">
              <w:rPr>
                <w:rFonts w:ascii="Calibri" w:hAnsi="Calibri" w:cs="Calibri"/>
                <w:bCs/>
              </w:rPr>
              <w:t>„suzdržan“</w:t>
            </w:r>
          </w:p>
        </w:tc>
      </w:tr>
      <w:tr w:rsidR="00D74AC5" w:rsidRPr="00D74AC5" w14:paraId="4325F2C1" w14:textId="77777777" w:rsidTr="00D74AC5">
        <w:trPr>
          <w:trHeight w:val="285"/>
          <w:jc w:val="center"/>
        </w:trPr>
        <w:tc>
          <w:tcPr>
            <w:tcW w:w="686" w:type="dxa"/>
            <w:vAlign w:val="center"/>
          </w:tcPr>
          <w:p w14:paraId="7E40A700" w14:textId="77777777" w:rsidR="001202A0" w:rsidRPr="00D74AC5" w:rsidRDefault="001202A0" w:rsidP="00373F14">
            <w:pPr>
              <w:tabs>
                <w:tab w:val="left" w:pos="720"/>
              </w:tabs>
              <w:jc w:val="center"/>
              <w:rPr>
                <w:rFonts w:ascii="Calibri" w:hAnsi="Calibri" w:cs="Calibri"/>
                <w:b/>
              </w:rPr>
            </w:pPr>
            <w:r w:rsidRPr="00D74AC5">
              <w:rPr>
                <w:rFonts w:ascii="Calibri" w:hAnsi="Calibri" w:cs="Calibri"/>
              </w:rPr>
              <w:t>1.</w:t>
            </w:r>
          </w:p>
        </w:tc>
        <w:tc>
          <w:tcPr>
            <w:tcW w:w="3026" w:type="dxa"/>
            <w:vAlign w:val="center"/>
          </w:tcPr>
          <w:p w14:paraId="1153A882" w14:textId="77777777" w:rsidR="001202A0" w:rsidRPr="00D74AC5" w:rsidRDefault="001202A0" w:rsidP="00373F14">
            <w:pPr>
              <w:tabs>
                <w:tab w:val="left" w:pos="720"/>
              </w:tabs>
              <w:rPr>
                <w:rFonts w:ascii="Calibri" w:hAnsi="Calibri" w:cs="Calibri"/>
                <w:b/>
              </w:rPr>
            </w:pPr>
            <w:r w:rsidRPr="00D74AC5">
              <w:rPr>
                <w:rFonts w:ascii="Calibri" w:hAnsi="Calibri" w:cs="Calibri"/>
              </w:rPr>
              <w:t>SDP, GRADSKA  ORGANIZACIJA</w:t>
            </w:r>
          </w:p>
        </w:tc>
        <w:tc>
          <w:tcPr>
            <w:tcW w:w="2081" w:type="dxa"/>
            <w:vAlign w:val="center"/>
          </w:tcPr>
          <w:p w14:paraId="5174404B" w14:textId="77777777" w:rsidR="001202A0" w:rsidRPr="00D74AC5" w:rsidRDefault="001202A0" w:rsidP="00373F14">
            <w:pPr>
              <w:tabs>
                <w:tab w:val="left" w:pos="720"/>
              </w:tabs>
              <w:rPr>
                <w:rFonts w:ascii="Calibri" w:hAnsi="Calibri" w:cs="Calibri"/>
                <w:bCs/>
              </w:rPr>
            </w:pPr>
            <w:r w:rsidRPr="00D74AC5">
              <w:rPr>
                <w:rFonts w:ascii="Calibri" w:hAnsi="Calibri" w:cs="Calibri"/>
                <w:bCs/>
              </w:rPr>
              <w:t>MISLAV PAŽIN</w:t>
            </w:r>
          </w:p>
        </w:tc>
        <w:tc>
          <w:tcPr>
            <w:tcW w:w="1106" w:type="dxa"/>
            <w:vAlign w:val="center"/>
          </w:tcPr>
          <w:p w14:paraId="73D35882" w14:textId="4212130F" w:rsidR="001202A0" w:rsidRPr="00D74AC5" w:rsidRDefault="001202A0" w:rsidP="00373F14">
            <w:pPr>
              <w:tabs>
                <w:tab w:val="left" w:pos="720"/>
              </w:tabs>
              <w:jc w:val="center"/>
              <w:rPr>
                <w:rFonts w:ascii="Calibri" w:hAnsi="Calibri" w:cs="Calibri"/>
                <w:bCs/>
              </w:rPr>
            </w:pPr>
            <w:r w:rsidRPr="00D74AC5">
              <w:rPr>
                <w:rFonts w:ascii="Calibri" w:hAnsi="Calibri" w:cs="Calibri"/>
                <w:bCs/>
              </w:rPr>
              <w:t>19</w:t>
            </w:r>
          </w:p>
        </w:tc>
        <w:tc>
          <w:tcPr>
            <w:tcW w:w="984" w:type="dxa"/>
            <w:vAlign w:val="center"/>
          </w:tcPr>
          <w:p w14:paraId="0DF75636" w14:textId="30892D33" w:rsidR="001202A0" w:rsidRPr="00D74AC5" w:rsidRDefault="001202A0" w:rsidP="00373F14">
            <w:pPr>
              <w:tabs>
                <w:tab w:val="left" w:pos="720"/>
              </w:tabs>
              <w:jc w:val="center"/>
              <w:rPr>
                <w:rFonts w:ascii="Calibri" w:hAnsi="Calibri" w:cs="Calibri"/>
                <w:b/>
              </w:rPr>
            </w:pPr>
            <w:r w:rsidRPr="00D74AC5">
              <w:rPr>
                <w:rFonts w:ascii="Calibri" w:hAnsi="Calibri" w:cs="Calibri"/>
                <w:b/>
              </w:rPr>
              <w:t>-</w:t>
            </w:r>
          </w:p>
        </w:tc>
        <w:tc>
          <w:tcPr>
            <w:tcW w:w="1189" w:type="dxa"/>
            <w:vAlign w:val="center"/>
          </w:tcPr>
          <w:p w14:paraId="64B30725" w14:textId="1997BFFE" w:rsidR="001202A0" w:rsidRPr="00D74AC5" w:rsidRDefault="001202A0" w:rsidP="00373F14">
            <w:pPr>
              <w:tabs>
                <w:tab w:val="left" w:pos="720"/>
              </w:tabs>
              <w:jc w:val="center"/>
              <w:rPr>
                <w:rFonts w:ascii="Calibri" w:hAnsi="Calibri" w:cs="Calibri"/>
                <w:b/>
              </w:rPr>
            </w:pPr>
            <w:r w:rsidRPr="00D74AC5">
              <w:rPr>
                <w:rFonts w:ascii="Calibri" w:hAnsi="Calibri" w:cs="Calibri"/>
                <w:b/>
              </w:rPr>
              <w:t>-</w:t>
            </w:r>
          </w:p>
        </w:tc>
      </w:tr>
      <w:tr w:rsidR="00D74AC5" w:rsidRPr="00D74AC5" w14:paraId="6D84B5FA" w14:textId="77777777" w:rsidTr="00D74AC5">
        <w:trPr>
          <w:trHeight w:val="285"/>
          <w:jc w:val="center"/>
        </w:trPr>
        <w:tc>
          <w:tcPr>
            <w:tcW w:w="686" w:type="dxa"/>
            <w:vAlign w:val="center"/>
          </w:tcPr>
          <w:p w14:paraId="21DEA790" w14:textId="77777777" w:rsidR="001202A0" w:rsidRPr="00D74AC5" w:rsidRDefault="001202A0" w:rsidP="001202A0">
            <w:pPr>
              <w:tabs>
                <w:tab w:val="left" w:pos="720"/>
              </w:tabs>
              <w:jc w:val="center"/>
              <w:rPr>
                <w:rFonts w:ascii="Calibri" w:hAnsi="Calibri" w:cs="Calibri"/>
                <w:b/>
              </w:rPr>
            </w:pPr>
            <w:r w:rsidRPr="00D74AC5">
              <w:rPr>
                <w:rFonts w:ascii="Calibri" w:hAnsi="Calibri" w:cs="Calibri"/>
              </w:rPr>
              <w:t>2.</w:t>
            </w:r>
          </w:p>
        </w:tc>
        <w:tc>
          <w:tcPr>
            <w:tcW w:w="3026" w:type="dxa"/>
            <w:vAlign w:val="center"/>
          </w:tcPr>
          <w:p w14:paraId="75CF03CB" w14:textId="77777777" w:rsidR="001202A0" w:rsidRPr="00D74AC5" w:rsidRDefault="001202A0" w:rsidP="001202A0">
            <w:pPr>
              <w:tabs>
                <w:tab w:val="left" w:pos="720"/>
              </w:tabs>
              <w:rPr>
                <w:rFonts w:ascii="Calibri" w:hAnsi="Calibri" w:cs="Calibri"/>
                <w:b/>
              </w:rPr>
            </w:pPr>
            <w:r w:rsidRPr="00D74AC5">
              <w:rPr>
                <w:rFonts w:ascii="Calibri" w:hAnsi="Calibri" w:cs="Calibri"/>
              </w:rPr>
              <w:t>ŽENSKI KOŠARKAŠKI  KLUB PLAMEN POŽEGA</w:t>
            </w:r>
          </w:p>
        </w:tc>
        <w:tc>
          <w:tcPr>
            <w:tcW w:w="2081" w:type="dxa"/>
            <w:vAlign w:val="center"/>
          </w:tcPr>
          <w:p w14:paraId="21D183B3" w14:textId="77777777" w:rsidR="001202A0" w:rsidRPr="00D74AC5" w:rsidRDefault="001202A0" w:rsidP="001202A0">
            <w:pPr>
              <w:tabs>
                <w:tab w:val="left" w:pos="720"/>
              </w:tabs>
              <w:rPr>
                <w:rFonts w:ascii="Calibri" w:hAnsi="Calibri" w:cs="Calibri"/>
                <w:bCs/>
              </w:rPr>
            </w:pPr>
            <w:r w:rsidRPr="00D74AC5">
              <w:rPr>
                <w:rFonts w:ascii="Calibri" w:hAnsi="Calibri" w:cs="Calibri"/>
                <w:bCs/>
              </w:rPr>
              <w:t>GABRIJEL MATANOVIĆ</w:t>
            </w:r>
          </w:p>
        </w:tc>
        <w:tc>
          <w:tcPr>
            <w:tcW w:w="1106" w:type="dxa"/>
            <w:vAlign w:val="center"/>
          </w:tcPr>
          <w:p w14:paraId="7DB634BA" w14:textId="2BCBFB5E" w:rsidR="001202A0" w:rsidRPr="00D74AC5" w:rsidRDefault="001202A0" w:rsidP="001202A0">
            <w:pPr>
              <w:tabs>
                <w:tab w:val="left" w:pos="720"/>
              </w:tabs>
              <w:jc w:val="center"/>
              <w:rPr>
                <w:rFonts w:ascii="Calibri" w:hAnsi="Calibri" w:cs="Calibri"/>
                <w:b/>
              </w:rPr>
            </w:pPr>
            <w:r w:rsidRPr="00D74AC5">
              <w:rPr>
                <w:rFonts w:ascii="Calibri" w:hAnsi="Calibri" w:cs="Calibri"/>
                <w:bCs/>
              </w:rPr>
              <w:t>19</w:t>
            </w:r>
          </w:p>
        </w:tc>
        <w:tc>
          <w:tcPr>
            <w:tcW w:w="984" w:type="dxa"/>
            <w:vAlign w:val="center"/>
          </w:tcPr>
          <w:p w14:paraId="5211C771" w14:textId="30407325" w:rsidR="001202A0" w:rsidRPr="00D74AC5" w:rsidRDefault="001202A0" w:rsidP="001202A0">
            <w:pPr>
              <w:tabs>
                <w:tab w:val="left" w:pos="720"/>
              </w:tabs>
              <w:jc w:val="center"/>
              <w:rPr>
                <w:rFonts w:ascii="Calibri" w:hAnsi="Calibri" w:cs="Calibri"/>
                <w:b/>
              </w:rPr>
            </w:pPr>
            <w:r w:rsidRPr="00D74AC5">
              <w:rPr>
                <w:rFonts w:ascii="Calibri" w:hAnsi="Calibri" w:cs="Calibri"/>
                <w:b/>
              </w:rPr>
              <w:t>-</w:t>
            </w:r>
          </w:p>
        </w:tc>
        <w:tc>
          <w:tcPr>
            <w:tcW w:w="1189" w:type="dxa"/>
            <w:vAlign w:val="center"/>
          </w:tcPr>
          <w:p w14:paraId="0F1D2E45" w14:textId="338E10EF" w:rsidR="001202A0" w:rsidRPr="00D74AC5" w:rsidRDefault="001202A0" w:rsidP="001202A0">
            <w:pPr>
              <w:tabs>
                <w:tab w:val="left" w:pos="720"/>
              </w:tabs>
              <w:jc w:val="center"/>
              <w:rPr>
                <w:rFonts w:ascii="Calibri" w:hAnsi="Calibri" w:cs="Calibri"/>
                <w:b/>
              </w:rPr>
            </w:pPr>
            <w:r w:rsidRPr="00D74AC5">
              <w:rPr>
                <w:rFonts w:ascii="Calibri" w:hAnsi="Calibri" w:cs="Calibri"/>
                <w:b/>
              </w:rPr>
              <w:t>-</w:t>
            </w:r>
          </w:p>
        </w:tc>
      </w:tr>
      <w:tr w:rsidR="00D74AC5" w:rsidRPr="00D74AC5" w14:paraId="4682E28F" w14:textId="77777777" w:rsidTr="00D74AC5">
        <w:trPr>
          <w:trHeight w:val="285"/>
          <w:jc w:val="center"/>
        </w:trPr>
        <w:tc>
          <w:tcPr>
            <w:tcW w:w="686" w:type="dxa"/>
            <w:vAlign w:val="center"/>
          </w:tcPr>
          <w:p w14:paraId="17461868" w14:textId="77777777" w:rsidR="001202A0" w:rsidRPr="00D74AC5" w:rsidRDefault="001202A0" w:rsidP="001202A0">
            <w:pPr>
              <w:tabs>
                <w:tab w:val="left" w:pos="720"/>
              </w:tabs>
              <w:jc w:val="center"/>
              <w:rPr>
                <w:rFonts w:ascii="Calibri" w:hAnsi="Calibri" w:cs="Calibri"/>
                <w:b/>
              </w:rPr>
            </w:pPr>
            <w:r w:rsidRPr="00D74AC5">
              <w:rPr>
                <w:rFonts w:ascii="Calibri" w:hAnsi="Calibri" w:cs="Calibri"/>
              </w:rPr>
              <w:t>3.</w:t>
            </w:r>
          </w:p>
        </w:tc>
        <w:tc>
          <w:tcPr>
            <w:tcW w:w="3026" w:type="dxa"/>
            <w:vAlign w:val="center"/>
          </w:tcPr>
          <w:p w14:paraId="77230680" w14:textId="4257C825" w:rsidR="001202A0" w:rsidRPr="00D74AC5" w:rsidRDefault="001202A0" w:rsidP="001202A0">
            <w:pPr>
              <w:tabs>
                <w:tab w:val="left" w:pos="720"/>
              </w:tabs>
              <w:rPr>
                <w:rFonts w:ascii="Calibri" w:hAnsi="Calibri" w:cs="Calibri"/>
                <w:b/>
              </w:rPr>
            </w:pPr>
            <w:r w:rsidRPr="00D74AC5">
              <w:rPr>
                <w:rFonts w:ascii="Calibri" w:hAnsi="Calibri" w:cs="Calibri"/>
              </w:rPr>
              <w:t>MLADEŽ HDZ-a GRADA POŽEGE</w:t>
            </w:r>
          </w:p>
        </w:tc>
        <w:tc>
          <w:tcPr>
            <w:tcW w:w="2081" w:type="dxa"/>
            <w:vAlign w:val="center"/>
          </w:tcPr>
          <w:p w14:paraId="15BD4999" w14:textId="77777777" w:rsidR="001202A0" w:rsidRPr="00D74AC5" w:rsidRDefault="001202A0" w:rsidP="001202A0">
            <w:pPr>
              <w:tabs>
                <w:tab w:val="left" w:pos="720"/>
              </w:tabs>
              <w:rPr>
                <w:rFonts w:ascii="Calibri" w:hAnsi="Calibri" w:cs="Calibri"/>
                <w:bCs/>
              </w:rPr>
            </w:pPr>
            <w:r w:rsidRPr="00D74AC5">
              <w:rPr>
                <w:rFonts w:ascii="Calibri" w:hAnsi="Calibri" w:cs="Calibri"/>
                <w:bCs/>
              </w:rPr>
              <w:t xml:space="preserve">LOVRO BARIĆ-PILIĆ  </w:t>
            </w:r>
          </w:p>
        </w:tc>
        <w:tc>
          <w:tcPr>
            <w:tcW w:w="1106" w:type="dxa"/>
            <w:vAlign w:val="center"/>
          </w:tcPr>
          <w:p w14:paraId="19BD380B" w14:textId="4B772056" w:rsidR="001202A0" w:rsidRPr="00D74AC5" w:rsidRDefault="001202A0" w:rsidP="001202A0">
            <w:pPr>
              <w:tabs>
                <w:tab w:val="left" w:pos="720"/>
              </w:tabs>
              <w:jc w:val="center"/>
              <w:rPr>
                <w:rFonts w:ascii="Calibri" w:hAnsi="Calibri" w:cs="Calibri"/>
                <w:b/>
              </w:rPr>
            </w:pPr>
            <w:r w:rsidRPr="00D74AC5">
              <w:rPr>
                <w:rFonts w:ascii="Calibri" w:hAnsi="Calibri" w:cs="Calibri"/>
                <w:bCs/>
              </w:rPr>
              <w:t>19</w:t>
            </w:r>
          </w:p>
        </w:tc>
        <w:tc>
          <w:tcPr>
            <w:tcW w:w="984" w:type="dxa"/>
            <w:vAlign w:val="center"/>
          </w:tcPr>
          <w:p w14:paraId="0B1BC016" w14:textId="11F06D38" w:rsidR="001202A0" w:rsidRPr="00D74AC5" w:rsidRDefault="001202A0" w:rsidP="001202A0">
            <w:pPr>
              <w:tabs>
                <w:tab w:val="left" w:pos="720"/>
              </w:tabs>
              <w:jc w:val="center"/>
              <w:rPr>
                <w:rFonts w:ascii="Calibri" w:hAnsi="Calibri" w:cs="Calibri"/>
                <w:b/>
              </w:rPr>
            </w:pPr>
            <w:r w:rsidRPr="00D74AC5">
              <w:rPr>
                <w:rFonts w:ascii="Calibri" w:hAnsi="Calibri" w:cs="Calibri"/>
                <w:b/>
              </w:rPr>
              <w:t>-</w:t>
            </w:r>
          </w:p>
        </w:tc>
        <w:tc>
          <w:tcPr>
            <w:tcW w:w="1189" w:type="dxa"/>
            <w:vAlign w:val="center"/>
          </w:tcPr>
          <w:p w14:paraId="42A4C769" w14:textId="4F9AA548" w:rsidR="001202A0" w:rsidRPr="00D74AC5" w:rsidRDefault="001202A0" w:rsidP="001202A0">
            <w:pPr>
              <w:tabs>
                <w:tab w:val="left" w:pos="720"/>
              </w:tabs>
              <w:jc w:val="center"/>
              <w:rPr>
                <w:rFonts w:ascii="Calibri" w:hAnsi="Calibri" w:cs="Calibri"/>
                <w:b/>
              </w:rPr>
            </w:pPr>
            <w:r w:rsidRPr="00D74AC5">
              <w:rPr>
                <w:rFonts w:ascii="Calibri" w:hAnsi="Calibri" w:cs="Calibri"/>
                <w:b/>
              </w:rPr>
              <w:t>-</w:t>
            </w:r>
          </w:p>
        </w:tc>
      </w:tr>
      <w:tr w:rsidR="00D74AC5" w:rsidRPr="00D74AC5" w14:paraId="08639577" w14:textId="77777777" w:rsidTr="00D74AC5">
        <w:trPr>
          <w:trHeight w:val="285"/>
          <w:jc w:val="center"/>
        </w:trPr>
        <w:tc>
          <w:tcPr>
            <w:tcW w:w="686" w:type="dxa"/>
            <w:vAlign w:val="center"/>
          </w:tcPr>
          <w:p w14:paraId="263A5281" w14:textId="77777777" w:rsidR="001202A0" w:rsidRPr="00D74AC5" w:rsidRDefault="001202A0" w:rsidP="001202A0">
            <w:pPr>
              <w:tabs>
                <w:tab w:val="left" w:pos="720"/>
              </w:tabs>
              <w:jc w:val="center"/>
              <w:rPr>
                <w:rFonts w:ascii="Calibri" w:hAnsi="Calibri" w:cs="Calibri"/>
                <w:b/>
              </w:rPr>
            </w:pPr>
            <w:r w:rsidRPr="00D74AC5">
              <w:rPr>
                <w:rFonts w:ascii="Calibri" w:hAnsi="Calibri" w:cs="Calibri"/>
              </w:rPr>
              <w:t>4.</w:t>
            </w:r>
          </w:p>
        </w:tc>
        <w:tc>
          <w:tcPr>
            <w:tcW w:w="3026" w:type="dxa"/>
            <w:vAlign w:val="center"/>
          </w:tcPr>
          <w:p w14:paraId="267BEE70" w14:textId="22F6F995" w:rsidR="001202A0" w:rsidRPr="00D74AC5" w:rsidRDefault="001202A0" w:rsidP="001202A0">
            <w:pPr>
              <w:tabs>
                <w:tab w:val="left" w:pos="720"/>
              </w:tabs>
              <w:rPr>
                <w:rFonts w:ascii="Calibri" w:hAnsi="Calibri" w:cs="Calibri"/>
                <w:b/>
              </w:rPr>
            </w:pPr>
            <w:r w:rsidRPr="00D74AC5">
              <w:rPr>
                <w:rFonts w:ascii="Calibri" w:hAnsi="Calibri" w:cs="Calibri"/>
              </w:rPr>
              <w:t>MLADEŽ HDZ-a GRADA POŽEGE</w:t>
            </w:r>
          </w:p>
        </w:tc>
        <w:tc>
          <w:tcPr>
            <w:tcW w:w="2081" w:type="dxa"/>
            <w:vAlign w:val="center"/>
          </w:tcPr>
          <w:p w14:paraId="7B7714C7" w14:textId="77777777" w:rsidR="001202A0" w:rsidRPr="00D74AC5" w:rsidRDefault="001202A0" w:rsidP="001202A0">
            <w:pPr>
              <w:tabs>
                <w:tab w:val="left" w:pos="720"/>
              </w:tabs>
              <w:rPr>
                <w:rFonts w:ascii="Calibri" w:hAnsi="Calibri" w:cs="Calibri"/>
                <w:bCs/>
              </w:rPr>
            </w:pPr>
            <w:r w:rsidRPr="00D74AC5">
              <w:rPr>
                <w:rFonts w:ascii="Calibri" w:hAnsi="Calibri" w:cs="Calibri"/>
                <w:bCs/>
              </w:rPr>
              <w:t>ANAMARIJA ČIČKOVIĆ</w:t>
            </w:r>
          </w:p>
        </w:tc>
        <w:tc>
          <w:tcPr>
            <w:tcW w:w="1106" w:type="dxa"/>
            <w:vAlign w:val="center"/>
          </w:tcPr>
          <w:p w14:paraId="22650B2F" w14:textId="34205F41" w:rsidR="001202A0" w:rsidRPr="00D74AC5" w:rsidRDefault="001202A0" w:rsidP="001202A0">
            <w:pPr>
              <w:tabs>
                <w:tab w:val="left" w:pos="720"/>
              </w:tabs>
              <w:jc w:val="center"/>
              <w:rPr>
                <w:rFonts w:ascii="Calibri" w:hAnsi="Calibri" w:cs="Calibri"/>
                <w:b/>
              </w:rPr>
            </w:pPr>
            <w:r w:rsidRPr="00D74AC5">
              <w:rPr>
                <w:rFonts w:ascii="Calibri" w:hAnsi="Calibri" w:cs="Calibri"/>
                <w:bCs/>
              </w:rPr>
              <w:t>19</w:t>
            </w:r>
          </w:p>
        </w:tc>
        <w:tc>
          <w:tcPr>
            <w:tcW w:w="984" w:type="dxa"/>
            <w:vAlign w:val="center"/>
          </w:tcPr>
          <w:p w14:paraId="196ACB57" w14:textId="47051A28" w:rsidR="001202A0" w:rsidRPr="00D74AC5" w:rsidRDefault="001202A0" w:rsidP="001202A0">
            <w:pPr>
              <w:tabs>
                <w:tab w:val="left" w:pos="720"/>
              </w:tabs>
              <w:jc w:val="center"/>
              <w:rPr>
                <w:rFonts w:ascii="Calibri" w:hAnsi="Calibri" w:cs="Calibri"/>
                <w:b/>
              </w:rPr>
            </w:pPr>
            <w:r w:rsidRPr="00D74AC5">
              <w:rPr>
                <w:rFonts w:ascii="Calibri" w:hAnsi="Calibri" w:cs="Calibri"/>
                <w:b/>
              </w:rPr>
              <w:t>-</w:t>
            </w:r>
          </w:p>
        </w:tc>
        <w:tc>
          <w:tcPr>
            <w:tcW w:w="1189" w:type="dxa"/>
            <w:vAlign w:val="center"/>
          </w:tcPr>
          <w:p w14:paraId="3107841A" w14:textId="29C948F3" w:rsidR="001202A0" w:rsidRPr="00D74AC5" w:rsidRDefault="001202A0" w:rsidP="001202A0">
            <w:pPr>
              <w:tabs>
                <w:tab w:val="left" w:pos="720"/>
              </w:tabs>
              <w:jc w:val="center"/>
              <w:rPr>
                <w:rFonts w:ascii="Calibri" w:hAnsi="Calibri" w:cs="Calibri"/>
                <w:b/>
              </w:rPr>
            </w:pPr>
            <w:r w:rsidRPr="00D74AC5">
              <w:rPr>
                <w:rFonts w:ascii="Calibri" w:hAnsi="Calibri" w:cs="Calibri"/>
                <w:b/>
              </w:rPr>
              <w:t>-</w:t>
            </w:r>
          </w:p>
        </w:tc>
      </w:tr>
      <w:tr w:rsidR="00D74AC5" w:rsidRPr="00D74AC5" w14:paraId="54C03D26" w14:textId="77777777" w:rsidTr="00D74AC5">
        <w:trPr>
          <w:trHeight w:val="285"/>
          <w:jc w:val="center"/>
        </w:trPr>
        <w:tc>
          <w:tcPr>
            <w:tcW w:w="686" w:type="dxa"/>
            <w:vAlign w:val="center"/>
          </w:tcPr>
          <w:p w14:paraId="6F69BCA9" w14:textId="77777777" w:rsidR="001202A0" w:rsidRPr="00D74AC5" w:rsidRDefault="001202A0" w:rsidP="001202A0">
            <w:pPr>
              <w:tabs>
                <w:tab w:val="left" w:pos="720"/>
              </w:tabs>
              <w:jc w:val="center"/>
              <w:rPr>
                <w:rFonts w:ascii="Calibri" w:hAnsi="Calibri" w:cs="Calibri"/>
                <w:b/>
              </w:rPr>
            </w:pPr>
            <w:r w:rsidRPr="00D74AC5">
              <w:rPr>
                <w:rFonts w:ascii="Calibri" w:hAnsi="Calibri" w:cs="Calibri"/>
              </w:rPr>
              <w:t>5.</w:t>
            </w:r>
          </w:p>
        </w:tc>
        <w:tc>
          <w:tcPr>
            <w:tcW w:w="3026" w:type="dxa"/>
            <w:vAlign w:val="center"/>
          </w:tcPr>
          <w:p w14:paraId="467795B5" w14:textId="3D523934" w:rsidR="001202A0" w:rsidRPr="00D74AC5" w:rsidRDefault="001202A0" w:rsidP="001202A0">
            <w:pPr>
              <w:tabs>
                <w:tab w:val="left" w:pos="720"/>
              </w:tabs>
              <w:rPr>
                <w:rFonts w:ascii="Calibri" w:hAnsi="Calibri" w:cs="Calibri"/>
                <w:b/>
              </w:rPr>
            </w:pPr>
            <w:r w:rsidRPr="00D74AC5">
              <w:rPr>
                <w:rFonts w:ascii="Calibri" w:hAnsi="Calibri" w:cs="Calibri"/>
              </w:rPr>
              <w:t>MLADEŽ HDZ-a GRADA POŽEGE</w:t>
            </w:r>
          </w:p>
        </w:tc>
        <w:tc>
          <w:tcPr>
            <w:tcW w:w="2081" w:type="dxa"/>
            <w:vAlign w:val="center"/>
          </w:tcPr>
          <w:p w14:paraId="74B71366" w14:textId="77777777" w:rsidR="001202A0" w:rsidRPr="00D74AC5" w:rsidRDefault="001202A0" w:rsidP="001202A0">
            <w:pPr>
              <w:tabs>
                <w:tab w:val="left" w:pos="720"/>
              </w:tabs>
              <w:rPr>
                <w:rFonts w:ascii="Calibri" w:hAnsi="Calibri" w:cs="Calibri"/>
                <w:bCs/>
              </w:rPr>
            </w:pPr>
            <w:r w:rsidRPr="00D74AC5">
              <w:rPr>
                <w:rFonts w:ascii="Calibri" w:hAnsi="Calibri" w:cs="Calibri"/>
                <w:bCs/>
              </w:rPr>
              <w:t>JOSIP MATIJAŠEVIĆ</w:t>
            </w:r>
          </w:p>
        </w:tc>
        <w:tc>
          <w:tcPr>
            <w:tcW w:w="1106" w:type="dxa"/>
            <w:vAlign w:val="center"/>
          </w:tcPr>
          <w:p w14:paraId="2E70174F" w14:textId="58F31C8D" w:rsidR="001202A0" w:rsidRPr="00D74AC5" w:rsidRDefault="001202A0" w:rsidP="001202A0">
            <w:pPr>
              <w:tabs>
                <w:tab w:val="left" w:pos="720"/>
              </w:tabs>
              <w:jc w:val="center"/>
              <w:rPr>
                <w:rFonts w:ascii="Calibri" w:hAnsi="Calibri" w:cs="Calibri"/>
                <w:b/>
              </w:rPr>
            </w:pPr>
            <w:r w:rsidRPr="00D74AC5">
              <w:rPr>
                <w:rFonts w:ascii="Calibri" w:hAnsi="Calibri" w:cs="Calibri"/>
                <w:bCs/>
              </w:rPr>
              <w:t>19</w:t>
            </w:r>
          </w:p>
        </w:tc>
        <w:tc>
          <w:tcPr>
            <w:tcW w:w="984" w:type="dxa"/>
            <w:vAlign w:val="center"/>
          </w:tcPr>
          <w:p w14:paraId="1D3AF0DE" w14:textId="1094F709" w:rsidR="001202A0" w:rsidRPr="00D74AC5" w:rsidRDefault="001202A0" w:rsidP="001202A0">
            <w:pPr>
              <w:tabs>
                <w:tab w:val="left" w:pos="720"/>
              </w:tabs>
              <w:jc w:val="center"/>
              <w:rPr>
                <w:rFonts w:ascii="Calibri" w:hAnsi="Calibri" w:cs="Calibri"/>
                <w:b/>
              </w:rPr>
            </w:pPr>
            <w:r w:rsidRPr="00D74AC5">
              <w:rPr>
                <w:rFonts w:ascii="Calibri" w:hAnsi="Calibri" w:cs="Calibri"/>
                <w:b/>
              </w:rPr>
              <w:t>-</w:t>
            </w:r>
          </w:p>
        </w:tc>
        <w:tc>
          <w:tcPr>
            <w:tcW w:w="1189" w:type="dxa"/>
            <w:vAlign w:val="center"/>
          </w:tcPr>
          <w:p w14:paraId="79372CD7" w14:textId="3DD5D5FB" w:rsidR="001202A0" w:rsidRPr="00D74AC5" w:rsidRDefault="001202A0" w:rsidP="001202A0">
            <w:pPr>
              <w:tabs>
                <w:tab w:val="left" w:pos="720"/>
              </w:tabs>
              <w:jc w:val="center"/>
              <w:rPr>
                <w:rFonts w:ascii="Calibri" w:hAnsi="Calibri" w:cs="Calibri"/>
                <w:b/>
              </w:rPr>
            </w:pPr>
            <w:r w:rsidRPr="00D74AC5">
              <w:rPr>
                <w:rFonts w:ascii="Calibri" w:hAnsi="Calibri" w:cs="Calibri"/>
                <w:b/>
              </w:rPr>
              <w:t>-</w:t>
            </w:r>
          </w:p>
        </w:tc>
      </w:tr>
      <w:tr w:rsidR="00D74AC5" w:rsidRPr="00D74AC5" w14:paraId="5D3421E6" w14:textId="77777777" w:rsidTr="00D74AC5">
        <w:trPr>
          <w:trHeight w:val="285"/>
          <w:jc w:val="center"/>
        </w:trPr>
        <w:tc>
          <w:tcPr>
            <w:tcW w:w="686" w:type="dxa"/>
            <w:vAlign w:val="center"/>
          </w:tcPr>
          <w:p w14:paraId="6DF6BD2F" w14:textId="77777777" w:rsidR="001202A0" w:rsidRPr="00D74AC5" w:rsidRDefault="001202A0" w:rsidP="001202A0">
            <w:pPr>
              <w:tabs>
                <w:tab w:val="left" w:pos="720"/>
              </w:tabs>
              <w:jc w:val="center"/>
              <w:rPr>
                <w:rFonts w:ascii="Calibri" w:hAnsi="Calibri" w:cs="Calibri"/>
                <w:b/>
              </w:rPr>
            </w:pPr>
            <w:r w:rsidRPr="00D74AC5">
              <w:rPr>
                <w:rFonts w:ascii="Calibri" w:hAnsi="Calibri" w:cs="Calibri"/>
              </w:rPr>
              <w:t>6.</w:t>
            </w:r>
          </w:p>
        </w:tc>
        <w:tc>
          <w:tcPr>
            <w:tcW w:w="3026" w:type="dxa"/>
            <w:vAlign w:val="center"/>
          </w:tcPr>
          <w:p w14:paraId="2DC4A0DF" w14:textId="5F5152E2" w:rsidR="001202A0" w:rsidRPr="00D74AC5" w:rsidRDefault="001202A0" w:rsidP="001202A0">
            <w:pPr>
              <w:tabs>
                <w:tab w:val="left" w:pos="720"/>
              </w:tabs>
              <w:rPr>
                <w:rFonts w:ascii="Calibri" w:hAnsi="Calibri" w:cs="Calibri"/>
                <w:b/>
              </w:rPr>
            </w:pPr>
            <w:r w:rsidRPr="00D74AC5">
              <w:rPr>
                <w:rFonts w:ascii="Calibri" w:hAnsi="Calibri" w:cs="Calibri"/>
              </w:rPr>
              <w:t>MLADEŽ HDZ-a GRADA POŽEGE</w:t>
            </w:r>
          </w:p>
        </w:tc>
        <w:tc>
          <w:tcPr>
            <w:tcW w:w="2081" w:type="dxa"/>
            <w:vAlign w:val="center"/>
          </w:tcPr>
          <w:p w14:paraId="6B5C5AF5" w14:textId="77777777" w:rsidR="001202A0" w:rsidRPr="00D74AC5" w:rsidRDefault="001202A0" w:rsidP="001202A0">
            <w:pPr>
              <w:tabs>
                <w:tab w:val="left" w:pos="720"/>
              </w:tabs>
              <w:rPr>
                <w:rFonts w:ascii="Calibri" w:hAnsi="Calibri" w:cs="Calibri"/>
                <w:bCs/>
              </w:rPr>
            </w:pPr>
            <w:r w:rsidRPr="00D74AC5">
              <w:rPr>
                <w:rFonts w:ascii="Calibri" w:hAnsi="Calibri" w:cs="Calibri"/>
                <w:bCs/>
              </w:rPr>
              <w:t>PETAR PAVIĆ</w:t>
            </w:r>
          </w:p>
        </w:tc>
        <w:tc>
          <w:tcPr>
            <w:tcW w:w="1106" w:type="dxa"/>
            <w:vAlign w:val="center"/>
          </w:tcPr>
          <w:p w14:paraId="511A61F0" w14:textId="019B2232" w:rsidR="001202A0" w:rsidRPr="00D74AC5" w:rsidRDefault="001202A0" w:rsidP="001202A0">
            <w:pPr>
              <w:tabs>
                <w:tab w:val="left" w:pos="720"/>
              </w:tabs>
              <w:jc w:val="center"/>
              <w:rPr>
                <w:rFonts w:ascii="Calibri" w:hAnsi="Calibri" w:cs="Calibri"/>
                <w:b/>
              </w:rPr>
            </w:pPr>
            <w:r w:rsidRPr="00D74AC5">
              <w:rPr>
                <w:rFonts w:ascii="Calibri" w:hAnsi="Calibri" w:cs="Calibri"/>
                <w:bCs/>
              </w:rPr>
              <w:t>19</w:t>
            </w:r>
          </w:p>
        </w:tc>
        <w:tc>
          <w:tcPr>
            <w:tcW w:w="984" w:type="dxa"/>
            <w:vAlign w:val="center"/>
          </w:tcPr>
          <w:p w14:paraId="7C2C149E" w14:textId="56B10744" w:rsidR="001202A0" w:rsidRPr="00D74AC5" w:rsidRDefault="001202A0" w:rsidP="001202A0">
            <w:pPr>
              <w:tabs>
                <w:tab w:val="left" w:pos="720"/>
              </w:tabs>
              <w:jc w:val="center"/>
              <w:rPr>
                <w:rFonts w:ascii="Calibri" w:hAnsi="Calibri" w:cs="Calibri"/>
                <w:b/>
              </w:rPr>
            </w:pPr>
            <w:r w:rsidRPr="00D74AC5">
              <w:rPr>
                <w:rFonts w:ascii="Calibri" w:hAnsi="Calibri" w:cs="Calibri"/>
                <w:b/>
              </w:rPr>
              <w:t>-</w:t>
            </w:r>
          </w:p>
        </w:tc>
        <w:tc>
          <w:tcPr>
            <w:tcW w:w="1189" w:type="dxa"/>
            <w:vAlign w:val="center"/>
          </w:tcPr>
          <w:p w14:paraId="421FE8D6" w14:textId="60709457" w:rsidR="001202A0" w:rsidRPr="00D74AC5" w:rsidRDefault="001202A0" w:rsidP="001202A0">
            <w:pPr>
              <w:tabs>
                <w:tab w:val="left" w:pos="720"/>
              </w:tabs>
              <w:jc w:val="center"/>
              <w:rPr>
                <w:rFonts w:ascii="Calibri" w:hAnsi="Calibri" w:cs="Calibri"/>
                <w:b/>
              </w:rPr>
            </w:pPr>
            <w:r w:rsidRPr="00D74AC5">
              <w:rPr>
                <w:rFonts w:ascii="Calibri" w:hAnsi="Calibri" w:cs="Calibri"/>
                <w:b/>
              </w:rPr>
              <w:t>-</w:t>
            </w:r>
          </w:p>
        </w:tc>
      </w:tr>
      <w:tr w:rsidR="00D74AC5" w:rsidRPr="00D74AC5" w14:paraId="102FF9C8" w14:textId="77777777" w:rsidTr="00D74AC5">
        <w:trPr>
          <w:trHeight w:val="285"/>
          <w:jc w:val="center"/>
        </w:trPr>
        <w:tc>
          <w:tcPr>
            <w:tcW w:w="686" w:type="dxa"/>
            <w:vAlign w:val="center"/>
          </w:tcPr>
          <w:p w14:paraId="34054B53" w14:textId="77777777" w:rsidR="001202A0" w:rsidRPr="00D74AC5" w:rsidRDefault="001202A0" w:rsidP="001202A0">
            <w:pPr>
              <w:tabs>
                <w:tab w:val="left" w:pos="720"/>
              </w:tabs>
              <w:jc w:val="center"/>
              <w:rPr>
                <w:rFonts w:ascii="Calibri" w:hAnsi="Calibri" w:cs="Calibri"/>
                <w:b/>
              </w:rPr>
            </w:pPr>
            <w:r w:rsidRPr="00D74AC5">
              <w:rPr>
                <w:rFonts w:ascii="Calibri" w:hAnsi="Calibri" w:cs="Calibri"/>
              </w:rPr>
              <w:t>7.</w:t>
            </w:r>
          </w:p>
        </w:tc>
        <w:tc>
          <w:tcPr>
            <w:tcW w:w="3026" w:type="dxa"/>
            <w:vAlign w:val="center"/>
          </w:tcPr>
          <w:p w14:paraId="4A276FAA" w14:textId="7D3A583B" w:rsidR="001202A0" w:rsidRPr="00D74AC5" w:rsidRDefault="001202A0" w:rsidP="001202A0">
            <w:pPr>
              <w:tabs>
                <w:tab w:val="left" w:pos="720"/>
              </w:tabs>
              <w:rPr>
                <w:rFonts w:ascii="Calibri" w:hAnsi="Calibri" w:cs="Calibri"/>
                <w:b/>
              </w:rPr>
            </w:pPr>
            <w:r w:rsidRPr="00D74AC5">
              <w:rPr>
                <w:rFonts w:ascii="Calibri" w:hAnsi="Calibri" w:cs="Calibri"/>
              </w:rPr>
              <w:t>MLADEŽ HDZ-a GRADA POŽEGE</w:t>
            </w:r>
          </w:p>
        </w:tc>
        <w:tc>
          <w:tcPr>
            <w:tcW w:w="2081" w:type="dxa"/>
            <w:vAlign w:val="center"/>
          </w:tcPr>
          <w:p w14:paraId="65F3B5A8" w14:textId="77777777" w:rsidR="001202A0" w:rsidRPr="00D74AC5" w:rsidRDefault="001202A0" w:rsidP="001202A0">
            <w:pPr>
              <w:tabs>
                <w:tab w:val="left" w:pos="720"/>
              </w:tabs>
              <w:rPr>
                <w:rFonts w:ascii="Calibri" w:hAnsi="Calibri" w:cs="Calibri"/>
                <w:bCs/>
              </w:rPr>
            </w:pPr>
            <w:r w:rsidRPr="00D74AC5">
              <w:rPr>
                <w:rFonts w:ascii="Calibri" w:hAnsi="Calibri" w:cs="Calibri"/>
                <w:bCs/>
              </w:rPr>
              <w:t>NIKOLINA TOLIĆ</w:t>
            </w:r>
          </w:p>
        </w:tc>
        <w:tc>
          <w:tcPr>
            <w:tcW w:w="1106" w:type="dxa"/>
            <w:vAlign w:val="center"/>
          </w:tcPr>
          <w:p w14:paraId="518CD342" w14:textId="377B8AE4" w:rsidR="001202A0" w:rsidRPr="00D74AC5" w:rsidRDefault="001202A0" w:rsidP="001202A0">
            <w:pPr>
              <w:tabs>
                <w:tab w:val="left" w:pos="720"/>
              </w:tabs>
              <w:jc w:val="center"/>
              <w:rPr>
                <w:rFonts w:ascii="Calibri" w:hAnsi="Calibri" w:cs="Calibri"/>
                <w:b/>
              </w:rPr>
            </w:pPr>
            <w:r w:rsidRPr="00D74AC5">
              <w:rPr>
                <w:rFonts w:ascii="Calibri" w:hAnsi="Calibri" w:cs="Calibri"/>
                <w:bCs/>
              </w:rPr>
              <w:t>19</w:t>
            </w:r>
          </w:p>
        </w:tc>
        <w:tc>
          <w:tcPr>
            <w:tcW w:w="984" w:type="dxa"/>
            <w:vAlign w:val="center"/>
          </w:tcPr>
          <w:p w14:paraId="22917407" w14:textId="685E19F0" w:rsidR="001202A0" w:rsidRPr="00D74AC5" w:rsidRDefault="001202A0" w:rsidP="001202A0">
            <w:pPr>
              <w:tabs>
                <w:tab w:val="left" w:pos="720"/>
              </w:tabs>
              <w:jc w:val="center"/>
              <w:rPr>
                <w:rFonts w:ascii="Calibri" w:hAnsi="Calibri" w:cs="Calibri"/>
                <w:b/>
              </w:rPr>
            </w:pPr>
            <w:r w:rsidRPr="00D74AC5">
              <w:rPr>
                <w:rFonts w:ascii="Calibri" w:hAnsi="Calibri" w:cs="Calibri"/>
                <w:b/>
              </w:rPr>
              <w:t>-</w:t>
            </w:r>
          </w:p>
        </w:tc>
        <w:tc>
          <w:tcPr>
            <w:tcW w:w="1189" w:type="dxa"/>
            <w:vAlign w:val="center"/>
          </w:tcPr>
          <w:p w14:paraId="411CFD58" w14:textId="7D1601BF" w:rsidR="001202A0" w:rsidRPr="00D74AC5" w:rsidRDefault="001202A0" w:rsidP="001202A0">
            <w:pPr>
              <w:tabs>
                <w:tab w:val="left" w:pos="720"/>
              </w:tabs>
              <w:jc w:val="center"/>
              <w:rPr>
                <w:rFonts w:ascii="Calibri" w:hAnsi="Calibri" w:cs="Calibri"/>
                <w:b/>
              </w:rPr>
            </w:pPr>
            <w:r w:rsidRPr="00D74AC5">
              <w:rPr>
                <w:rFonts w:ascii="Calibri" w:hAnsi="Calibri" w:cs="Calibri"/>
                <w:b/>
              </w:rPr>
              <w:t>-</w:t>
            </w:r>
          </w:p>
        </w:tc>
      </w:tr>
      <w:tr w:rsidR="00D74AC5" w:rsidRPr="00D74AC5" w14:paraId="4CFECB62" w14:textId="77777777" w:rsidTr="00D74AC5">
        <w:trPr>
          <w:trHeight w:val="285"/>
          <w:jc w:val="center"/>
        </w:trPr>
        <w:tc>
          <w:tcPr>
            <w:tcW w:w="686" w:type="dxa"/>
            <w:vAlign w:val="center"/>
          </w:tcPr>
          <w:p w14:paraId="1B8E14D9" w14:textId="77777777" w:rsidR="001202A0" w:rsidRPr="00D74AC5" w:rsidRDefault="001202A0" w:rsidP="001202A0">
            <w:pPr>
              <w:tabs>
                <w:tab w:val="left" w:pos="720"/>
              </w:tabs>
              <w:jc w:val="center"/>
              <w:rPr>
                <w:rFonts w:ascii="Calibri" w:hAnsi="Calibri" w:cs="Calibri"/>
                <w:b/>
              </w:rPr>
            </w:pPr>
            <w:r w:rsidRPr="00D74AC5">
              <w:rPr>
                <w:rFonts w:ascii="Calibri" w:hAnsi="Calibri" w:cs="Calibri"/>
              </w:rPr>
              <w:t>8.</w:t>
            </w:r>
          </w:p>
        </w:tc>
        <w:tc>
          <w:tcPr>
            <w:tcW w:w="3026" w:type="dxa"/>
            <w:vAlign w:val="center"/>
          </w:tcPr>
          <w:p w14:paraId="34C27C3C" w14:textId="77777777" w:rsidR="001202A0" w:rsidRPr="00D74AC5" w:rsidRDefault="001202A0" w:rsidP="001202A0">
            <w:pPr>
              <w:tabs>
                <w:tab w:val="left" w:pos="720"/>
              </w:tabs>
              <w:rPr>
                <w:rFonts w:ascii="Calibri" w:hAnsi="Calibri" w:cs="Calibri"/>
                <w:b/>
              </w:rPr>
            </w:pPr>
            <w:r w:rsidRPr="00D74AC5">
              <w:rPr>
                <w:rFonts w:ascii="Calibri" w:hAnsi="Calibri" w:cs="Calibri"/>
              </w:rPr>
              <w:t>UDRUGA RODITELJA DJECE I OSOBA S POTEŠKOĆAMA U RAZVOJU MI</w:t>
            </w:r>
          </w:p>
        </w:tc>
        <w:tc>
          <w:tcPr>
            <w:tcW w:w="2081" w:type="dxa"/>
            <w:vAlign w:val="center"/>
          </w:tcPr>
          <w:p w14:paraId="2424D481" w14:textId="77777777" w:rsidR="001202A0" w:rsidRPr="00D74AC5" w:rsidRDefault="001202A0" w:rsidP="001202A0">
            <w:pPr>
              <w:tabs>
                <w:tab w:val="left" w:pos="720"/>
              </w:tabs>
              <w:rPr>
                <w:rFonts w:ascii="Calibri" w:hAnsi="Calibri" w:cs="Calibri"/>
                <w:bCs/>
              </w:rPr>
            </w:pPr>
            <w:r w:rsidRPr="00D74AC5">
              <w:rPr>
                <w:rFonts w:ascii="Calibri" w:hAnsi="Calibri" w:cs="Calibri"/>
                <w:bCs/>
              </w:rPr>
              <w:t>MARTIN RAJIĆ</w:t>
            </w:r>
          </w:p>
        </w:tc>
        <w:tc>
          <w:tcPr>
            <w:tcW w:w="1106" w:type="dxa"/>
            <w:vAlign w:val="center"/>
          </w:tcPr>
          <w:p w14:paraId="33F91003" w14:textId="198C258C" w:rsidR="001202A0" w:rsidRPr="00D74AC5" w:rsidRDefault="001202A0" w:rsidP="001202A0">
            <w:pPr>
              <w:tabs>
                <w:tab w:val="left" w:pos="720"/>
              </w:tabs>
              <w:jc w:val="center"/>
              <w:rPr>
                <w:rFonts w:ascii="Calibri" w:hAnsi="Calibri" w:cs="Calibri"/>
                <w:b/>
              </w:rPr>
            </w:pPr>
            <w:r w:rsidRPr="00D74AC5">
              <w:rPr>
                <w:rFonts w:ascii="Calibri" w:hAnsi="Calibri" w:cs="Calibri"/>
                <w:bCs/>
              </w:rPr>
              <w:t>19</w:t>
            </w:r>
          </w:p>
        </w:tc>
        <w:tc>
          <w:tcPr>
            <w:tcW w:w="984" w:type="dxa"/>
            <w:vAlign w:val="center"/>
          </w:tcPr>
          <w:p w14:paraId="74E810F0" w14:textId="1010CE4C" w:rsidR="001202A0" w:rsidRPr="00D74AC5" w:rsidRDefault="001202A0" w:rsidP="001202A0">
            <w:pPr>
              <w:tabs>
                <w:tab w:val="left" w:pos="720"/>
              </w:tabs>
              <w:jc w:val="center"/>
              <w:rPr>
                <w:rFonts w:ascii="Calibri" w:hAnsi="Calibri" w:cs="Calibri"/>
                <w:b/>
              </w:rPr>
            </w:pPr>
            <w:r w:rsidRPr="00D74AC5">
              <w:rPr>
                <w:rFonts w:ascii="Calibri" w:hAnsi="Calibri" w:cs="Calibri"/>
                <w:b/>
              </w:rPr>
              <w:t>-</w:t>
            </w:r>
          </w:p>
        </w:tc>
        <w:tc>
          <w:tcPr>
            <w:tcW w:w="1189" w:type="dxa"/>
            <w:vAlign w:val="center"/>
          </w:tcPr>
          <w:p w14:paraId="05DEBCD4" w14:textId="6FC6E969" w:rsidR="001202A0" w:rsidRPr="00D74AC5" w:rsidRDefault="001202A0" w:rsidP="001202A0">
            <w:pPr>
              <w:tabs>
                <w:tab w:val="left" w:pos="720"/>
              </w:tabs>
              <w:jc w:val="center"/>
              <w:rPr>
                <w:rFonts w:ascii="Calibri" w:hAnsi="Calibri" w:cs="Calibri"/>
                <w:b/>
              </w:rPr>
            </w:pPr>
            <w:r w:rsidRPr="00D74AC5">
              <w:rPr>
                <w:rFonts w:ascii="Calibri" w:hAnsi="Calibri" w:cs="Calibri"/>
                <w:b/>
              </w:rPr>
              <w:t>-</w:t>
            </w:r>
          </w:p>
        </w:tc>
      </w:tr>
      <w:tr w:rsidR="00D74AC5" w:rsidRPr="00D74AC5" w14:paraId="1E649C6E" w14:textId="77777777" w:rsidTr="00D74AC5">
        <w:trPr>
          <w:trHeight w:val="285"/>
          <w:jc w:val="center"/>
        </w:trPr>
        <w:tc>
          <w:tcPr>
            <w:tcW w:w="686" w:type="dxa"/>
            <w:vAlign w:val="center"/>
          </w:tcPr>
          <w:p w14:paraId="65CD5B8C" w14:textId="77777777" w:rsidR="001202A0" w:rsidRPr="00D74AC5" w:rsidRDefault="001202A0" w:rsidP="001202A0">
            <w:pPr>
              <w:tabs>
                <w:tab w:val="left" w:pos="720"/>
              </w:tabs>
              <w:jc w:val="center"/>
              <w:rPr>
                <w:rFonts w:ascii="Calibri" w:hAnsi="Calibri" w:cs="Calibri"/>
                <w:b/>
              </w:rPr>
            </w:pPr>
            <w:r w:rsidRPr="00D74AC5">
              <w:rPr>
                <w:rFonts w:ascii="Calibri" w:hAnsi="Calibri" w:cs="Calibri"/>
              </w:rPr>
              <w:t>9.</w:t>
            </w:r>
          </w:p>
        </w:tc>
        <w:tc>
          <w:tcPr>
            <w:tcW w:w="3026" w:type="dxa"/>
            <w:vAlign w:val="center"/>
          </w:tcPr>
          <w:p w14:paraId="123DE7BF" w14:textId="77777777" w:rsidR="001202A0" w:rsidRPr="00D74AC5" w:rsidRDefault="001202A0" w:rsidP="001202A0">
            <w:pPr>
              <w:tabs>
                <w:tab w:val="left" w:pos="720"/>
              </w:tabs>
              <w:rPr>
                <w:rFonts w:ascii="Calibri" w:hAnsi="Calibri" w:cs="Calibri"/>
                <w:b/>
              </w:rPr>
            </w:pPr>
            <w:r w:rsidRPr="00D74AC5">
              <w:rPr>
                <w:rFonts w:ascii="Calibri" w:hAnsi="Calibri" w:cs="Calibri"/>
              </w:rPr>
              <w:t>UDRUGA RODITELJA DJECE I OSOBA S POTEŠKOĆAMA U RAZVOJU MI</w:t>
            </w:r>
          </w:p>
        </w:tc>
        <w:tc>
          <w:tcPr>
            <w:tcW w:w="2081" w:type="dxa"/>
            <w:vAlign w:val="center"/>
          </w:tcPr>
          <w:p w14:paraId="6BF054B7" w14:textId="77777777" w:rsidR="001202A0" w:rsidRPr="00D74AC5" w:rsidRDefault="001202A0" w:rsidP="001202A0">
            <w:pPr>
              <w:tabs>
                <w:tab w:val="left" w:pos="720"/>
              </w:tabs>
              <w:rPr>
                <w:rFonts w:ascii="Calibri" w:hAnsi="Calibri" w:cs="Calibri"/>
                <w:bCs/>
              </w:rPr>
            </w:pPr>
            <w:r w:rsidRPr="00D74AC5">
              <w:rPr>
                <w:rFonts w:ascii="Calibri" w:hAnsi="Calibri" w:cs="Calibri"/>
                <w:bCs/>
              </w:rPr>
              <w:t>PATRIK PAVELIĆ</w:t>
            </w:r>
          </w:p>
        </w:tc>
        <w:tc>
          <w:tcPr>
            <w:tcW w:w="1106" w:type="dxa"/>
            <w:vAlign w:val="center"/>
          </w:tcPr>
          <w:p w14:paraId="7DEED182" w14:textId="4E853099" w:rsidR="001202A0" w:rsidRPr="00D74AC5" w:rsidRDefault="001202A0" w:rsidP="001202A0">
            <w:pPr>
              <w:tabs>
                <w:tab w:val="left" w:pos="720"/>
              </w:tabs>
              <w:jc w:val="center"/>
              <w:rPr>
                <w:rFonts w:ascii="Calibri" w:hAnsi="Calibri" w:cs="Calibri"/>
                <w:b/>
              </w:rPr>
            </w:pPr>
            <w:r w:rsidRPr="00D74AC5">
              <w:rPr>
                <w:rFonts w:ascii="Calibri" w:hAnsi="Calibri" w:cs="Calibri"/>
                <w:b/>
              </w:rPr>
              <w:t>19</w:t>
            </w:r>
          </w:p>
        </w:tc>
        <w:tc>
          <w:tcPr>
            <w:tcW w:w="984" w:type="dxa"/>
            <w:vAlign w:val="center"/>
          </w:tcPr>
          <w:p w14:paraId="4DE8711F" w14:textId="3374B20C" w:rsidR="001202A0" w:rsidRPr="00D74AC5" w:rsidRDefault="001202A0" w:rsidP="001202A0">
            <w:pPr>
              <w:tabs>
                <w:tab w:val="left" w:pos="720"/>
              </w:tabs>
              <w:jc w:val="center"/>
              <w:rPr>
                <w:rFonts w:ascii="Calibri" w:hAnsi="Calibri" w:cs="Calibri"/>
                <w:b/>
              </w:rPr>
            </w:pPr>
            <w:r w:rsidRPr="00D74AC5">
              <w:rPr>
                <w:rFonts w:ascii="Calibri" w:hAnsi="Calibri" w:cs="Calibri"/>
                <w:b/>
              </w:rPr>
              <w:t>-</w:t>
            </w:r>
          </w:p>
        </w:tc>
        <w:tc>
          <w:tcPr>
            <w:tcW w:w="1189" w:type="dxa"/>
            <w:vAlign w:val="center"/>
          </w:tcPr>
          <w:p w14:paraId="694886B4" w14:textId="1EDF4782" w:rsidR="001202A0" w:rsidRPr="00D74AC5" w:rsidRDefault="001202A0" w:rsidP="001202A0">
            <w:pPr>
              <w:tabs>
                <w:tab w:val="left" w:pos="720"/>
              </w:tabs>
              <w:jc w:val="center"/>
              <w:rPr>
                <w:rFonts w:ascii="Calibri" w:hAnsi="Calibri" w:cs="Calibri"/>
                <w:b/>
              </w:rPr>
            </w:pPr>
            <w:r w:rsidRPr="00D74AC5">
              <w:rPr>
                <w:rFonts w:ascii="Calibri" w:hAnsi="Calibri" w:cs="Calibri"/>
                <w:b/>
              </w:rPr>
              <w:t>-</w:t>
            </w:r>
          </w:p>
        </w:tc>
      </w:tr>
    </w:tbl>
    <w:p w14:paraId="46AB8D14" w14:textId="20DE2736" w:rsidR="001202A0" w:rsidRPr="00DD713C" w:rsidRDefault="001202A0" w:rsidP="00D74AC5">
      <w:pPr>
        <w:spacing w:before="240" w:after="240"/>
        <w:ind w:firstLine="708"/>
        <w:jc w:val="both"/>
        <w:rPr>
          <w:rFonts w:ascii="Calibri" w:hAnsi="Calibri" w:cs="Calibri"/>
          <w:b/>
        </w:rPr>
      </w:pPr>
      <w:r w:rsidRPr="00DD713C">
        <w:rPr>
          <w:rFonts w:ascii="Calibri" w:hAnsi="Calibri" w:cs="Calibri"/>
        </w:rPr>
        <w:t xml:space="preserve">PREDSJEDNIK - nakon provedenog </w:t>
      </w:r>
      <w:r w:rsidR="00E21ED8" w:rsidRPr="00DD713C">
        <w:rPr>
          <w:rFonts w:ascii="Calibri" w:hAnsi="Calibri" w:cs="Calibri"/>
        </w:rPr>
        <w:t xml:space="preserve">javnog </w:t>
      </w:r>
      <w:r w:rsidRPr="00DD713C">
        <w:rPr>
          <w:rFonts w:ascii="Calibri" w:hAnsi="Calibri" w:cs="Calibri"/>
        </w:rPr>
        <w:t>glasovanja</w:t>
      </w:r>
      <w:r w:rsidR="00E21ED8" w:rsidRPr="00DD713C">
        <w:rPr>
          <w:rFonts w:ascii="Calibri" w:hAnsi="Calibri" w:cs="Calibri"/>
        </w:rPr>
        <w:t xml:space="preserve"> </w:t>
      </w:r>
      <w:r w:rsidRPr="00DD713C">
        <w:rPr>
          <w:rFonts w:ascii="Calibri" w:hAnsi="Calibri" w:cs="Calibri"/>
        </w:rPr>
        <w:t xml:space="preserve">utvrđuje </w:t>
      </w:r>
      <w:r w:rsidR="009F15D7" w:rsidRPr="00DD713C">
        <w:rPr>
          <w:rFonts w:ascii="Calibri" w:hAnsi="Calibri" w:cs="Calibri"/>
        </w:rPr>
        <w:t xml:space="preserve">da su svi </w:t>
      </w:r>
      <w:r w:rsidR="00E21ED8" w:rsidRPr="00DD713C">
        <w:rPr>
          <w:rFonts w:ascii="Calibri" w:hAnsi="Calibri" w:cs="Calibri"/>
        </w:rPr>
        <w:t xml:space="preserve">predloženi </w:t>
      </w:r>
      <w:r w:rsidR="009F15D7" w:rsidRPr="00DD713C">
        <w:rPr>
          <w:rFonts w:ascii="Calibri" w:hAnsi="Calibri" w:cs="Calibri"/>
        </w:rPr>
        <w:t xml:space="preserve">kandidati izabrani jednoglasno (19 </w:t>
      </w:r>
      <w:r w:rsidR="00E21ED8" w:rsidRPr="00DD713C">
        <w:rPr>
          <w:rFonts w:ascii="Calibri" w:hAnsi="Calibri" w:cs="Calibri"/>
        </w:rPr>
        <w:t>glasova</w:t>
      </w:r>
      <w:r w:rsidR="009F15D7" w:rsidRPr="00DD713C">
        <w:rPr>
          <w:rFonts w:ascii="Calibri" w:hAnsi="Calibri" w:cs="Calibri"/>
        </w:rPr>
        <w:t xml:space="preserve"> za )</w:t>
      </w:r>
      <w:r w:rsidR="00E21ED8" w:rsidRPr="00DD713C">
        <w:rPr>
          <w:rFonts w:ascii="Calibri" w:hAnsi="Calibri" w:cs="Calibri"/>
        </w:rPr>
        <w:t xml:space="preserve"> te potom utvrđuje tekst </w:t>
      </w:r>
      <w:r w:rsidRPr="00DD713C">
        <w:rPr>
          <w:rFonts w:ascii="Calibri" w:hAnsi="Calibri" w:cs="Calibri"/>
        </w:rPr>
        <w:t>Odluke o izboru članova Savjeta mladih Grada Požege, kako slijedi</w:t>
      </w:r>
      <w:r w:rsidR="00E21ED8" w:rsidRPr="00DD713C">
        <w:rPr>
          <w:rFonts w:ascii="Calibri" w:hAnsi="Calibri" w:cs="Calibri"/>
        </w:rPr>
        <w:t>:</w:t>
      </w:r>
    </w:p>
    <w:p w14:paraId="30E95256" w14:textId="77777777" w:rsidR="003F3403" w:rsidRPr="00DD713C" w:rsidRDefault="003F3403" w:rsidP="003F3403">
      <w:pPr>
        <w:jc w:val="center"/>
        <w:rPr>
          <w:rFonts w:ascii="Calibri" w:eastAsia="Times New Roman" w:hAnsi="Calibri" w:cs="Calibri"/>
          <w:b/>
          <w:color w:val="000000"/>
        </w:rPr>
      </w:pPr>
      <w:r w:rsidRPr="00DD713C">
        <w:rPr>
          <w:rFonts w:ascii="Calibri" w:eastAsia="Times New Roman" w:hAnsi="Calibri" w:cs="Calibri"/>
          <w:color w:val="000000"/>
        </w:rPr>
        <w:t>O D L U K U</w:t>
      </w:r>
    </w:p>
    <w:p w14:paraId="02086A50" w14:textId="77777777" w:rsidR="003F3403" w:rsidRPr="00DD713C" w:rsidRDefault="003F3403" w:rsidP="003F3403">
      <w:pPr>
        <w:spacing w:after="240"/>
        <w:jc w:val="center"/>
        <w:rPr>
          <w:rFonts w:ascii="Calibri" w:eastAsia="Times New Roman" w:hAnsi="Calibri" w:cs="Calibri"/>
          <w:b/>
          <w:color w:val="000000"/>
        </w:rPr>
      </w:pPr>
      <w:r w:rsidRPr="00DD713C">
        <w:rPr>
          <w:rFonts w:ascii="Calibri" w:eastAsia="Times New Roman" w:hAnsi="Calibri" w:cs="Calibri"/>
          <w:color w:val="000000"/>
        </w:rPr>
        <w:t>o izboru članova Savjeta mladih Grada Požege</w:t>
      </w:r>
    </w:p>
    <w:p w14:paraId="17E333F7" w14:textId="77777777" w:rsidR="003F3403" w:rsidRPr="00DD713C" w:rsidRDefault="003F3403" w:rsidP="003F3403">
      <w:pPr>
        <w:spacing w:after="240"/>
        <w:jc w:val="center"/>
        <w:rPr>
          <w:rFonts w:ascii="Calibri" w:eastAsia="Times New Roman" w:hAnsi="Calibri" w:cs="Calibri"/>
          <w:bCs/>
          <w:color w:val="000000"/>
        </w:rPr>
      </w:pPr>
      <w:r w:rsidRPr="00DD713C">
        <w:rPr>
          <w:rFonts w:ascii="Calibri" w:eastAsia="Times New Roman" w:hAnsi="Calibri" w:cs="Calibri"/>
          <w:bCs/>
          <w:color w:val="000000"/>
        </w:rPr>
        <w:t>I.</w:t>
      </w:r>
    </w:p>
    <w:p w14:paraId="024D475B" w14:textId="77777777" w:rsidR="003F3403" w:rsidRPr="00DD713C" w:rsidRDefault="003F3403" w:rsidP="003F3403">
      <w:pPr>
        <w:spacing w:after="240"/>
        <w:ind w:firstLine="708"/>
        <w:jc w:val="both"/>
        <w:rPr>
          <w:rFonts w:ascii="Calibri" w:eastAsia="Times New Roman" w:hAnsi="Calibri" w:cs="Calibri"/>
          <w:color w:val="000000"/>
        </w:rPr>
      </w:pPr>
      <w:r w:rsidRPr="00DD713C">
        <w:rPr>
          <w:rFonts w:ascii="Calibri" w:eastAsia="Times New Roman" w:hAnsi="Calibri" w:cs="Calibri"/>
          <w:color w:val="000000"/>
        </w:rPr>
        <w:t>Za članove Savjeta mladih Grada Požege izabrani su:</w:t>
      </w:r>
    </w:p>
    <w:tbl>
      <w:tblPr>
        <w:tblW w:w="4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3549"/>
      </w:tblGrid>
      <w:tr w:rsidR="003F3403" w:rsidRPr="00DD713C" w14:paraId="0F28B489" w14:textId="77777777" w:rsidTr="00373F14">
        <w:trPr>
          <w:trHeight w:val="285"/>
          <w:jc w:val="center"/>
        </w:trPr>
        <w:tc>
          <w:tcPr>
            <w:tcW w:w="1413" w:type="dxa"/>
            <w:tcBorders>
              <w:top w:val="single" w:sz="4" w:space="0" w:color="auto"/>
              <w:left w:val="single" w:sz="4" w:space="0" w:color="auto"/>
              <w:bottom w:val="single" w:sz="4" w:space="0" w:color="auto"/>
              <w:right w:val="single" w:sz="4" w:space="0" w:color="auto"/>
            </w:tcBorders>
            <w:vAlign w:val="center"/>
            <w:hideMark/>
          </w:tcPr>
          <w:p w14:paraId="2EF37473" w14:textId="77777777" w:rsidR="003F3403" w:rsidRPr="00DD713C" w:rsidRDefault="003F3403" w:rsidP="00373F14">
            <w:pPr>
              <w:jc w:val="both"/>
              <w:rPr>
                <w:rFonts w:ascii="Calibri" w:eastAsia="Times New Roman" w:hAnsi="Calibri" w:cs="Calibri"/>
                <w:b/>
                <w:bCs/>
                <w:color w:val="000000"/>
              </w:rPr>
            </w:pPr>
            <w:r w:rsidRPr="00DD713C">
              <w:rPr>
                <w:rFonts w:ascii="Calibri" w:eastAsia="Times New Roman" w:hAnsi="Calibri" w:cs="Calibri"/>
                <w:bCs/>
                <w:color w:val="000000"/>
              </w:rPr>
              <w:lastRenderedPageBreak/>
              <w:t>REDNI BROJ</w:t>
            </w:r>
          </w:p>
        </w:tc>
        <w:tc>
          <w:tcPr>
            <w:tcW w:w="3549" w:type="dxa"/>
            <w:tcBorders>
              <w:top w:val="single" w:sz="4" w:space="0" w:color="auto"/>
              <w:left w:val="single" w:sz="4" w:space="0" w:color="auto"/>
              <w:bottom w:val="single" w:sz="4" w:space="0" w:color="auto"/>
              <w:right w:val="single" w:sz="4" w:space="0" w:color="auto"/>
            </w:tcBorders>
            <w:vAlign w:val="center"/>
            <w:hideMark/>
          </w:tcPr>
          <w:p w14:paraId="4CC726CF" w14:textId="77777777" w:rsidR="003F3403" w:rsidRPr="00DD713C" w:rsidRDefault="003F3403" w:rsidP="00373F14">
            <w:pPr>
              <w:jc w:val="both"/>
              <w:rPr>
                <w:rFonts w:ascii="Calibri" w:eastAsia="Times New Roman" w:hAnsi="Calibri" w:cs="Calibri"/>
                <w:b/>
                <w:bCs/>
                <w:color w:val="000000"/>
              </w:rPr>
            </w:pPr>
            <w:r w:rsidRPr="00DD713C">
              <w:rPr>
                <w:rFonts w:ascii="Calibri" w:eastAsia="Times New Roman" w:hAnsi="Calibri" w:cs="Calibri"/>
                <w:bCs/>
                <w:color w:val="000000"/>
              </w:rPr>
              <w:t>IME I PREZIME ČLANA</w:t>
            </w:r>
          </w:p>
        </w:tc>
      </w:tr>
      <w:tr w:rsidR="003F3403" w:rsidRPr="00DD713C" w14:paraId="4A35C112" w14:textId="77777777" w:rsidTr="00373F14">
        <w:trPr>
          <w:trHeight w:val="285"/>
          <w:jc w:val="center"/>
        </w:trPr>
        <w:tc>
          <w:tcPr>
            <w:tcW w:w="1413" w:type="dxa"/>
            <w:tcBorders>
              <w:top w:val="single" w:sz="4" w:space="0" w:color="auto"/>
              <w:left w:val="single" w:sz="4" w:space="0" w:color="auto"/>
              <w:bottom w:val="single" w:sz="4" w:space="0" w:color="auto"/>
              <w:right w:val="single" w:sz="4" w:space="0" w:color="auto"/>
            </w:tcBorders>
            <w:vAlign w:val="center"/>
            <w:hideMark/>
          </w:tcPr>
          <w:p w14:paraId="27A29D60" w14:textId="77777777" w:rsidR="003F3403" w:rsidRPr="00DD713C" w:rsidRDefault="003F3403" w:rsidP="00373F14">
            <w:pPr>
              <w:jc w:val="center"/>
              <w:rPr>
                <w:rFonts w:ascii="Calibri" w:eastAsia="Times New Roman" w:hAnsi="Calibri" w:cs="Calibri"/>
                <w:b/>
                <w:bCs/>
                <w:color w:val="000000"/>
              </w:rPr>
            </w:pPr>
            <w:r w:rsidRPr="00DD713C">
              <w:rPr>
                <w:rFonts w:ascii="Calibri" w:eastAsia="Times New Roman" w:hAnsi="Calibri" w:cs="Calibri"/>
                <w:bCs/>
                <w:color w:val="000000"/>
              </w:rPr>
              <w:t>1.</w:t>
            </w:r>
          </w:p>
        </w:tc>
        <w:tc>
          <w:tcPr>
            <w:tcW w:w="3549" w:type="dxa"/>
            <w:tcBorders>
              <w:top w:val="single" w:sz="4" w:space="0" w:color="auto"/>
              <w:left w:val="single" w:sz="4" w:space="0" w:color="auto"/>
              <w:bottom w:val="single" w:sz="4" w:space="0" w:color="auto"/>
              <w:right w:val="single" w:sz="4" w:space="0" w:color="auto"/>
            </w:tcBorders>
            <w:vAlign w:val="center"/>
            <w:hideMark/>
          </w:tcPr>
          <w:p w14:paraId="247C28CB" w14:textId="77777777" w:rsidR="003F3403" w:rsidRPr="00DD713C" w:rsidRDefault="003F3403" w:rsidP="00373F14">
            <w:pPr>
              <w:jc w:val="both"/>
              <w:rPr>
                <w:rFonts w:ascii="Calibri" w:eastAsia="Times New Roman" w:hAnsi="Calibri" w:cs="Calibri"/>
                <w:b/>
                <w:color w:val="000000"/>
              </w:rPr>
            </w:pPr>
            <w:r w:rsidRPr="00DD713C">
              <w:rPr>
                <w:rFonts w:ascii="Calibri" w:eastAsia="Times New Roman" w:hAnsi="Calibri" w:cs="Calibri"/>
                <w:color w:val="000000"/>
              </w:rPr>
              <w:t xml:space="preserve">LOVRO BARIĆ-PILIĆ  </w:t>
            </w:r>
          </w:p>
        </w:tc>
      </w:tr>
      <w:tr w:rsidR="003F3403" w:rsidRPr="00DD713C" w14:paraId="25B11DAB" w14:textId="77777777" w:rsidTr="00373F14">
        <w:trPr>
          <w:trHeight w:val="285"/>
          <w:jc w:val="center"/>
        </w:trPr>
        <w:tc>
          <w:tcPr>
            <w:tcW w:w="1413" w:type="dxa"/>
            <w:tcBorders>
              <w:top w:val="single" w:sz="4" w:space="0" w:color="auto"/>
              <w:left w:val="single" w:sz="4" w:space="0" w:color="auto"/>
              <w:bottom w:val="single" w:sz="4" w:space="0" w:color="auto"/>
              <w:right w:val="single" w:sz="4" w:space="0" w:color="auto"/>
            </w:tcBorders>
            <w:vAlign w:val="center"/>
            <w:hideMark/>
          </w:tcPr>
          <w:p w14:paraId="0B3CBAC4" w14:textId="77777777" w:rsidR="003F3403" w:rsidRPr="00DD713C" w:rsidRDefault="003F3403" w:rsidP="00373F14">
            <w:pPr>
              <w:jc w:val="center"/>
              <w:rPr>
                <w:rFonts w:ascii="Calibri" w:eastAsia="Times New Roman" w:hAnsi="Calibri" w:cs="Calibri"/>
                <w:b/>
                <w:bCs/>
                <w:color w:val="000000"/>
              </w:rPr>
            </w:pPr>
            <w:r w:rsidRPr="00DD713C">
              <w:rPr>
                <w:rFonts w:ascii="Calibri" w:eastAsia="Times New Roman" w:hAnsi="Calibri" w:cs="Calibri"/>
                <w:bCs/>
                <w:color w:val="000000"/>
              </w:rPr>
              <w:t>2.</w:t>
            </w:r>
          </w:p>
        </w:tc>
        <w:tc>
          <w:tcPr>
            <w:tcW w:w="3549" w:type="dxa"/>
            <w:tcBorders>
              <w:top w:val="single" w:sz="4" w:space="0" w:color="auto"/>
              <w:left w:val="single" w:sz="4" w:space="0" w:color="auto"/>
              <w:bottom w:val="single" w:sz="4" w:space="0" w:color="auto"/>
              <w:right w:val="single" w:sz="4" w:space="0" w:color="auto"/>
            </w:tcBorders>
            <w:hideMark/>
          </w:tcPr>
          <w:p w14:paraId="33D5A1E8" w14:textId="77777777" w:rsidR="003F3403" w:rsidRPr="00DD713C" w:rsidRDefault="003F3403" w:rsidP="00373F14">
            <w:pPr>
              <w:jc w:val="both"/>
              <w:rPr>
                <w:rFonts w:ascii="Calibri" w:eastAsia="Times New Roman" w:hAnsi="Calibri" w:cs="Calibri"/>
                <w:b/>
                <w:color w:val="000000"/>
              </w:rPr>
            </w:pPr>
            <w:r w:rsidRPr="00DD713C">
              <w:rPr>
                <w:rFonts w:ascii="Calibri" w:eastAsia="Times New Roman" w:hAnsi="Calibri" w:cs="Calibri"/>
                <w:color w:val="000000"/>
              </w:rPr>
              <w:t>ANAMARIJA ČIČKOVIĆ</w:t>
            </w:r>
          </w:p>
        </w:tc>
      </w:tr>
      <w:tr w:rsidR="003F3403" w:rsidRPr="00DD713C" w14:paraId="2E82A21A" w14:textId="77777777" w:rsidTr="00373F14">
        <w:trPr>
          <w:trHeight w:val="285"/>
          <w:jc w:val="center"/>
        </w:trPr>
        <w:tc>
          <w:tcPr>
            <w:tcW w:w="1413" w:type="dxa"/>
            <w:tcBorders>
              <w:top w:val="single" w:sz="4" w:space="0" w:color="auto"/>
              <w:left w:val="single" w:sz="4" w:space="0" w:color="auto"/>
              <w:bottom w:val="single" w:sz="4" w:space="0" w:color="auto"/>
              <w:right w:val="single" w:sz="4" w:space="0" w:color="auto"/>
            </w:tcBorders>
            <w:vAlign w:val="center"/>
            <w:hideMark/>
          </w:tcPr>
          <w:p w14:paraId="16CC018A" w14:textId="77777777" w:rsidR="003F3403" w:rsidRPr="00DD713C" w:rsidRDefault="003F3403" w:rsidP="00373F14">
            <w:pPr>
              <w:jc w:val="center"/>
              <w:rPr>
                <w:rFonts w:ascii="Calibri" w:eastAsia="Times New Roman" w:hAnsi="Calibri" w:cs="Calibri"/>
                <w:b/>
                <w:color w:val="000000"/>
              </w:rPr>
            </w:pPr>
            <w:r w:rsidRPr="00DD713C">
              <w:rPr>
                <w:rFonts w:ascii="Calibri" w:eastAsia="Times New Roman" w:hAnsi="Calibri" w:cs="Calibri"/>
                <w:color w:val="000000"/>
              </w:rPr>
              <w:t>3.</w:t>
            </w:r>
          </w:p>
        </w:tc>
        <w:tc>
          <w:tcPr>
            <w:tcW w:w="3549" w:type="dxa"/>
            <w:tcBorders>
              <w:top w:val="single" w:sz="4" w:space="0" w:color="auto"/>
              <w:left w:val="single" w:sz="4" w:space="0" w:color="auto"/>
              <w:bottom w:val="single" w:sz="4" w:space="0" w:color="auto"/>
              <w:right w:val="single" w:sz="4" w:space="0" w:color="auto"/>
            </w:tcBorders>
            <w:vAlign w:val="center"/>
            <w:hideMark/>
          </w:tcPr>
          <w:p w14:paraId="2B63CB7F" w14:textId="77777777" w:rsidR="003F3403" w:rsidRPr="00DD713C" w:rsidRDefault="003F3403" w:rsidP="00373F14">
            <w:pPr>
              <w:jc w:val="both"/>
              <w:rPr>
                <w:rFonts w:ascii="Calibri" w:eastAsia="Times New Roman" w:hAnsi="Calibri" w:cs="Calibri"/>
                <w:b/>
                <w:color w:val="000000"/>
              </w:rPr>
            </w:pPr>
            <w:r w:rsidRPr="00DD713C">
              <w:rPr>
                <w:rFonts w:ascii="Calibri" w:eastAsia="Times New Roman" w:hAnsi="Calibri" w:cs="Calibri"/>
                <w:color w:val="000000"/>
              </w:rPr>
              <w:t>GABRIJEL MATANOVIĆ</w:t>
            </w:r>
          </w:p>
        </w:tc>
      </w:tr>
      <w:tr w:rsidR="003F3403" w:rsidRPr="00DD713C" w14:paraId="64046386" w14:textId="77777777" w:rsidTr="00373F14">
        <w:trPr>
          <w:trHeight w:val="285"/>
          <w:jc w:val="center"/>
        </w:trPr>
        <w:tc>
          <w:tcPr>
            <w:tcW w:w="1413" w:type="dxa"/>
            <w:tcBorders>
              <w:top w:val="single" w:sz="4" w:space="0" w:color="auto"/>
              <w:left w:val="single" w:sz="4" w:space="0" w:color="auto"/>
              <w:bottom w:val="single" w:sz="4" w:space="0" w:color="auto"/>
              <w:right w:val="single" w:sz="4" w:space="0" w:color="auto"/>
            </w:tcBorders>
            <w:vAlign w:val="center"/>
            <w:hideMark/>
          </w:tcPr>
          <w:p w14:paraId="6491868D" w14:textId="77777777" w:rsidR="003F3403" w:rsidRPr="00DD713C" w:rsidRDefault="003F3403" w:rsidP="00373F14">
            <w:pPr>
              <w:jc w:val="center"/>
              <w:rPr>
                <w:rFonts w:ascii="Calibri" w:eastAsia="Times New Roman" w:hAnsi="Calibri" w:cs="Calibri"/>
                <w:b/>
                <w:bCs/>
                <w:color w:val="000000"/>
              </w:rPr>
            </w:pPr>
            <w:r w:rsidRPr="00DD713C">
              <w:rPr>
                <w:rFonts w:ascii="Calibri" w:eastAsia="Times New Roman" w:hAnsi="Calibri" w:cs="Calibri"/>
                <w:bCs/>
                <w:color w:val="000000"/>
              </w:rPr>
              <w:t>4.</w:t>
            </w:r>
          </w:p>
        </w:tc>
        <w:tc>
          <w:tcPr>
            <w:tcW w:w="3549" w:type="dxa"/>
            <w:tcBorders>
              <w:top w:val="single" w:sz="4" w:space="0" w:color="auto"/>
              <w:left w:val="single" w:sz="4" w:space="0" w:color="auto"/>
              <w:bottom w:val="single" w:sz="4" w:space="0" w:color="auto"/>
              <w:right w:val="single" w:sz="4" w:space="0" w:color="auto"/>
            </w:tcBorders>
            <w:vAlign w:val="center"/>
            <w:hideMark/>
          </w:tcPr>
          <w:p w14:paraId="3DE3B786" w14:textId="77777777" w:rsidR="003F3403" w:rsidRPr="00DD713C" w:rsidRDefault="003F3403" w:rsidP="00373F14">
            <w:pPr>
              <w:jc w:val="both"/>
              <w:rPr>
                <w:rFonts w:ascii="Calibri" w:eastAsia="Times New Roman" w:hAnsi="Calibri" w:cs="Calibri"/>
                <w:b/>
                <w:color w:val="000000"/>
              </w:rPr>
            </w:pPr>
            <w:r w:rsidRPr="00DD713C">
              <w:rPr>
                <w:rFonts w:ascii="Calibri" w:eastAsia="Times New Roman" w:hAnsi="Calibri" w:cs="Calibri"/>
                <w:color w:val="000000"/>
              </w:rPr>
              <w:t>JOSIP MATIJAŠEVIĆ</w:t>
            </w:r>
          </w:p>
        </w:tc>
      </w:tr>
      <w:tr w:rsidR="003F3403" w:rsidRPr="00DD713C" w14:paraId="697922F9" w14:textId="77777777" w:rsidTr="00373F14">
        <w:trPr>
          <w:trHeight w:val="285"/>
          <w:jc w:val="center"/>
        </w:trPr>
        <w:tc>
          <w:tcPr>
            <w:tcW w:w="1413" w:type="dxa"/>
            <w:tcBorders>
              <w:top w:val="single" w:sz="4" w:space="0" w:color="auto"/>
              <w:left w:val="single" w:sz="4" w:space="0" w:color="auto"/>
              <w:bottom w:val="single" w:sz="4" w:space="0" w:color="auto"/>
              <w:right w:val="single" w:sz="4" w:space="0" w:color="auto"/>
            </w:tcBorders>
            <w:vAlign w:val="center"/>
            <w:hideMark/>
          </w:tcPr>
          <w:p w14:paraId="176AEF56" w14:textId="77777777" w:rsidR="003F3403" w:rsidRPr="00DD713C" w:rsidRDefault="003F3403" w:rsidP="00373F14">
            <w:pPr>
              <w:jc w:val="center"/>
              <w:rPr>
                <w:rFonts w:ascii="Calibri" w:eastAsia="Times New Roman" w:hAnsi="Calibri" w:cs="Calibri"/>
                <w:b/>
                <w:bCs/>
                <w:color w:val="000000"/>
              </w:rPr>
            </w:pPr>
            <w:r w:rsidRPr="00DD713C">
              <w:rPr>
                <w:rFonts w:ascii="Calibri" w:eastAsia="Times New Roman" w:hAnsi="Calibri" w:cs="Calibri"/>
                <w:bCs/>
                <w:color w:val="000000"/>
              </w:rPr>
              <w:t>5.</w:t>
            </w:r>
          </w:p>
        </w:tc>
        <w:tc>
          <w:tcPr>
            <w:tcW w:w="3549" w:type="dxa"/>
            <w:tcBorders>
              <w:top w:val="single" w:sz="4" w:space="0" w:color="auto"/>
              <w:left w:val="single" w:sz="4" w:space="0" w:color="auto"/>
              <w:bottom w:val="single" w:sz="4" w:space="0" w:color="auto"/>
              <w:right w:val="single" w:sz="4" w:space="0" w:color="auto"/>
            </w:tcBorders>
            <w:vAlign w:val="center"/>
            <w:hideMark/>
          </w:tcPr>
          <w:p w14:paraId="7C6C800B" w14:textId="77777777" w:rsidR="003F3403" w:rsidRPr="00DD713C" w:rsidRDefault="003F3403" w:rsidP="00373F14">
            <w:pPr>
              <w:jc w:val="both"/>
              <w:rPr>
                <w:rFonts w:ascii="Calibri" w:eastAsia="Times New Roman" w:hAnsi="Calibri" w:cs="Calibri"/>
                <w:b/>
                <w:color w:val="000000"/>
              </w:rPr>
            </w:pPr>
            <w:r w:rsidRPr="00DD713C">
              <w:rPr>
                <w:rFonts w:ascii="Calibri" w:eastAsia="Times New Roman" w:hAnsi="Calibri" w:cs="Calibri"/>
                <w:color w:val="000000"/>
              </w:rPr>
              <w:t>PATRIK PAVELIĆ</w:t>
            </w:r>
          </w:p>
        </w:tc>
      </w:tr>
      <w:tr w:rsidR="003F3403" w:rsidRPr="00DD713C" w14:paraId="5D9A59E0" w14:textId="77777777" w:rsidTr="00373F14">
        <w:trPr>
          <w:trHeight w:val="285"/>
          <w:jc w:val="center"/>
        </w:trPr>
        <w:tc>
          <w:tcPr>
            <w:tcW w:w="1413" w:type="dxa"/>
            <w:tcBorders>
              <w:top w:val="single" w:sz="4" w:space="0" w:color="auto"/>
              <w:left w:val="single" w:sz="4" w:space="0" w:color="auto"/>
              <w:bottom w:val="single" w:sz="4" w:space="0" w:color="auto"/>
              <w:right w:val="single" w:sz="4" w:space="0" w:color="auto"/>
            </w:tcBorders>
            <w:hideMark/>
          </w:tcPr>
          <w:p w14:paraId="673FA9C2" w14:textId="77777777" w:rsidR="003F3403" w:rsidRPr="00DD713C" w:rsidRDefault="003F3403" w:rsidP="00373F14">
            <w:pPr>
              <w:jc w:val="center"/>
              <w:rPr>
                <w:rFonts w:ascii="Calibri" w:eastAsia="Times New Roman" w:hAnsi="Calibri" w:cs="Calibri"/>
                <w:b/>
                <w:bCs/>
                <w:color w:val="000000"/>
              </w:rPr>
            </w:pPr>
            <w:r w:rsidRPr="00DD713C">
              <w:rPr>
                <w:rFonts w:ascii="Calibri" w:eastAsia="Times New Roman" w:hAnsi="Calibri" w:cs="Calibri"/>
                <w:bCs/>
                <w:color w:val="000000"/>
              </w:rPr>
              <w:t>6.</w:t>
            </w:r>
          </w:p>
        </w:tc>
        <w:tc>
          <w:tcPr>
            <w:tcW w:w="3549" w:type="dxa"/>
            <w:tcBorders>
              <w:top w:val="single" w:sz="4" w:space="0" w:color="auto"/>
              <w:left w:val="single" w:sz="4" w:space="0" w:color="auto"/>
              <w:bottom w:val="single" w:sz="4" w:space="0" w:color="auto"/>
              <w:right w:val="single" w:sz="4" w:space="0" w:color="auto"/>
            </w:tcBorders>
            <w:hideMark/>
          </w:tcPr>
          <w:p w14:paraId="1060689F" w14:textId="77777777" w:rsidR="003F3403" w:rsidRPr="00DD713C" w:rsidRDefault="003F3403" w:rsidP="00373F14">
            <w:pPr>
              <w:jc w:val="both"/>
              <w:rPr>
                <w:rFonts w:ascii="Calibri" w:eastAsia="Times New Roman" w:hAnsi="Calibri" w:cs="Calibri"/>
                <w:b/>
                <w:color w:val="000000"/>
              </w:rPr>
            </w:pPr>
            <w:r w:rsidRPr="00DD713C">
              <w:rPr>
                <w:rFonts w:ascii="Calibri" w:eastAsia="Times New Roman" w:hAnsi="Calibri" w:cs="Calibri"/>
                <w:color w:val="000000"/>
              </w:rPr>
              <w:t>PETAR PAVIĆ</w:t>
            </w:r>
          </w:p>
        </w:tc>
      </w:tr>
      <w:tr w:rsidR="003F3403" w:rsidRPr="00DD713C" w14:paraId="37B3EC96" w14:textId="77777777" w:rsidTr="00373F14">
        <w:trPr>
          <w:trHeight w:val="285"/>
          <w:jc w:val="center"/>
        </w:trPr>
        <w:tc>
          <w:tcPr>
            <w:tcW w:w="1413" w:type="dxa"/>
            <w:tcBorders>
              <w:top w:val="single" w:sz="4" w:space="0" w:color="auto"/>
              <w:left w:val="single" w:sz="4" w:space="0" w:color="auto"/>
              <w:bottom w:val="single" w:sz="4" w:space="0" w:color="auto"/>
              <w:right w:val="single" w:sz="4" w:space="0" w:color="auto"/>
            </w:tcBorders>
            <w:vAlign w:val="center"/>
            <w:hideMark/>
          </w:tcPr>
          <w:p w14:paraId="0576D679" w14:textId="77777777" w:rsidR="003F3403" w:rsidRPr="00DD713C" w:rsidRDefault="003F3403" w:rsidP="00373F14">
            <w:pPr>
              <w:jc w:val="center"/>
              <w:rPr>
                <w:rFonts w:ascii="Calibri" w:eastAsia="Times New Roman" w:hAnsi="Calibri" w:cs="Calibri"/>
                <w:b/>
                <w:bCs/>
                <w:color w:val="000000"/>
              </w:rPr>
            </w:pPr>
            <w:r w:rsidRPr="00DD713C">
              <w:rPr>
                <w:rFonts w:ascii="Calibri" w:eastAsia="Times New Roman" w:hAnsi="Calibri" w:cs="Calibri"/>
                <w:bCs/>
                <w:color w:val="000000"/>
              </w:rPr>
              <w:t>7.</w:t>
            </w:r>
          </w:p>
        </w:tc>
        <w:tc>
          <w:tcPr>
            <w:tcW w:w="3549" w:type="dxa"/>
            <w:tcBorders>
              <w:top w:val="single" w:sz="4" w:space="0" w:color="auto"/>
              <w:left w:val="single" w:sz="4" w:space="0" w:color="auto"/>
              <w:bottom w:val="single" w:sz="4" w:space="0" w:color="auto"/>
              <w:right w:val="single" w:sz="4" w:space="0" w:color="auto"/>
            </w:tcBorders>
            <w:vAlign w:val="center"/>
            <w:hideMark/>
          </w:tcPr>
          <w:p w14:paraId="3B0E893E" w14:textId="77777777" w:rsidR="003F3403" w:rsidRPr="00DD713C" w:rsidRDefault="003F3403" w:rsidP="00373F14">
            <w:pPr>
              <w:jc w:val="both"/>
              <w:rPr>
                <w:rFonts w:ascii="Calibri" w:eastAsia="Times New Roman" w:hAnsi="Calibri" w:cs="Calibri"/>
                <w:b/>
                <w:color w:val="000000"/>
              </w:rPr>
            </w:pPr>
            <w:r w:rsidRPr="00DD713C">
              <w:rPr>
                <w:rFonts w:ascii="Calibri" w:eastAsia="Times New Roman" w:hAnsi="Calibri" w:cs="Calibri"/>
                <w:color w:val="000000"/>
              </w:rPr>
              <w:t>MISLAV PAŽIN</w:t>
            </w:r>
          </w:p>
        </w:tc>
      </w:tr>
      <w:tr w:rsidR="003F3403" w:rsidRPr="00DD713C" w14:paraId="3C79EB23" w14:textId="77777777" w:rsidTr="00373F14">
        <w:trPr>
          <w:trHeight w:val="285"/>
          <w:jc w:val="center"/>
        </w:trPr>
        <w:tc>
          <w:tcPr>
            <w:tcW w:w="1413" w:type="dxa"/>
            <w:tcBorders>
              <w:top w:val="single" w:sz="4" w:space="0" w:color="auto"/>
              <w:left w:val="single" w:sz="4" w:space="0" w:color="auto"/>
              <w:bottom w:val="single" w:sz="4" w:space="0" w:color="auto"/>
              <w:right w:val="single" w:sz="4" w:space="0" w:color="auto"/>
            </w:tcBorders>
            <w:vAlign w:val="center"/>
            <w:hideMark/>
          </w:tcPr>
          <w:p w14:paraId="0C8800E6" w14:textId="77777777" w:rsidR="003F3403" w:rsidRPr="00DD713C" w:rsidRDefault="003F3403" w:rsidP="00373F14">
            <w:pPr>
              <w:jc w:val="center"/>
              <w:rPr>
                <w:rFonts w:ascii="Calibri" w:eastAsia="Times New Roman" w:hAnsi="Calibri" w:cs="Calibri"/>
                <w:b/>
                <w:bCs/>
                <w:color w:val="000000"/>
              </w:rPr>
            </w:pPr>
            <w:r w:rsidRPr="00DD713C">
              <w:rPr>
                <w:rFonts w:ascii="Calibri" w:eastAsia="Times New Roman" w:hAnsi="Calibri" w:cs="Calibri"/>
                <w:bCs/>
                <w:color w:val="000000"/>
              </w:rPr>
              <w:t>8.</w:t>
            </w:r>
          </w:p>
        </w:tc>
        <w:tc>
          <w:tcPr>
            <w:tcW w:w="3549" w:type="dxa"/>
            <w:tcBorders>
              <w:top w:val="single" w:sz="4" w:space="0" w:color="auto"/>
              <w:left w:val="single" w:sz="4" w:space="0" w:color="auto"/>
              <w:bottom w:val="single" w:sz="4" w:space="0" w:color="auto"/>
              <w:right w:val="single" w:sz="4" w:space="0" w:color="auto"/>
            </w:tcBorders>
            <w:vAlign w:val="center"/>
            <w:hideMark/>
          </w:tcPr>
          <w:p w14:paraId="58973931" w14:textId="77777777" w:rsidR="003F3403" w:rsidRPr="00DD713C" w:rsidRDefault="003F3403" w:rsidP="00373F14">
            <w:pPr>
              <w:jc w:val="both"/>
              <w:rPr>
                <w:rFonts w:ascii="Calibri" w:eastAsia="Times New Roman" w:hAnsi="Calibri" w:cs="Calibri"/>
                <w:b/>
                <w:color w:val="000000"/>
              </w:rPr>
            </w:pPr>
            <w:r w:rsidRPr="00DD713C">
              <w:rPr>
                <w:rFonts w:ascii="Calibri" w:eastAsia="Times New Roman" w:hAnsi="Calibri" w:cs="Calibri"/>
                <w:color w:val="000000"/>
              </w:rPr>
              <w:t>MARTIN RAJIĆ</w:t>
            </w:r>
          </w:p>
        </w:tc>
      </w:tr>
      <w:tr w:rsidR="003F3403" w:rsidRPr="00DD713C" w14:paraId="4FCDA8F8" w14:textId="77777777" w:rsidTr="00373F14">
        <w:trPr>
          <w:trHeight w:val="285"/>
          <w:jc w:val="center"/>
        </w:trPr>
        <w:tc>
          <w:tcPr>
            <w:tcW w:w="1413" w:type="dxa"/>
            <w:tcBorders>
              <w:top w:val="single" w:sz="4" w:space="0" w:color="auto"/>
              <w:left w:val="single" w:sz="4" w:space="0" w:color="auto"/>
              <w:bottom w:val="single" w:sz="4" w:space="0" w:color="auto"/>
              <w:right w:val="single" w:sz="4" w:space="0" w:color="auto"/>
            </w:tcBorders>
            <w:vAlign w:val="center"/>
            <w:hideMark/>
          </w:tcPr>
          <w:p w14:paraId="2C3E6B7E" w14:textId="77777777" w:rsidR="003F3403" w:rsidRPr="00DD713C" w:rsidRDefault="003F3403" w:rsidP="00373F14">
            <w:pPr>
              <w:jc w:val="center"/>
              <w:rPr>
                <w:rFonts w:ascii="Calibri" w:eastAsia="Times New Roman" w:hAnsi="Calibri" w:cs="Calibri"/>
                <w:b/>
                <w:bCs/>
                <w:color w:val="000000"/>
              </w:rPr>
            </w:pPr>
            <w:r w:rsidRPr="00DD713C">
              <w:rPr>
                <w:rFonts w:ascii="Calibri" w:eastAsia="Times New Roman" w:hAnsi="Calibri" w:cs="Calibri"/>
                <w:bCs/>
                <w:color w:val="000000"/>
              </w:rPr>
              <w:t>9.</w:t>
            </w:r>
          </w:p>
        </w:tc>
        <w:tc>
          <w:tcPr>
            <w:tcW w:w="3549" w:type="dxa"/>
            <w:tcBorders>
              <w:top w:val="single" w:sz="4" w:space="0" w:color="auto"/>
              <w:left w:val="single" w:sz="4" w:space="0" w:color="auto"/>
              <w:bottom w:val="single" w:sz="4" w:space="0" w:color="auto"/>
              <w:right w:val="single" w:sz="4" w:space="0" w:color="auto"/>
            </w:tcBorders>
            <w:vAlign w:val="center"/>
            <w:hideMark/>
          </w:tcPr>
          <w:p w14:paraId="71AE8914" w14:textId="77777777" w:rsidR="003F3403" w:rsidRPr="00DD713C" w:rsidRDefault="003F3403" w:rsidP="00373F14">
            <w:pPr>
              <w:jc w:val="both"/>
              <w:rPr>
                <w:rFonts w:ascii="Calibri" w:eastAsia="Times New Roman" w:hAnsi="Calibri" w:cs="Calibri"/>
                <w:b/>
                <w:color w:val="000000"/>
              </w:rPr>
            </w:pPr>
            <w:r w:rsidRPr="00DD713C">
              <w:rPr>
                <w:rFonts w:ascii="Calibri" w:eastAsia="Times New Roman" w:hAnsi="Calibri" w:cs="Calibri"/>
                <w:color w:val="000000"/>
              </w:rPr>
              <w:t>NIKOLINA TOLIĆ</w:t>
            </w:r>
          </w:p>
        </w:tc>
      </w:tr>
    </w:tbl>
    <w:p w14:paraId="1FD810BB" w14:textId="77777777" w:rsidR="003F3403" w:rsidRPr="00DD713C" w:rsidRDefault="003F3403" w:rsidP="003F3403">
      <w:pPr>
        <w:spacing w:before="240" w:after="240"/>
        <w:jc w:val="center"/>
        <w:rPr>
          <w:rFonts w:ascii="Calibri" w:eastAsia="Times New Roman" w:hAnsi="Calibri" w:cs="Calibri"/>
          <w:color w:val="000000"/>
        </w:rPr>
      </w:pPr>
      <w:r w:rsidRPr="00DD713C">
        <w:rPr>
          <w:rFonts w:ascii="Calibri" w:eastAsia="Times New Roman" w:hAnsi="Calibri" w:cs="Calibri"/>
          <w:color w:val="000000"/>
        </w:rPr>
        <w:t>II.</w:t>
      </w:r>
    </w:p>
    <w:p w14:paraId="3F069938" w14:textId="77777777" w:rsidR="003F3403" w:rsidRPr="00DD713C" w:rsidRDefault="003F3403" w:rsidP="003F3403">
      <w:pPr>
        <w:spacing w:after="240"/>
        <w:ind w:firstLine="708"/>
        <w:jc w:val="both"/>
        <w:rPr>
          <w:rFonts w:ascii="Calibri" w:eastAsia="Times New Roman" w:hAnsi="Calibri" w:cs="Calibri"/>
          <w:b/>
          <w:bCs/>
          <w:color w:val="000000"/>
        </w:rPr>
      </w:pPr>
      <w:r w:rsidRPr="00DD713C">
        <w:rPr>
          <w:rFonts w:ascii="Calibri" w:eastAsia="Times New Roman" w:hAnsi="Calibri" w:cs="Calibri"/>
          <w:bCs/>
          <w:color w:val="000000"/>
        </w:rPr>
        <w:t xml:space="preserve">Novoizabranim članovima iz točke I. ove Odluke mandat počinje od dana konstituiranja  Savjeta mladih Grada Požege i traje do dana stupanja na snagu odluke Vlade Republike Hrvatske o raspisivanju sljedećih redovitih lokalnih izbora.  </w:t>
      </w:r>
    </w:p>
    <w:p w14:paraId="7B30D786" w14:textId="7712DFD4" w:rsidR="003F3403" w:rsidRPr="00DD713C" w:rsidRDefault="003F3403" w:rsidP="003F3403">
      <w:pPr>
        <w:spacing w:after="240"/>
        <w:jc w:val="center"/>
        <w:rPr>
          <w:rFonts w:ascii="Calibri" w:eastAsia="Times New Roman" w:hAnsi="Calibri" w:cs="Calibri"/>
          <w:color w:val="000000"/>
        </w:rPr>
      </w:pPr>
      <w:r w:rsidRPr="00DD713C">
        <w:rPr>
          <w:rFonts w:ascii="Calibri" w:eastAsia="Times New Roman" w:hAnsi="Calibri" w:cs="Calibri"/>
          <w:color w:val="000000"/>
        </w:rPr>
        <w:t>III.</w:t>
      </w:r>
    </w:p>
    <w:p w14:paraId="1BC93C3F" w14:textId="77777777" w:rsidR="003F3403" w:rsidRPr="00DD713C" w:rsidRDefault="003F3403" w:rsidP="003F3403">
      <w:pPr>
        <w:spacing w:after="240"/>
        <w:ind w:firstLine="708"/>
        <w:jc w:val="both"/>
        <w:rPr>
          <w:rFonts w:ascii="Calibri" w:eastAsia="Times New Roman" w:hAnsi="Calibri" w:cs="Calibri"/>
          <w:color w:val="000000"/>
        </w:rPr>
      </w:pPr>
      <w:r w:rsidRPr="00DD713C">
        <w:rPr>
          <w:rFonts w:ascii="Calibri" w:eastAsia="Times New Roman" w:hAnsi="Calibri" w:cs="Calibri"/>
          <w:color w:val="000000"/>
        </w:rPr>
        <w:t>Ova će se Odluka objaviti u Službenim novinama Grada Požege te na mrežnim stranicama Grada Požege.</w:t>
      </w:r>
    </w:p>
    <w:p w14:paraId="24C32418" w14:textId="00A9D787" w:rsidR="003F3403" w:rsidRPr="00DD713C" w:rsidRDefault="003F3403" w:rsidP="00D74AC5">
      <w:pPr>
        <w:spacing w:after="240"/>
        <w:ind w:firstLine="708"/>
        <w:jc w:val="both"/>
        <w:rPr>
          <w:rFonts w:ascii="Calibri" w:hAnsi="Calibri" w:cs="Calibri"/>
          <w:b/>
        </w:rPr>
      </w:pPr>
      <w:r w:rsidRPr="00DD713C">
        <w:rPr>
          <w:rFonts w:ascii="Calibri" w:hAnsi="Calibri" w:cs="Calibri"/>
        </w:rPr>
        <w:t>PREDSJEDNIK - zaključuje 4. sjednicu Gradskog vijeća Grada Požege, u 17,55 sati.</w:t>
      </w:r>
    </w:p>
    <w:p w14:paraId="3B524D68" w14:textId="77777777" w:rsidR="003F3403" w:rsidRPr="00DD713C" w:rsidRDefault="003F3403" w:rsidP="003F3403">
      <w:pPr>
        <w:pStyle w:val="Bezproreda"/>
        <w:rPr>
          <w:bCs/>
        </w:rPr>
      </w:pPr>
    </w:p>
    <w:p w14:paraId="1E52BD1B" w14:textId="083BFB8E" w:rsidR="003F3403" w:rsidRPr="00DD713C" w:rsidRDefault="003F3403" w:rsidP="00D74AC5">
      <w:pPr>
        <w:ind w:left="5670"/>
        <w:jc w:val="center"/>
        <w:rPr>
          <w:rFonts w:cstheme="minorHAnsi"/>
        </w:rPr>
      </w:pPr>
      <w:r w:rsidRPr="00DD713C">
        <w:rPr>
          <w:rFonts w:cstheme="minorHAnsi"/>
        </w:rPr>
        <w:t>PREDSJEDNIK</w:t>
      </w:r>
    </w:p>
    <w:p w14:paraId="672D6CB4" w14:textId="77777777" w:rsidR="003F3403" w:rsidRDefault="003F3403" w:rsidP="00D74AC5">
      <w:pPr>
        <w:spacing w:after="240"/>
        <w:ind w:left="5670"/>
        <w:jc w:val="center"/>
        <w:rPr>
          <w:rFonts w:cstheme="minorHAnsi"/>
        </w:rPr>
      </w:pPr>
      <w:r w:rsidRPr="00DD713C">
        <w:rPr>
          <w:rFonts w:cstheme="minorHAnsi"/>
        </w:rPr>
        <w:t xml:space="preserve">Tomislav </w:t>
      </w:r>
      <w:proofErr w:type="spellStart"/>
      <w:r w:rsidRPr="00DD713C">
        <w:rPr>
          <w:rFonts w:cstheme="minorHAnsi"/>
        </w:rPr>
        <w:t>Hajpek</w:t>
      </w:r>
      <w:proofErr w:type="spellEnd"/>
    </w:p>
    <w:p w14:paraId="4644FBCB" w14:textId="77777777" w:rsidR="00D74AC5" w:rsidRPr="00DD713C" w:rsidRDefault="00D74AC5" w:rsidP="00D74AC5">
      <w:pPr>
        <w:rPr>
          <w:rFonts w:cstheme="minorHAnsi"/>
        </w:rPr>
      </w:pPr>
    </w:p>
    <w:p w14:paraId="1F72C023" w14:textId="67CBE3C9" w:rsidR="003F3403" w:rsidRPr="00DD713C" w:rsidRDefault="003F3403" w:rsidP="00D74AC5">
      <w:pPr>
        <w:ind w:right="5670"/>
        <w:jc w:val="center"/>
        <w:rPr>
          <w:rFonts w:ascii="Calibri" w:hAnsi="Calibri" w:cs="Calibri"/>
        </w:rPr>
      </w:pPr>
      <w:r w:rsidRPr="00DD713C">
        <w:rPr>
          <w:rFonts w:ascii="Calibri" w:hAnsi="Calibri" w:cs="Calibri"/>
        </w:rPr>
        <w:t>ZAPISNIK SASTAVILA:</w:t>
      </w:r>
    </w:p>
    <w:p w14:paraId="3B092059" w14:textId="13EE8BE2" w:rsidR="003F3403" w:rsidRPr="00DD713C" w:rsidRDefault="003F3403" w:rsidP="00D74AC5">
      <w:pPr>
        <w:ind w:right="5670"/>
        <w:jc w:val="center"/>
        <w:rPr>
          <w:rFonts w:ascii="Calibri" w:hAnsi="Calibri" w:cs="Calibri"/>
        </w:rPr>
      </w:pPr>
      <w:r w:rsidRPr="00DD713C">
        <w:rPr>
          <w:rFonts w:ascii="Calibri" w:hAnsi="Calibri" w:cs="Calibri"/>
        </w:rPr>
        <w:t xml:space="preserve">Gordana </w:t>
      </w:r>
      <w:proofErr w:type="spellStart"/>
      <w:r w:rsidRPr="00DD713C">
        <w:rPr>
          <w:rFonts w:ascii="Calibri" w:hAnsi="Calibri" w:cs="Calibri"/>
        </w:rPr>
        <w:t>Gajer</w:t>
      </w:r>
      <w:proofErr w:type="spellEnd"/>
      <w:r w:rsidRPr="00DD713C">
        <w:rPr>
          <w:rFonts w:ascii="Calibri" w:hAnsi="Calibri" w:cs="Calibri"/>
        </w:rPr>
        <w:t>, referentica poslove</w:t>
      </w:r>
    </w:p>
    <w:p w14:paraId="4659EC90" w14:textId="537EBCA5" w:rsidR="001202A0" w:rsidRPr="00D74AC5" w:rsidRDefault="003F3403" w:rsidP="00D74AC5">
      <w:pPr>
        <w:ind w:right="5670"/>
        <w:jc w:val="center"/>
        <w:rPr>
          <w:rFonts w:ascii="Calibri" w:hAnsi="Calibri" w:cs="Calibri"/>
        </w:rPr>
      </w:pPr>
      <w:r w:rsidRPr="00DD713C">
        <w:rPr>
          <w:rFonts w:ascii="Calibri" w:hAnsi="Calibri" w:cs="Calibri"/>
        </w:rPr>
        <w:t>lokalne samouprave</w:t>
      </w:r>
    </w:p>
    <w:sectPr w:rsidR="001202A0" w:rsidRPr="00D74AC5" w:rsidSect="00F84C63">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027AB4" w14:textId="77777777" w:rsidR="003F47AD" w:rsidRPr="00DD713C" w:rsidRDefault="003F47AD" w:rsidP="00407721">
      <w:r w:rsidRPr="00DD713C">
        <w:separator/>
      </w:r>
    </w:p>
  </w:endnote>
  <w:endnote w:type="continuationSeparator" w:id="0">
    <w:p w14:paraId="57FBC872" w14:textId="77777777" w:rsidR="003F47AD" w:rsidRPr="00DD713C" w:rsidRDefault="003F47AD" w:rsidP="00407721">
      <w:r w:rsidRPr="00DD713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RAvantgard">
    <w:altName w:val="Times New Roman"/>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PDF417x">
    <w:altName w:val="Times New Roman"/>
    <w:panose1 w:val="02000000000000000000"/>
    <w:charset w:val="00"/>
    <w:family w:val="auto"/>
    <w:pitch w:val="variable"/>
    <w:sig w:usb0="00000003" w:usb1="00000000" w:usb2="00000000" w:usb3="00000000" w:csb0="00000001" w:csb1="00000000"/>
  </w:font>
  <w:font w:name="TimesNew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8368624"/>
      <w:docPartObj>
        <w:docPartGallery w:val="Page Numbers (Bottom of Page)"/>
        <w:docPartUnique/>
      </w:docPartObj>
    </w:sdtPr>
    <w:sdtContent>
      <w:p w14:paraId="34DBC38E" w14:textId="1EC4F016" w:rsidR="00407721" w:rsidRPr="00DD713C" w:rsidRDefault="00407721">
        <w:pPr>
          <w:pStyle w:val="Podnoje"/>
        </w:pPr>
        <w:r w:rsidRPr="00DD713C">
          <w:rPr>
            <w:noProof/>
          </w:rPr>
          <mc:AlternateContent>
            <mc:Choice Requires="wpg">
              <w:drawing>
                <wp:anchor distT="0" distB="0" distL="114300" distR="114300" simplePos="0" relativeHeight="251659264" behindDoc="0" locked="0" layoutInCell="1" allowOverlap="1" wp14:anchorId="2782EEBB" wp14:editId="0FEA19A1">
                  <wp:simplePos x="0" y="0"/>
                  <wp:positionH relativeFrom="page">
                    <wp:align>center</wp:align>
                  </wp:positionH>
                  <wp:positionV relativeFrom="bottomMargin">
                    <wp:align>center</wp:align>
                  </wp:positionV>
                  <wp:extent cx="7753350" cy="190500"/>
                  <wp:effectExtent l="9525" t="9525" r="9525" b="0"/>
                  <wp:wrapNone/>
                  <wp:docPr id="1311314"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566181172"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0D4E94" w14:textId="77777777" w:rsidR="00407721" w:rsidRPr="00DD713C" w:rsidRDefault="00407721">
                                <w:pPr>
                                  <w:jc w:val="center"/>
                                </w:pPr>
                                <w:r w:rsidRPr="00DD713C">
                                  <w:fldChar w:fldCharType="begin"/>
                                </w:r>
                                <w:r w:rsidRPr="00DD713C">
                                  <w:instrText>PAGE    \* MERGEFORMAT</w:instrText>
                                </w:r>
                                <w:r w:rsidRPr="00DD713C">
                                  <w:fldChar w:fldCharType="separate"/>
                                </w:r>
                                <w:r w:rsidRPr="00DD713C">
                                  <w:rPr>
                                    <w:color w:val="8C8C8C" w:themeColor="background1" w:themeShade="8C"/>
                                  </w:rPr>
                                  <w:t>2</w:t>
                                </w:r>
                                <w:r w:rsidRPr="00DD713C">
                                  <w:rPr>
                                    <w:color w:val="8C8C8C" w:themeColor="background1" w:themeShade="8C"/>
                                  </w:rPr>
                                  <w:fldChar w:fldCharType="end"/>
                                </w:r>
                              </w:p>
                            </w:txbxContent>
                          </wps:txbx>
                          <wps:bodyPr rot="0" vert="horz" wrap="square" lIns="0" tIns="0" rIns="0" bIns="0" anchor="t" anchorCtr="0" upright="1">
                            <a:noAutofit/>
                          </wps:bodyPr>
                        </wps:wsp>
                        <wpg:grpSp>
                          <wpg:cNvPr id="718944779" name="Group 31"/>
                          <wpg:cNvGrpSpPr>
                            <a:grpSpLocks/>
                          </wpg:cNvGrpSpPr>
                          <wpg:grpSpPr bwMode="auto">
                            <a:xfrm flipH="1">
                              <a:off x="0" y="14970"/>
                              <a:ext cx="12255" cy="230"/>
                              <a:chOff x="-8" y="14978"/>
                              <a:chExt cx="12255" cy="230"/>
                            </a:xfrm>
                          </wpg:grpSpPr>
                          <wps:wsp>
                            <wps:cNvPr id="1573485656"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463403674"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2782EEBB" id="Grupa 1"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" filled="f" stroked="f">
                    <v:textbox inset="0,0,0,0">
                      <w:txbxContent>
                        <w:p w14:paraId="650D4E94" w14:textId="77777777" w:rsidR="00407721" w:rsidRPr="00DD713C" w:rsidRDefault="00407721">
                          <w:pPr>
                            <w:jc w:val="center"/>
                          </w:pPr>
                          <w:r w:rsidRPr="00DD713C">
                            <w:fldChar w:fldCharType="begin"/>
                          </w:r>
                          <w:r w:rsidRPr="00DD713C">
                            <w:instrText>PAGE    \* MERGEFORMAT</w:instrText>
                          </w:r>
                          <w:r w:rsidRPr="00DD713C">
                            <w:fldChar w:fldCharType="separate"/>
                          </w:r>
                          <w:r w:rsidRPr="00DD713C">
                            <w:rPr>
                              <w:color w:val="8C8C8C" w:themeColor="background1" w:themeShade="8C"/>
                            </w:rPr>
                            <w:t>2</w:t>
                          </w:r>
                          <w:r w:rsidRPr="00DD713C">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6284EE" w14:textId="77777777" w:rsidR="003F47AD" w:rsidRPr="00DD713C" w:rsidRDefault="003F47AD" w:rsidP="00407721">
      <w:r w:rsidRPr="00DD713C">
        <w:separator/>
      </w:r>
    </w:p>
  </w:footnote>
  <w:footnote w:type="continuationSeparator" w:id="0">
    <w:p w14:paraId="26C1A0C4" w14:textId="77777777" w:rsidR="003F47AD" w:rsidRPr="00DD713C" w:rsidRDefault="003F47AD" w:rsidP="00407721">
      <w:r w:rsidRPr="00DD713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339D9" w14:textId="4C015297" w:rsidR="00F84C63" w:rsidRPr="00DD713C" w:rsidRDefault="00F84C63" w:rsidP="00F84C63">
    <w:pPr>
      <w:tabs>
        <w:tab w:val="center" w:pos="4536"/>
        <w:tab w:val="right" w:pos="9072"/>
      </w:tabs>
      <w:autoSpaceDN w:val="0"/>
      <w:rPr>
        <w:rFonts w:ascii="Calibri" w:eastAsia="Times New Roman" w:hAnsi="Calibri" w:cs="Calibri"/>
        <w:b/>
        <w:sz w:val="20"/>
        <w:szCs w:val="20"/>
        <w:u w:val="single"/>
        <w:lang w:eastAsia="hr-HR"/>
      </w:rPr>
    </w:pPr>
    <w:bookmarkStart w:id="19" w:name="_Hlk145935826"/>
    <w:bookmarkStart w:id="20" w:name="_Hlk135287041"/>
    <w:r w:rsidRPr="00F84C63">
      <w:rPr>
        <w:rFonts w:ascii="Calibri" w:eastAsia="Times New Roman" w:hAnsi="Calibri" w:cs="Calibri"/>
        <w:sz w:val="20"/>
        <w:szCs w:val="20"/>
        <w:u w:val="single"/>
        <w:lang w:eastAsia="hr-HR"/>
      </w:rPr>
      <w:t>5. sjednica Gradskog vijeća</w:t>
    </w:r>
    <w:r w:rsidRPr="00F84C63">
      <w:rPr>
        <w:rFonts w:ascii="Calibri" w:eastAsia="Times New Roman" w:hAnsi="Calibri" w:cs="Calibri"/>
        <w:sz w:val="20"/>
        <w:szCs w:val="20"/>
        <w:u w:val="single"/>
        <w:lang w:eastAsia="hr-HR"/>
      </w:rPr>
      <w:tab/>
    </w:r>
    <w:r w:rsidRPr="00F84C63">
      <w:rPr>
        <w:rFonts w:ascii="Calibri" w:eastAsia="Times New Roman" w:hAnsi="Calibri" w:cs="Calibri"/>
        <w:sz w:val="20"/>
        <w:szCs w:val="20"/>
        <w:u w:val="single"/>
        <w:lang w:eastAsia="hr-HR"/>
      </w:rPr>
      <w:tab/>
      <w:t>studeni, 2025.</w:t>
    </w:r>
    <w:bookmarkEnd w:id="19"/>
    <w:bookmarkEnd w:id="2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DDEC5E34"/>
    <w:lvl w:ilvl="0">
      <w:start w:val="1"/>
      <w:numFmt w:val="none"/>
      <w:suff w:val="nothing"/>
      <w:lvlText w:val=""/>
      <w:lvlJc w:val="left"/>
      <w:pPr>
        <w:tabs>
          <w:tab w:val="num" w:pos="9354"/>
        </w:tabs>
        <w:ind w:left="9786" w:hanging="432"/>
      </w:pPr>
      <w:rPr>
        <w:rFonts w:ascii="Times New Roman" w:hAnsi="Times New Roman" w:cs="Times New Roman"/>
        <w:b w:val="0"/>
        <w:sz w:val="22"/>
        <w:szCs w:val="22"/>
        <w:lang w:val="hr-HR"/>
      </w:rPr>
    </w:lvl>
    <w:lvl w:ilvl="1">
      <w:start w:val="1"/>
      <w:numFmt w:val="none"/>
      <w:suff w:val="nothing"/>
      <w:lvlText w:val=""/>
      <w:lvlJc w:val="left"/>
      <w:pPr>
        <w:tabs>
          <w:tab w:val="num" w:pos="9354"/>
        </w:tabs>
        <w:ind w:left="9930" w:hanging="576"/>
      </w:pPr>
    </w:lvl>
    <w:lvl w:ilvl="2">
      <w:start w:val="1"/>
      <w:numFmt w:val="none"/>
      <w:suff w:val="nothing"/>
      <w:lvlText w:val=""/>
      <w:lvlJc w:val="left"/>
      <w:pPr>
        <w:tabs>
          <w:tab w:val="num" w:pos="9354"/>
        </w:tabs>
        <w:ind w:left="10074" w:hanging="720"/>
      </w:pPr>
    </w:lvl>
    <w:lvl w:ilvl="3">
      <w:start w:val="1"/>
      <w:numFmt w:val="none"/>
      <w:suff w:val="nothing"/>
      <w:lvlText w:val=""/>
      <w:lvlJc w:val="left"/>
      <w:pPr>
        <w:tabs>
          <w:tab w:val="num" w:pos="9354"/>
        </w:tabs>
        <w:ind w:left="10218" w:hanging="864"/>
      </w:pPr>
    </w:lvl>
    <w:lvl w:ilvl="4">
      <w:start w:val="1"/>
      <w:numFmt w:val="decimal"/>
      <w:lvlText w:val="%5."/>
      <w:lvlJc w:val="left"/>
      <w:pPr>
        <w:tabs>
          <w:tab w:val="num" w:pos="9354"/>
        </w:tabs>
        <w:ind w:left="10362" w:hanging="1008"/>
      </w:pPr>
    </w:lvl>
    <w:lvl w:ilvl="5">
      <w:start w:val="1"/>
      <w:numFmt w:val="none"/>
      <w:suff w:val="nothing"/>
      <w:lvlText w:val=""/>
      <w:lvlJc w:val="left"/>
      <w:pPr>
        <w:tabs>
          <w:tab w:val="num" w:pos="9354"/>
        </w:tabs>
        <w:ind w:left="10506" w:hanging="1152"/>
      </w:pPr>
    </w:lvl>
    <w:lvl w:ilvl="6">
      <w:start w:val="1"/>
      <w:numFmt w:val="none"/>
      <w:suff w:val="nothing"/>
      <w:lvlText w:val=""/>
      <w:lvlJc w:val="left"/>
      <w:pPr>
        <w:tabs>
          <w:tab w:val="num" w:pos="9354"/>
        </w:tabs>
        <w:ind w:left="10650" w:hanging="1296"/>
      </w:pPr>
    </w:lvl>
    <w:lvl w:ilvl="7">
      <w:start w:val="1"/>
      <w:numFmt w:val="decimal"/>
      <w:lvlText w:val="%8."/>
      <w:lvlJc w:val="left"/>
      <w:pPr>
        <w:tabs>
          <w:tab w:val="num" w:pos="9354"/>
        </w:tabs>
        <w:ind w:left="10794" w:hanging="1440"/>
      </w:pPr>
    </w:lvl>
    <w:lvl w:ilvl="8">
      <w:start w:val="1"/>
      <w:numFmt w:val="decimal"/>
      <w:lvlText w:val="%9."/>
      <w:lvlJc w:val="left"/>
      <w:pPr>
        <w:tabs>
          <w:tab w:val="num" w:pos="9354"/>
        </w:tabs>
        <w:ind w:left="10938" w:hanging="1584"/>
      </w:pPr>
    </w:lvl>
  </w:abstractNum>
  <w:abstractNum w:abstractNumId="1" w15:restartNumberingAfterBreak="0">
    <w:nsid w:val="00000003"/>
    <w:multiLevelType w:val="multilevel"/>
    <w:tmpl w:val="471E99E6"/>
    <w:name w:val="WW8Num3"/>
    <w:lvl w:ilvl="0">
      <w:start w:val="1"/>
      <w:numFmt w:val="upperLetter"/>
      <w:lvlText w:val="%1."/>
      <w:lvlJc w:val="left"/>
      <w:pPr>
        <w:tabs>
          <w:tab w:val="num" w:pos="1070"/>
        </w:tabs>
        <w:ind w:left="1070" w:hanging="360"/>
      </w:pPr>
      <w:rPr>
        <w:rFonts w:asciiTheme="minorHAnsi" w:eastAsia="Times New Roman" w:hAnsiTheme="minorHAnsi" w:cstheme="minorHAnsi" w:hint="default"/>
        <w:sz w:val="22"/>
        <w:szCs w:val="22"/>
        <w:lang w:val="hr-HR"/>
      </w:rPr>
    </w:lvl>
    <w:lvl w:ilvl="1">
      <w:start w:val="1"/>
      <w:numFmt w:val="lowerLetter"/>
      <w:lvlText w:val="%2."/>
      <w:lvlJc w:val="left"/>
      <w:pPr>
        <w:tabs>
          <w:tab w:val="num" w:pos="1790"/>
        </w:tabs>
        <w:ind w:left="1790" w:hanging="360"/>
      </w:pPr>
      <w:rPr>
        <w:rFonts w:cs="Times New Roman"/>
      </w:rPr>
    </w:lvl>
    <w:lvl w:ilvl="2">
      <w:start w:val="1"/>
      <w:numFmt w:val="lowerRoman"/>
      <w:lvlText w:val="%3."/>
      <w:lvlJc w:val="right"/>
      <w:pPr>
        <w:tabs>
          <w:tab w:val="num" w:pos="2510"/>
        </w:tabs>
        <w:ind w:left="2510" w:hanging="180"/>
      </w:pPr>
      <w:rPr>
        <w:rFonts w:cs="Times New Roman"/>
      </w:rPr>
    </w:lvl>
    <w:lvl w:ilvl="3">
      <w:start w:val="1"/>
      <w:numFmt w:val="decimal"/>
      <w:lvlText w:val="%4."/>
      <w:lvlJc w:val="left"/>
      <w:pPr>
        <w:tabs>
          <w:tab w:val="num" w:pos="3230"/>
        </w:tabs>
        <w:ind w:left="3230" w:hanging="360"/>
      </w:pPr>
      <w:rPr>
        <w:rFonts w:cs="Times New Roman"/>
      </w:rPr>
    </w:lvl>
    <w:lvl w:ilvl="4">
      <w:start w:val="1"/>
      <w:numFmt w:val="lowerLetter"/>
      <w:lvlText w:val="%5."/>
      <w:lvlJc w:val="left"/>
      <w:pPr>
        <w:tabs>
          <w:tab w:val="num" w:pos="3950"/>
        </w:tabs>
        <w:ind w:left="3950" w:hanging="360"/>
      </w:pPr>
      <w:rPr>
        <w:rFonts w:cs="Times New Roman"/>
      </w:rPr>
    </w:lvl>
    <w:lvl w:ilvl="5">
      <w:start w:val="1"/>
      <w:numFmt w:val="lowerRoman"/>
      <w:lvlText w:val="%6."/>
      <w:lvlJc w:val="right"/>
      <w:pPr>
        <w:tabs>
          <w:tab w:val="num" w:pos="4670"/>
        </w:tabs>
        <w:ind w:left="4670" w:hanging="180"/>
      </w:pPr>
      <w:rPr>
        <w:rFonts w:cs="Times New Roman"/>
      </w:rPr>
    </w:lvl>
    <w:lvl w:ilvl="6">
      <w:start w:val="1"/>
      <w:numFmt w:val="decimal"/>
      <w:lvlText w:val="%7."/>
      <w:lvlJc w:val="left"/>
      <w:pPr>
        <w:tabs>
          <w:tab w:val="num" w:pos="5390"/>
        </w:tabs>
        <w:ind w:left="5390" w:hanging="360"/>
      </w:pPr>
      <w:rPr>
        <w:rFonts w:cs="Times New Roman"/>
      </w:rPr>
    </w:lvl>
    <w:lvl w:ilvl="7">
      <w:start w:val="1"/>
      <w:numFmt w:val="lowerLetter"/>
      <w:lvlText w:val="%8."/>
      <w:lvlJc w:val="left"/>
      <w:pPr>
        <w:tabs>
          <w:tab w:val="num" w:pos="6110"/>
        </w:tabs>
        <w:ind w:left="6110" w:hanging="360"/>
      </w:pPr>
      <w:rPr>
        <w:rFonts w:cs="Times New Roman"/>
      </w:rPr>
    </w:lvl>
    <w:lvl w:ilvl="8">
      <w:start w:val="1"/>
      <w:numFmt w:val="lowerRoman"/>
      <w:lvlText w:val="%9."/>
      <w:lvlJc w:val="right"/>
      <w:pPr>
        <w:tabs>
          <w:tab w:val="num" w:pos="6830"/>
        </w:tabs>
        <w:ind w:left="6830" w:hanging="180"/>
      </w:pPr>
      <w:rPr>
        <w:rFonts w:cs="Times New Roman"/>
      </w:rPr>
    </w:lvl>
  </w:abstractNum>
  <w:abstractNum w:abstractNumId="2" w15:restartNumberingAfterBreak="0">
    <w:nsid w:val="00000005"/>
    <w:multiLevelType w:val="singleLevel"/>
    <w:tmpl w:val="00000005"/>
    <w:name w:val="WW8Num5"/>
    <w:lvl w:ilvl="0">
      <w:numFmt w:val="bullet"/>
      <w:lvlText w:val="-"/>
      <w:lvlJc w:val="left"/>
      <w:pPr>
        <w:tabs>
          <w:tab w:val="num" w:pos="0"/>
        </w:tabs>
        <w:ind w:left="1068" w:hanging="360"/>
      </w:pPr>
      <w:rPr>
        <w:rFonts w:ascii="Times New Roman" w:hAnsi="Times New Roman" w:cs="Times New Roman" w:hint="default"/>
      </w:rPr>
    </w:lvl>
  </w:abstractNum>
  <w:abstractNum w:abstractNumId="3" w15:restartNumberingAfterBreak="0">
    <w:nsid w:val="00000006"/>
    <w:multiLevelType w:val="multilevel"/>
    <w:tmpl w:val="00000006"/>
    <w:name w:val="WW8Num6"/>
    <w:lvl w:ilvl="0">
      <w:numFmt w:val="bullet"/>
      <w:lvlText w:val="-"/>
      <w:lvlJc w:val="left"/>
      <w:pPr>
        <w:tabs>
          <w:tab w:val="num" w:pos="0"/>
        </w:tabs>
        <w:ind w:left="1068" w:hanging="360"/>
      </w:pPr>
      <w:rPr>
        <w:rFonts w:ascii="Times New Roman" w:hAnsi="Times New Roman" w:cs="Times New Roman" w:hint="default"/>
        <w:sz w:val="20"/>
        <w:szCs w:val="20"/>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4" w15:restartNumberingAfterBreak="0">
    <w:nsid w:val="016643F4"/>
    <w:multiLevelType w:val="hybridMultilevel"/>
    <w:tmpl w:val="AA5E464C"/>
    <w:lvl w:ilvl="0" w:tplc="0AF6ED3C">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15:restartNumberingAfterBreak="0">
    <w:nsid w:val="0AEB17F0"/>
    <w:multiLevelType w:val="hybridMultilevel"/>
    <w:tmpl w:val="9FDEA72E"/>
    <w:lvl w:ilvl="0" w:tplc="19D8EF86">
      <w:numFmt w:val="bullet"/>
      <w:lvlText w:val="-"/>
      <w:lvlJc w:val="left"/>
      <w:pPr>
        <w:ind w:left="720" w:hanging="360"/>
      </w:pPr>
      <w:rPr>
        <w:rFonts w:ascii="Calibri" w:eastAsia="Times New Roman" w:hAnsi="Calibri" w:cs="Calibri"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F6E11C7"/>
    <w:multiLevelType w:val="hybridMultilevel"/>
    <w:tmpl w:val="B4E407F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CBB67D8"/>
    <w:multiLevelType w:val="hybridMultilevel"/>
    <w:tmpl w:val="C6400828"/>
    <w:lvl w:ilvl="0" w:tplc="AAF273FA">
      <w:start w:val="4"/>
      <w:numFmt w:val="bullet"/>
      <w:lvlText w:val="-"/>
      <w:lvlJc w:val="left"/>
      <w:pPr>
        <w:ind w:left="1068" w:hanging="360"/>
      </w:pPr>
      <w:rPr>
        <w:rFonts w:ascii="Calibri" w:eastAsiaTheme="minorHAnsi" w:hAnsi="Calibri" w:cs="Calibri"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8" w15:restartNumberingAfterBreak="0">
    <w:nsid w:val="21A56B2D"/>
    <w:multiLevelType w:val="hybridMultilevel"/>
    <w:tmpl w:val="24A40B78"/>
    <w:lvl w:ilvl="0" w:tplc="C3BA6D0E">
      <w:numFmt w:val="bullet"/>
      <w:lvlText w:val="-"/>
      <w:lvlJc w:val="left"/>
      <w:pPr>
        <w:tabs>
          <w:tab w:val="num" w:pos="1080"/>
        </w:tabs>
        <w:ind w:left="1080" w:hanging="360"/>
      </w:pPr>
      <w:rPr>
        <w:rFonts w:ascii="Times New Roman" w:eastAsia="Times New Roman" w:hAnsi="Times New Roman" w:cs="Times New Roman" w:hint="default"/>
      </w:rPr>
    </w:lvl>
    <w:lvl w:ilvl="1" w:tplc="041A0003">
      <w:start w:val="1"/>
      <w:numFmt w:val="bullet"/>
      <w:lvlText w:val="o"/>
      <w:lvlJc w:val="left"/>
      <w:pPr>
        <w:tabs>
          <w:tab w:val="num" w:pos="1800"/>
        </w:tabs>
        <w:ind w:left="1800" w:hanging="360"/>
      </w:pPr>
      <w:rPr>
        <w:rFonts w:ascii="Courier New" w:hAnsi="Courier New" w:cs="Courier New" w:hint="default"/>
      </w:rPr>
    </w:lvl>
    <w:lvl w:ilvl="2" w:tplc="041A0005">
      <w:start w:val="1"/>
      <w:numFmt w:val="bullet"/>
      <w:lvlText w:val=""/>
      <w:lvlJc w:val="left"/>
      <w:pPr>
        <w:tabs>
          <w:tab w:val="num" w:pos="2520"/>
        </w:tabs>
        <w:ind w:left="2520" w:hanging="360"/>
      </w:pPr>
      <w:rPr>
        <w:rFonts w:ascii="Wingdings" w:hAnsi="Wingdings" w:hint="default"/>
      </w:rPr>
    </w:lvl>
    <w:lvl w:ilvl="3" w:tplc="041A0001">
      <w:start w:val="1"/>
      <w:numFmt w:val="bullet"/>
      <w:lvlText w:val=""/>
      <w:lvlJc w:val="left"/>
      <w:pPr>
        <w:tabs>
          <w:tab w:val="num" w:pos="3240"/>
        </w:tabs>
        <w:ind w:left="3240" w:hanging="360"/>
      </w:pPr>
      <w:rPr>
        <w:rFonts w:ascii="Symbol" w:hAnsi="Symbol" w:hint="default"/>
      </w:rPr>
    </w:lvl>
    <w:lvl w:ilvl="4" w:tplc="041A0003">
      <w:start w:val="1"/>
      <w:numFmt w:val="bullet"/>
      <w:lvlText w:val="o"/>
      <w:lvlJc w:val="left"/>
      <w:pPr>
        <w:tabs>
          <w:tab w:val="num" w:pos="3960"/>
        </w:tabs>
        <w:ind w:left="3960" w:hanging="360"/>
      </w:pPr>
      <w:rPr>
        <w:rFonts w:ascii="Courier New" w:hAnsi="Courier New" w:cs="Courier New" w:hint="default"/>
      </w:rPr>
    </w:lvl>
    <w:lvl w:ilvl="5" w:tplc="041A0005">
      <w:start w:val="1"/>
      <w:numFmt w:val="bullet"/>
      <w:lvlText w:val=""/>
      <w:lvlJc w:val="left"/>
      <w:pPr>
        <w:tabs>
          <w:tab w:val="num" w:pos="4680"/>
        </w:tabs>
        <w:ind w:left="4680" w:hanging="360"/>
      </w:pPr>
      <w:rPr>
        <w:rFonts w:ascii="Wingdings" w:hAnsi="Wingdings" w:hint="default"/>
      </w:rPr>
    </w:lvl>
    <w:lvl w:ilvl="6" w:tplc="041A0001">
      <w:start w:val="1"/>
      <w:numFmt w:val="bullet"/>
      <w:lvlText w:val=""/>
      <w:lvlJc w:val="left"/>
      <w:pPr>
        <w:tabs>
          <w:tab w:val="num" w:pos="5400"/>
        </w:tabs>
        <w:ind w:left="5400" w:hanging="360"/>
      </w:pPr>
      <w:rPr>
        <w:rFonts w:ascii="Symbol" w:hAnsi="Symbol" w:hint="default"/>
      </w:rPr>
    </w:lvl>
    <w:lvl w:ilvl="7" w:tplc="041A0003">
      <w:start w:val="1"/>
      <w:numFmt w:val="bullet"/>
      <w:lvlText w:val="o"/>
      <w:lvlJc w:val="left"/>
      <w:pPr>
        <w:tabs>
          <w:tab w:val="num" w:pos="6120"/>
        </w:tabs>
        <w:ind w:left="6120" w:hanging="360"/>
      </w:pPr>
      <w:rPr>
        <w:rFonts w:ascii="Courier New" w:hAnsi="Courier New" w:cs="Courier New" w:hint="default"/>
      </w:rPr>
    </w:lvl>
    <w:lvl w:ilvl="8" w:tplc="041A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76875EE"/>
    <w:multiLevelType w:val="hybridMultilevel"/>
    <w:tmpl w:val="82B00D72"/>
    <w:lvl w:ilvl="0" w:tplc="54AE093C">
      <w:start w:val="1"/>
      <w:numFmt w:val="decimal"/>
      <w:lvlText w:val="%1)"/>
      <w:lvlJc w:val="left"/>
      <w:pPr>
        <w:ind w:left="1156" w:hanging="360"/>
      </w:pPr>
      <w:rPr>
        <w:rFonts w:asciiTheme="minorHAnsi" w:eastAsia="Times New Roman" w:hAnsiTheme="minorHAnsi" w:cstheme="minorHAnsi"/>
      </w:rPr>
    </w:lvl>
    <w:lvl w:ilvl="1" w:tplc="041A0019">
      <w:start w:val="1"/>
      <w:numFmt w:val="lowerLetter"/>
      <w:lvlText w:val="%2."/>
      <w:lvlJc w:val="left"/>
      <w:pPr>
        <w:ind w:left="1876" w:hanging="360"/>
      </w:pPr>
    </w:lvl>
    <w:lvl w:ilvl="2" w:tplc="041A001B" w:tentative="1">
      <w:start w:val="1"/>
      <w:numFmt w:val="lowerRoman"/>
      <w:lvlText w:val="%3."/>
      <w:lvlJc w:val="right"/>
      <w:pPr>
        <w:ind w:left="2596" w:hanging="180"/>
      </w:pPr>
    </w:lvl>
    <w:lvl w:ilvl="3" w:tplc="041A000F" w:tentative="1">
      <w:start w:val="1"/>
      <w:numFmt w:val="decimal"/>
      <w:lvlText w:val="%4."/>
      <w:lvlJc w:val="left"/>
      <w:pPr>
        <w:ind w:left="3316" w:hanging="360"/>
      </w:pPr>
    </w:lvl>
    <w:lvl w:ilvl="4" w:tplc="041A0019" w:tentative="1">
      <w:start w:val="1"/>
      <w:numFmt w:val="lowerLetter"/>
      <w:lvlText w:val="%5."/>
      <w:lvlJc w:val="left"/>
      <w:pPr>
        <w:ind w:left="4036" w:hanging="360"/>
      </w:pPr>
    </w:lvl>
    <w:lvl w:ilvl="5" w:tplc="041A001B" w:tentative="1">
      <w:start w:val="1"/>
      <w:numFmt w:val="lowerRoman"/>
      <w:lvlText w:val="%6."/>
      <w:lvlJc w:val="right"/>
      <w:pPr>
        <w:ind w:left="4756" w:hanging="180"/>
      </w:pPr>
    </w:lvl>
    <w:lvl w:ilvl="6" w:tplc="041A000F" w:tentative="1">
      <w:start w:val="1"/>
      <w:numFmt w:val="decimal"/>
      <w:lvlText w:val="%7."/>
      <w:lvlJc w:val="left"/>
      <w:pPr>
        <w:ind w:left="5476" w:hanging="360"/>
      </w:pPr>
    </w:lvl>
    <w:lvl w:ilvl="7" w:tplc="041A0019" w:tentative="1">
      <w:start w:val="1"/>
      <w:numFmt w:val="lowerLetter"/>
      <w:lvlText w:val="%8."/>
      <w:lvlJc w:val="left"/>
      <w:pPr>
        <w:ind w:left="6196" w:hanging="360"/>
      </w:pPr>
    </w:lvl>
    <w:lvl w:ilvl="8" w:tplc="041A001B" w:tentative="1">
      <w:start w:val="1"/>
      <w:numFmt w:val="lowerRoman"/>
      <w:lvlText w:val="%9."/>
      <w:lvlJc w:val="right"/>
      <w:pPr>
        <w:ind w:left="6916" w:hanging="180"/>
      </w:pPr>
    </w:lvl>
  </w:abstractNum>
  <w:abstractNum w:abstractNumId="10" w15:restartNumberingAfterBreak="0">
    <w:nsid w:val="353D2414"/>
    <w:multiLevelType w:val="hybridMultilevel"/>
    <w:tmpl w:val="6E345E2E"/>
    <w:lvl w:ilvl="0" w:tplc="88689C16">
      <w:start w:val="1"/>
      <w:numFmt w:val="decimal"/>
      <w:lvlText w:val="%1."/>
      <w:lvlJc w:val="left"/>
      <w:pPr>
        <w:tabs>
          <w:tab w:val="num" w:pos="1353"/>
        </w:tabs>
        <w:ind w:left="1353" w:hanging="360"/>
      </w:pPr>
    </w:lvl>
    <w:lvl w:ilvl="1" w:tplc="041A0019">
      <w:start w:val="1"/>
      <w:numFmt w:val="lowerLetter"/>
      <w:lvlText w:val="%2."/>
      <w:lvlJc w:val="left"/>
      <w:pPr>
        <w:tabs>
          <w:tab w:val="num" w:pos="2073"/>
        </w:tabs>
        <w:ind w:left="2073" w:hanging="360"/>
      </w:pPr>
    </w:lvl>
    <w:lvl w:ilvl="2" w:tplc="041A001B">
      <w:start w:val="1"/>
      <w:numFmt w:val="lowerRoman"/>
      <w:lvlText w:val="%3."/>
      <w:lvlJc w:val="right"/>
      <w:pPr>
        <w:tabs>
          <w:tab w:val="num" w:pos="2793"/>
        </w:tabs>
        <w:ind w:left="2793" w:hanging="180"/>
      </w:pPr>
    </w:lvl>
    <w:lvl w:ilvl="3" w:tplc="041A000F">
      <w:start w:val="1"/>
      <w:numFmt w:val="decimal"/>
      <w:lvlText w:val="%4."/>
      <w:lvlJc w:val="left"/>
      <w:pPr>
        <w:tabs>
          <w:tab w:val="num" w:pos="3513"/>
        </w:tabs>
        <w:ind w:left="3513" w:hanging="360"/>
      </w:pPr>
    </w:lvl>
    <w:lvl w:ilvl="4" w:tplc="041A0019">
      <w:start w:val="1"/>
      <w:numFmt w:val="lowerLetter"/>
      <w:lvlText w:val="%5."/>
      <w:lvlJc w:val="left"/>
      <w:pPr>
        <w:tabs>
          <w:tab w:val="num" w:pos="4233"/>
        </w:tabs>
        <w:ind w:left="4233" w:hanging="360"/>
      </w:pPr>
    </w:lvl>
    <w:lvl w:ilvl="5" w:tplc="041A001B">
      <w:start w:val="1"/>
      <w:numFmt w:val="lowerRoman"/>
      <w:lvlText w:val="%6."/>
      <w:lvlJc w:val="right"/>
      <w:pPr>
        <w:tabs>
          <w:tab w:val="num" w:pos="4953"/>
        </w:tabs>
        <w:ind w:left="4953" w:hanging="180"/>
      </w:pPr>
    </w:lvl>
    <w:lvl w:ilvl="6" w:tplc="041A000F">
      <w:start w:val="1"/>
      <w:numFmt w:val="decimal"/>
      <w:lvlText w:val="%7."/>
      <w:lvlJc w:val="left"/>
      <w:pPr>
        <w:tabs>
          <w:tab w:val="num" w:pos="5673"/>
        </w:tabs>
        <w:ind w:left="5673" w:hanging="360"/>
      </w:pPr>
    </w:lvl>
    <w:lvl w:ilvl="7" w:tplc="041A0019">
      <w:start w:val="1"/>
      <w:numFmt w:val="lowerLetter"/>
      <w:lvlText w:val="%8."/>
      <w:lvlJc w:val="left"/>
      <w:pPr>
        <w:tabs>
          <w:tab w:val="num" w:pos="6393"/>
        </w:tabs>
        <w:ind w:left="6393" w:hanging="360"/>
      </w:pPr>
    </w:lvl>
    <w:lvl w:ilvl="8" w:tplc="041A001B">
      <w:start w:val="1"/>
      <w:numFmt w:val="lowerRoman"/>
      <w:lvlText w:val="%9."/>
      <w:lvlJc w:val="right"/>
      <w:pPr>
        <w:tabs>
          <w:tab w:val="num" w:pos="7113"/>
        </w:tabs>
        <w:ind w:left="7113" w:hanging="180"/>
      </w:pPr>
    </w:lvl>
  </w:abstractNum>
  <w:abstractNum w:abstractNumId="11" w15:restartNumberingAfterBreak="0">
    <w:nsid w:val="42A04374"/>
    <w:multiLevelType w:val="hybridMultilevel"/>
    <w:tmpl w:val="A83EF4DC"/>
    <w:lvl w:ilvl="0" w:tplc="62361F5E">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4416395A"/>
    <w:multiLevelType w:val="hybridMultilevel"/>
    <w:tmpl w:val="CC6CE3D0"/>
    <w:lvl w:ilvl="0" w:tplc="81729042">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3" w15:restartNumberingAfterBreak="0">
    <w:nsid w:val="50075522"/>
    <w:multiLevelType w:val="hybridMultilevel"/>
    <w:tmpl w:val="2028F8AC"/>
    <w:lvl w:ilvl="0" w:tplc="ABA8F48C">
      <w:start w:val="1"/>
      <w:numFmt w:val="decimal"/>
      <w:lvlText w:val="%1."/>
      <w:lvlJc w:val="left"/>
      <w:pPr>
        <w:tabs>
          <w:tab w:val="num" w:pos="1080"/>
        </w:tabs>
        <w:ind w:left="1080" w:hanging="360"/>
      </w:pPr>
    </w:lvl>
    <w:lvl w:ilvl="1" w:tplc="041A0019">
      <w:start w:val="1"/>
      <w:numFmt w:val="lowerLetter"/>
      <w:lvlText w:val="%2."/>
      <w:lvlJc w:val="left"/>
      <w:pPr>
        <w:tabs>
          <w:tab w:val="num" w:pos="1800"/>
        </w:tabs>
        <w:ind w:left="1800" w:hanging="360"/>
      </w:pPr>
    </w:lvl>
    <w:lvl w:ilvl="2" w:tplc="041A001B">
      <w:start w:val="1"/>
      <w:numFmt w:val="lowerRoman"/>
      <w:lvlText w:val="%3."/>
      <w:lvlJc w:val="right"/>
      <w:pPr>
        <w:tabs>
          <w:tab w:val="num" w:pos="2520"/>
        </w:tabs>
        <w:ind w:left="2520" w:hanging="180"/>
      </w:pPr>
    </w:lvl>
    <w:lvl w:ilvl="3" w:tplc="041A000F">
      <w:start w:val="1"/>
      <w:numFmt w:val="decimal"/>
      <w:lvlText w:val="%4."/>
      <w:lvlJc w:val="left"/>
      <w:pPr>
        <w:tabs>
          <w:tab w:val="num" w:pos="3240"/>
        </w:tabs>
        <w:ind w:left="3240" w:hanging="360"/>
      </w:pPr>
    </w:lvl>
    <w:lvl w:ilvl="4" w:tplc="041A0019">
      <w:start w:val="1"/>
      <w:numFmt w:val="lowerLetter"/>
      <w:lvlText w:val="%5."/>
      <w:lvlJc w:val="left"/>
      <w:pPr>
        <w:tabs>
          <w:tab w:val="num" w:pos="3960"/>
        </w:tabs>
        <w:ind w:left="3960" w:hanging="360"/>
      </w:pPr>
    </w:lvl>
    <w:lvl w:ilvl="5" w:tplc="041A001B">
      <w:start w:val="1"/>
      <w:numFmt w:val="lowerRoman"/>
      <w:lvlText w:val="%6."/>
      <w:lvlJc w:val="right"/>
      <w:pPr>
        <w:tabs>
          <w:tab w:val="num" w:pos="4680"/>
        </w:tabs>
        <w:ind w:left="4680" w:hanging="180"/>
      </w:pPr>
    </w:lvl>
    <w:lvl w:ilvl="6" w:tplc="041A000F">
      <w:start w:val="1"/>
      <w:numFmt w:val="decimal"/>
      <w:lvlText w:val="%7."/>
      <w:lvlJc w:val="left"/>
      <w:pPr>
        <w:tabs>
          <w:tab w:val="num" w:pos="5400"/>
        </w:tabs>
        <w:ind w:left="5400" w:hanging="360"/>
      </w:pPr>
    </w:lvl>
    <w:lvl w:ilvl="7" w:tplc="041A0019">
      <w:start w:val="1"/>
      <w:numFmt w:val="lowerLetter"/>
      <w:lvlText w:val="%8."/>
      <w:lvlJc w:val="left"/>
      <w:pPr>
        <w:tabs>
          <w:tab w:val="num" w:pos="6120"/>
        </w:tabs>
        <w:ind w:left="6120" w:hanging="360"/>
      </w:pPr>
    </w:lvl>
    <w:lvl w:ilvl="8" w:tplc="041A001B">
      <w:start w:val="1"/>
      <w:numFmt w:val="lowerRoman"/>
      <w:lvlText w:val="%9."/>
      <w:lvlJc w:val="right"/>
      <w:pPr>
        <w:tabs>
          <w:tab w:val="num" w:pos="6840"/>
        </w:tabs>
        <w:ind w:left="6840" w:hanging="180"/>
      </w:pPr>
    </w:lvl>
  </w:abstractNum>
  <w:abstractNum w:abstractNumId="14" w15:restartNumberingAfterBreak="0">
    <w:nsid w:val="5EC57FA8"/>
    <w:multiLevelType w:val="hybridMultilevel"/>
    <w:tmpl w:val="9A901D26"/>
    <w:lvl w:ilvl="0" w:tplc="23DABD7A">
      <w:start w:val="1"/>
      <w:numFmt w:val="bullet"/>
      <w:lvlText w:val="-"/>
      <w:lvlJc w:val="left"/>
      <w:pPr>
        <w:tabs>
          <w:tab w:val="num" w:pos="1070"/>
        </w:tabs>
        <w:ind w:left="1070" w:hanging="360"/>
      </w:pPr>
      <w:rPr>
        <w:rFonts w:ascii="Times New Roman" w:eastAsia="Times New Roman" w:hAnsi="Times New Roman" w:cs="Times New Roman" w:hint="default"/>
      </w:rPr>
    </w:lvl>
    <w:lvl w:ilvl="1" w:tplc="041A0003">
      <w:start w:val="1"/>
      <w:numFmt w:val="bullet"/>
      <w:lvlText w:val="o"/>
      <w:lvlJc w:val="left"/>
      <w:pPr>
        <w:tabs>
          <w:tab w:val="num" w:pos="1800"/>
        </w:tabs>
        <w:ind w:left="1800" w:hanging="360"/>
      </w:pPr>
      <w:rPr>
        <w:rFonts w:ascii="Courier New" w:hAnsi="Courier New" w:cs="Courier New" w:hint="default"/>
      </w:rPr>
    </w:lvl>
    <w:lvl w:ilvl="2" w:tplc="041A0005">
      <w:start w:val="1"/>
      <w:numFmt w:val="bullet"/>
      <w:lvlText w:val=""/>
      <w:lvlJc w:val="left"/>
      <w:pPr>
        <w:tabs>
          <w:tab w:val="num" w:pos="2520"/>
        </w:tabs>
        <w:ind w:left="2520" w:hanging="360"/>
      </w:pPr>
      <w:rPr>
        <w:rFonts w:ascii="Wingdings" w:hAnsi="Wingdings" w:hint="default"/>
      </w:rPr>
    </w:lvl>
    <w:lvl w:ilvl="3" w:tplc="041A0001">
      <w:start w:val="1"/>
      <w:numFmt w:val="bullet"/>
      <w:lvlText w:val=""/>
      <w:lvlJc w:val="left"/>
      <w:pPr>
        <w:tabs>
          <w:tab w:val="num" w:pos="3240"/>
        </w:tabs>
        <w:ind w:left="3240" w:hanging="360"/>
      </w:pPr>
      <w:rPr>
        <w:rFonts w:ascii="Symbol" w:hAnsi="Symbol" w:hint="default"/>
      </w:rPr>
    </w:lvl>
    <w:lvl w:ilvl="4" w:tplc="041A0003">
      <w:start w:val="1"/>
      <w:numFmt w:val="bullet"/>
      <w:lvlText w:val="o"/>
      <w:lvlJc w:val="left"/>
      <w:pPr>
        <w:tabs>
          <w:tab w:val="num" w:pos="3960"/>
        </w:tabs>
        <w:ind w:left="3960" w:hanging="360"/>
      </w:pPr>
      <w:rPr>
        <w:rFonts w:ascii="Courier New" w:hAnsi="Courier New" w:cs="Courier New" w:hint="default"/>
      </w:rPr>
    </w:lvl>
    <w:lvl w:ilvl="5" w:tplc="041A0005">
      <w:start w:val="1"/>
      <w:numFmt w:val="bullet"/>
      <w:lvlText w:val=""/>
      <w:lvlJc w:val="left"/>
      <w:pPr>
        <w:tabs>
          <w:tab w:val="num" w:pos="4680"/>
        </w:tabs>
        <w:ind w:left="4680" w:hanging="360"/>
      </w:pPr>
      <w:rPr>
        <w:rFonts w:ascii="Wingdings" w:hAnsi="Wingdings" w:hint="default"/>
      </w:rPr>
    </w:lvl>
    <w:lvl w:ilvl="6" w:tplc="041A0001">
      <w:start w:val="1"/>
      <w:numFmt w:val="bullet"/>
      <w:lvlText w:val=""/>
      <w:lvlJc w:val="left"/>
      <w:pPr>
        <w:tabs>
          <w:tab w:val="num" w:pos="5400"/>
        </w:tabs>
        <w:ind w:left="5400" w:hanging="360"/>
      </w:pPr>
      <w:rPr>
        <w:rFonts w:ascii="Symbol" w:hAnsi="Symbol" w:hint="default"/>
      </w:rPr>
    </w:lvl>
    <w:lvl w:ilvl="7" w:tplc="041A0003">
      <w:start w:val="1"/>
      <w:numFmt w:val="bullet"/>
      <w:lvlText w:val="o"/>
      <w:lvlJc w:val="left"/>
      <w:pPr>
        <w:tabs>
          <w:tab w:val="num" w:pos="6120"/>
        </w:tabs>
        <w:ind w:left="6120" w:hanging="360"/>
      </w:pPr>
      <w:rPr>
        <w:rFonts w:ascii="Courier New" w:hAnsi="Courier New" w:cs="Courier New" w:hint="default"/>
      </w:rPr>
    </w:lvl>
    <w:lvl w:ilvl="8" w:tplc="041A0005">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65CE617A"/>
    <w:multiLevelType w:val="hybridMultilevel"/>
    <w:tmpl w:val="FB429DD0"/>
    <w:lvl w:ilvl="0" w:tplc="A112DE5C">
      <w:start w:val="1"/>
      <w:numFmt w:val="lowerLetter"/>
      <w:lvlText w:val="%1)"/>
      <w:lvlJc w:val="left"/>
      <w:pPr>
        <w:ind w:left="824" w:hanging="360"/>
      </w:pPr>
      <w:rPr>
        <w:rFonts w:hint="default"/>
      </w:rPr>
    </w:lvl>
    <w:lvl w:ilvl="1" w:tplc="041A0019" w:tentative="1">
      <w:start w:val="1"/>
      <w:numFmt w:val="lowerLetter"/>
      <w:lvlText w:val="%2."/>
      <w:lvlJc w:val="left"/>
      <w:pPr>
        <w:ind w:left="1544" w:hanging="360"/>
      </w:pPr>
    </w:lvl>
    <w:lvl w:ilvl="2" w:tplc="041A001B" w:tentative="1">
      <w:start w:val="1"/>
      <w:numFmt w:val="lowerRoman"/>
      <w:lvlText w:val="%3."/>
      <w:lvlJc w:val="right"/>
      <w:pPr>
        <w:ind w:left="2264" w:hanging="180"/>
      </w:pPr>
    </w:lvl>
    <w:lvl w:ilvl="3" w:tplc="041A000F" w:tentative="1">
      <w:start w:val="1"/>
      <w:numFmt w:val="decimal"/>
      <w:lvlText w:val="%4."/>
      <w:lvlJc w:val="left"/>
      <w:pPr>
        <w:ind w:left="2984" w:hanging="360"/>
      </w:pPr>
    </w:lvl>
    <w:lvl w:ilvl="4" w:tplc="041A0019" w:tentative="1">
      <w:start w:val="1"/>
      <w:numFmt w:val="lowerLetter"/>
      <w:lvlText w:val="%5."/>
      <w:lvlJc w:val="left"/>
      <w:pPr>
        <w:ind w:left="3704" w:hanging="360"/>
      </w:pPr>
    </w:lvl>
    <w:lvl w:ilvl="5" w:tplc="041A001B" w:tentative="1">
      <w:start w:val="1"/>
      <w:numFmt w:val="lowerRoman"/>
      <w:lvlText w:val="%6."/>
      <w:lvlJc w:val="right"/>
      <w:pPr>
        <w:ind w:left="4424" w:hanging="180"/>
      </w:pPr>
    </w:lvl>
    <w:lvl w:ilvl="6" w:tplc="041A000F" w:tentative="1">
      <w:start w:val="1"/>
      <w:numFmt w:val="decimal"/>
      <w:lvlText w:val="%7."/>
      <w:lvlJc w:val="left"/>
      <w:pPr>
        <w:ind w:left="5144" w:hanging="360"/>
      </w:pPr>
    </w:lvl>
    <w:lvl w:ilvl="7" w:tplc="041A0019" w:tentative="1">
      <w:start w:val="1"/>
      <w:numFmt w:val="lowerLetter"/>
      <w:lvlText w:val="%8."/>
      <w:lvlJc w:val="left"/>
      <w:pPr>
        <w:ind w:left="5864" w:hanging="360"/>
      </w:pPr>
    </w:lvl>
    <w:lvl w:ilvl="8" w:tplc="041A001B" w:tentative="1">
      <w:start w:val="1"/>
      <w:numFmt w:val="lowerRoman"/>
      <w:lvlText w:val="%9."/>
      <w:lvlJc w:val="right"/>
      <w:pPr>
        <w:ind w:left="6584" w:hanging="180"/>
      </w:pPr>
    </w:lvl>
  </w:abstractNum>
  <w:abstractNum w:abstractNumId="16" w15:restartNumberingAfterBreak="0">
    <w:nsid w:val="65E01318"/>
    <w:multiLevelType w:val="hybridMultilevel"/>
    <w:tmpl w:val="AD004DD0"/>
    <w:lvl w:ilvl="0" w:tplc="22440D6E">
      <w:start w:val="2"/>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134762311">
    <w:abstractNumId w:val="0"/>
  </w:num>
  <w:num w:numId="2" w16cid:durableId="1021247873">
    <w:abstractNumId w:val="7"/>
  </w:num>
  <w:num w:numId="3" w16cid:durableId="628975542">
    <w:abstractNumId w:val="3"/>
  </w:num>
  <w:num w:numId="4" w16cid:durableId="380523857">
    <w:abstractNumId w:val="6"/>
  </w:num>
  <w:num w:numId="5" w16cid:durableId="1564946439">
    <w:abstractNumId w:val="9"/>
  </w:num>
  <w:num w:numId="6" w16cid:durableId="15276021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66740138">
    <w:abstractNumId w:val="14"/>
  </w:num>
  <w:num w:numId="8" w16cid:durableId="10316081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87744700">
    <w:abstractNumId w:val="8"/>
  </w:num>
  <w:num w:numId="10" w16cid:durableId="9144389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82353370">
    <w:abstractNumId w:val="12"/>
  </w:num>
  <w:num w:numId="12" w16cid:durableId="330958130">
    <w:abstractNumId w:val="5"/>
  </w:num>
  <w:num w:numId="13" w16cid:durableId="1751149777">
    <w:abstractNumId w:val="15"/>
  </w:num>
  <w:num w:numId="14" w16cid:durableId="1242255338">
    <w:abstractNumId w:val="4"/>
  </w:num>
  <w:num w:numId="15" w16cid:durableId="57629135">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7B7"/>
    <w:rsid w:val="00005E72"/>
    <w:rsid w:val="00010570"/>
    <w:rsid w:val="000125F2"/>
    <w:rsid w:val="00013E2E"/>
    <w:rsid w:val="00015150"/>
    <w:rsid w:val="00027A02"/>
    <w:rsid w:val="000327E0"/>
    <w:rsid w:val="000500B6"/>
    <w:rsid w:val="0006264D"/>
    <w:rsid w:val="000657DF"/>
    <w:rsid w:val="00080320"/>
    <w:rsid w:val="000A5D20"/>
    <w:rsid w:val="000A63CE"/>
    <w:rsid w:val="000A67DF"/>
    <w:rsid w:val="000C0D19"/>
    <w:rsid w:val="000C1D77"/>
    <w:rsid w:val="000C57A0"/>
    <w:rsid w:val="000C7939"/>
    <w:rsid w:val="000E39F4"/>
    <w:rsid w:val="000F6F61"/>
    <w:rsid w:val="00115782"/>
    <w:rsid w:val="001202A0"/>
    <w:rsid w:val="0013480D"/>
    <w:rsid w:val="00141C3E"/>
    <w:rsid w:val="00171AE5"/>
    <w:rsid w:val="001741BB"/>
    <w:rsid w:val="00183196"/>
    <w:rsid w:val="00194828"/>
    <w:rsid w:val="001C6535"/>
    <w:rsid w:val="001F31B0"/>
    <w:rsid w:val="0020391E"/>
    <w:rsid w:val="002120BB"/>
    <w:rsid w:val="002211A5"/>
    <w:rsid w:val="00236B1B"/>
    <w:rsid w:val="0024048A"/>
    <w:rsid w:val="00242AF3"/>
    <w:rsid w:val="00261CE4"/>
    <w:rsid w:val="00263443"/>
    <w:rsid w:val="002801FC"/>
    <w:rsid w:val="00284EBE"/>
    <w:rsid w:val="0029197A"/>
    <w:rsid w:val="002A1EDD"/>
    <w:rsid w:val="002A25DC"/>
    <w:rsid w:val="002B765F"/>
    <w:rsid w:val="002C31D6"/>
    <w:rsid w:val="002F2C9B"/>
    <w:rsid w:val="002F799C"/>
    <w:rsid w:val="003130A0"/>
    <w:rsid w:val="0031394A"/>
    <w:rsid w:val="00325778"/>
    <w:rsid w:val="00343B88"/>
    <w:rsid w:val="003573FC"/>
    <w:rsid w:val="00362F39"/>
    <w:rsid w:val="003657B5"/>
    <w:rsid w:val="00367611"/>
    <w:rsid w:val="00391492"/>
    <w:rsid w:val="0039394E"/>
    <w:rsid w:val="00393BAD"/>
    <w:rsid w:val="003B30B0"/>
    <w:rsid w:val="003B62CF"/>
    <w:rsid w:val="003C50C1"/>
    <w:rsid w:val="003C545B"/>
    <w:rsid w:val="003F3403"/>
    <w:rsid w:val="003F3D1F"/>
    <w:rsid w:val="003F47AD"/>
    <w:rsid w:val="003F4CD6"/>
    <w:rsid w:val="003F5241"/>
    <w:rsid w:val="003F5DC0"/>
    <w:rsid w:val="00400BC5"/>
    <w:rsid w:val="00401E2D"/>
    <w:rsid w:val="00405D94"/>
    <w:rsid w:val="00406AFA"/>
    <w:rsid w:val="00407721"/>
    <w:rsid w:val="00421F5A"/>
    <w:rsid w:val="004319DD"/>
    <w:rsid w:val="00434F33"/>
    <w:rsid w:val="00440EB8"/>
    <w:rsid w:val="00441ABB"/>
    <w:rsid w:val="00444DA1"/>
    <w:rsid w:val="00445527"/>
    <w:rsid w:val="00452A40"/>
    <w:rsid w:val="0047046E"/>
    <w:rsid w:val="00471D82"/>
    <w:rsid w:val="00480477"/>
    <w:rsid w:val="00482039"/>
    <w:rsid w:val="00484A05"/>
    <w:rsid w:val="00486AA3"/>
    <w:rsid w:val="004D0E12"/>
    <w:rsid w:val="004F2192"/>
    <w:rsid w:val="004F6601"/>
    <w:rsid w:val="00513D3F"/>
    <w:rsid w:val="00516CF8"/>
    <w:rsid w:val="00521249"/>
    <w:rsid w:val="005310EC"/>
    <w:rsid w:val="005450CD"/>
    <w:rsid w:val="005560E5"/>
    <w:rsid w:val="00562491"/>
    <w:rsid w:val="005625E2"/>
    <w:rsid w:val="00562D49"/>
    <w:rsid w:val="00566D5B"/>
    <w:rsid w:val="00576AC3"/>
    <w:rsid w:val="005811A9"/>
    <w:rsid w:val="00591089"/>
    <w:rsid w:val="00592211"/>
    <w:rsid w:val="005A113F"/>
    <w:rsid w:val="005B0599"/>
    <w:rsid w:val="005B2DAB"/>
    <w:rsid w:val="005D25B7"/>
    <w:rsid w:val="005E18D5"/>
    <w:rsid w:val="005F18EA"/>
    <w:rsid w:val="00604C63"/>
    <w:rsid w:val="00610BCE"/>
    <w:rsid w:val="00611C18"/>
    <w:rsid w:val="006322DB"/>
    <w:rsid w:val="0063769E"/>
    <w:rsid w:val="00643A91"/>
    <w:rsid w:val="00644653"/>
    <w:rsid w:val="0065052F"/>
    <w:rsid w:val="00653806"/>
    <w:rsid w:val="00663D52"/>
    <w:rsid w:val="006726DE"/>
    <w:rsid w:val="00680DA2"/>
    <w:rsid w:val="00681111"/>
    <w:rsid w:val="006812A7"/>
    <w:rsid w:val="006832B3"/>
    <w:rsid w:val="00687359"/>
    <w:rsid w:val="006A2C25"/>
    <w:rsid w:val="006A3A0C"/>
    <w:rsid w:val="006A3BAF"/>
    <w:rsid w:val="006A3D41"/>
    <w:rsid w:val="006C188D"/>
    <w:rsid w:val="006E513B"/>
    <w:rsid w:val="006E542A"/>
    <w:rsid w:val="006F66A9"/>
    <w:rsid w:val="006F740A"/>
    <w:rsid w:val="00712A44"/>
    <w:rsid w:val="00723EBC"/>
    <w:rsid w:val="007537B4"/>
    <w:rsid w:val="0076790F"/>
    <w:rsid w:val="00777D3A"/>
    <w:rsid w:val="00787612"/>
    <w:rsid w:val="007A5936"/>
    <w:rsid w:val="007C6216"/>
    <w:rsid w:val="007F20CA"/>
    <w:rsid w:val="007F655D"/>
    <w:rsid w:val="00806B06"/>
    <w:rsid w:val="0082370D"/>
    <w:rsid w:val="00842B28"/>
    <w:rsid w:val="00844B1D"/>
    <w:rsid w:val="0085739A"/>
    <w:rsid w:val="008609AB"/>
    <w:rsid w:val="0086648E"/>
    <w:rsid w:val="00867466"/>
    <w:rsid w:val="00881513"/>
    <w:rsid w:val="00884A41"/>
    <w:rsid w:val="00895D80"/>
    <w:rsid w:val="0089745D"/>
    <w:rsid w:val="008B2F9F"/>
    <w:rsid w:val="008B5079"/>
    <w:rsid w:val="008B7EB0"/>
    <w:rsid w:val="008C199A"/>
    <w:rsid w:val="008C21AD"/>
    <w:rsid w:val="008D1197"/>
    <w:rsid w:val="008D7BD8"/>
    <w:rsid w:val="008F3A3B"/>
    <w:rsid w:val="00907AC0"/>
    <w:rsid w:val="00911A1E"/>
    <w:rsid w:val="009231ED"/>
    <w:rsid w:val="00925E24"/>
    <w:rsid w:val="009607E0"/>
    <w:rsid w:val="00972F53"/>
    <w:rsid w:val="00977A73"/>
    <w:rsid w:val="0098185A"/>
    <w:rsid w:val="00991D7D"/>
    <w:rsid w:val="0099382A"/>
    <w:rsid w:val="00995028"/>
    <w:rsid w:val="009B220A"/>
    <w:rsid w:val="009B3098"/>
    <w:rsid w:val="009B742F"/>
    <w:rsid w:val="009C099D"/>
    <w:rsid w:val="009D10AF"/>
    <w:rsid w:val="009D2761"/>
    <w:rsid w:val="009E4122"/>
    <w:rsid w:val="009F15D7"/>
    <w:rsid w:val="009F6ABD"/>
    <w:rsid w:val="00A04341"/>
    <w:rsid w:val="00A054A4"/>
    <w:rsid w:val="00A36014"/>
    <w:rsid w:val="00A41559"/>
    <w:rsid w:val="00A42229"/>
    <w:rsid w:val="00A469E9"/>
    <w:rsid w:val="00A5224E"/>
    <w:rsid w:val="00A64D7F"/>
    <w:rsid w:val="00A913E3"/>
    <w:rsid w:val="00AA160A"/>
    <w:rsid w:val="00AC3882"/>
    <w:rsid w:val="00AC5128"/>
    <w:rsid w:val="00AD17E1"/>
    <w:rsid w:val="00AD26F7"/>
    <w:rsid w:val="00AE12A5"/>
    <w:rsid w:val="00AE1FD2"/>
    <w:rsid w:val="00AE5525"/>
    <w:rsid w:val="00B06333"/>
    <w:rsid w:val="00B06892"/>
    <w:rsid w:val="00B14E53"/>
    <w:rsid w:val="00B20CA4"/>
    <w:rsid w:val="00B43F97"/>
    <w:rsid w:val="00B4557E"/>
    <w:rsid w:val="00B45D2C"/>
    <w:rsid w:val="00B57F2F"/>
    <w:rsid w:val="00B62A2A"/>
    <w:rsid w:val="00B635DF"/>
    <w:rsid w:val="00B80879"/>
    <w:rsid w:val="00B86979"/>
    <w:rsid w:val="00BA0879"/>
    <w:rsid w:val="00BA3341"/>
    <w:rsid w:val="00BA60C0"/>
    <w:rsid w:val="00BB2F41"/>
    <w:rsid w:val="00BC6EBA"/>
    <w:rsid w:val="00BD0840"/>
    <w:rsid w:val="00BF53AE"/>
    <w:rsid w:val="00BF6F8E"/>
    <w:rsid w:val="00C377EE"/>
    <w:rsid w:val="00C425ED"/>
    <w:rsid w:val="00C51742"/>
    <w:rsid w:val="00C54B5C"/>
    <w:rsid w:val="00C55C12"/>
    <w:rsid w:val="00C61D67"/>
    <w:rsid w:val="00C8426D"/>
    <w:rsid w:val="00C93C00"/>
    <w:rsid w:val="00CA0D32"/>
    <w:rsid w:val="00CA0F06"/>
    <w:rsid w:val="00CD57B7"/>
    <w:rsid w:val="00D061C6"/>
    <w:rsid w:val="00D21727"/>
    <w:rsid w:val="00D25629"/>
    <w:rsid w:val="00D33466"/>
    <w:rsid w:val="00D3474B"/>
    <w:rsid w:val="00D40429"/>
    <w:rsid w:val="00D50199"/>
    <w:rsid w:val="00D543AB"/>
    <w:rsid w:val="00D5657F"/>
    <w:rsid w:val="00D61AF6"/>
    <w:rsid w:val="00D74AC5"/>
    <w:rsid w:val="00D760C6"/>
    <w:rsid w:val="00D76A02"/>
    <w:rsid w:val="00D80A51"/>
    <w:rsid w:val="00D924DB"/>
    <w:rsid w:val="00D94CA3"/>
    <w:rsid w:val="00DB0C30"/>
    <w:rsid w:val="00DB200B"/>
    <w:rsid w:val="00DC34C3"/>
    <w:rsid w:val="00DD3805"/>
    <w:rsid w:val="00DD713C"/>
    <w:rsid w:val="00DE45DF"/>
    <w:rsid w:val="00DE7550"/>
    <w:rsid w:val="00DF2A21"/>
    <w:rsid w:val="00E21ED8"/>
    <w:rsid w:val="00E22A14"/>
    <w:rsid w:val="00E25182"/>
    <w:rsid w:val="00E70009"/>
    <w:rsid w:val="00E7681C"/>
    <w:rsid w:val="00E83AC3"/>
    <w:rsid w:val="00EA4338"/>
    <w:rsid w:val="00EA4823"/>
    <w:rsid w:val="00EB221E"/>
    <w:rsid w:val="00EB2A11"/>
    <w:rsid w:val="00EB53EB"/>
    <w:rsid w:val="00EC391D"/>
    <w:rsid w:val="00ED732C"/>
    <w:rsid w:val="00EE4DA1"/>
    <w:rsid w:val="00EF5300"/>
    <w:rsid w:val="00EF7D49"/>
    <w:rsid w:val="00F1019B"/>
    <w:rsid w:val="00F268C7"/>
    <w:rsid w:val="00F3670D"/>
    <w:rsid w:val="00F71D9C"/>
    <w:rsid w:val="00F74F17"/>
    <w:rsid w:val="00F84C63"/>
    <w:rsid w:val="00F8639A"/>
    <w:rsid w:val="00F95B3A"/>
    <w:rsid w:val="00FA0428"/>
    <w:rsid w:val="00FA5475"/>
    <w:rsid w:val="00FB4225"/>
    <w:rsid w:val="00FC55CD"/>
    <w:rsid w:val="00FD0B2E"/>
    <w:rsid w:val="00FD1CCC"/>
    <w:rsid w:val="00FD5978"/>
    <w:rsid w:val="00FE7228"/>
    <w:rsid w:val="00FE7E45"/>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F3626"/>
  <w15:docId w15:val="{7E9C13B6-BB92-4001-B652-D4CCA20A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284EBE"/>
    <w:pPr>
      <w:keepNext/>
      <w:keepLines/>
      <w:spacing w:before="240"/>
      <w:outlineLvl w:val="0"/>
    </w:pPr>
    <w:rPr>
      <w:rFonts w:asciiTheme="majorHAnsi" w:eastAsiaTheme="majorEastAsia" w:hAnsiTheme="majorHAnsi" w:cstheme="majorBidi"/>
      <w:b/>
      <w:color w:val="365F91" w:themeColor="accent1" w:themeShade="BF"/>
      <w:sz w:val="32"/>
      <w:szCs w:val="32"/>
      <w:lang w:eastAsia="hr-HR"/>
    </w:rPr>
  </w:style>
  <w:style w:type="paragraph" w:styleId="Naslov2">
    <w:name w:val="heading 2"/>
    <w:basedOn w:val="Normal"/>
    <w:next w:val="Normal"/>
    <w:link w:val="Naslov2Char"/>
    <w:uiPriority w:val="9"/>
    <w:semiHidden/>
    <w:unhideWhenUsed/>
    <w:qFormat/>
    <w:rsid w:val="000F6F61"/>
    <w:pPr>
      <w:keepNext/>
      <w:keepLines/>
      <w:spacing w:before="160" w:after="80"/>
      <w:outlineLvl w:val="1"/>
    </w:pPr>
    <w:rPr>
      <w:rFonts w:asciiTheme="majorHAnsi" w:eastAsiaTheme="majorEastAsia" w:hAnsiTheme="majorHAnsi" w:cstheme="majorBidi"/>
      <w:color w:val="365F91" w:themeColor="accent1" w:themeShade="BF"/>
      <w:sz w:val="32"/>
      <w:szCs w:val="32"/>
      <w:lang w:eastAsia="hr-HR"/>
    </w:rPr>
  </w:style>
  <w:style w:type="paragraph" w:styleId="Naslov3">
    <w:name w:val="heading 3"/>
    <w:basedOn w:val="Normal"/>
    <w:next w:val="Normal"/>
    <w:link w:val="Naslov3Char"/>
    <w:uiPriority w:val="9"/>
    <w:semiHidden/>
    <w:unhideWhenUsed/>
    <w:qFormat/>
    <w:rsid w:val="000F6F61"/>
    <w:pPr>
      <w:keepNext/>
      <w:keepLines/>
      <w:spacing w:before="160" w:after="80"/>
      <w:outlineLvl w:val="2"/>
    </w:pPr>
    <w:rPr>
      <w:rFonts w:ascii="Calibri" w:eastAsiaTheme="majorEastAsia" w:hAnsi="Calibri" w:cstheme="majorBidi"/>
      <w:color w:val="365F91" w:themeColor="accent1" w:themeShade="BF"/>
      <w:sz w:val="28"/>
      <w:szCs w:val="28"/>
      <w:lang w:eastAsia="hr-HR"/>
    </w:rPr>
  </w:style>
  <w:style w:type="paragraph" w:styleId="Naslov4">
    <w:name w:val="heading 4"/>
    <w:basedOn w:val="Normal"/>
    <w:next w:val="Normal"/>
    <w:link w:val="Naslov4Char"/>
    <w:uiPriority w:val="9"/>
    <w:semiHidden/>
    <w:unhideWhenUsed/>
    <w:qFormat/>
    <w:rsid w:val="000F6F61"/>
    <w:pPr>
      <w:keepNext/>
      <w:keepLines/>
      <w:spacing w:before="80" w:after="40"/>
      <w:outlineLvl w:val="3"/>
    </w:pPr>
    <w:rPr>
      <w:rFonts w:ascii="Calibri" w:eastAsiaTheme="majorEastAsia" w:hAnsi="Calibri" w:cstheme="majorBidi"/>
      <w:i/>
      <w:iCs/>
      <w:color w:val="365F91" w:themeColor="accent1" w:themeShade="BF"/>
      <w:sz w:val="24"/>
      <w:szCs w:val="24"/>
      <w:lang w:eastAsia="hr-HR"/>
    </w:rPr>
  </w:style>
  <w:style w:type="paragraph" w:styleId="Naslov5">
    <w:name w:val="heading 5"/>
    <w:basedOn w:val="Normal"/>
    <w:next w:val="Normal"/>
    <w:link w:val="Naslov5Char"/>
    <w:semiHidden/>
    <w:unhideWhenUsed/>
    <w:qFormat/>
    <w:rsid w:val="00C425ED"/>
    <w:pPr>
      <w:keepNext/>
      <w:keepLines/>
      <w:spacing w:before="40"/>
      <w:outlineLvl w:val="4"/>
    </w:pPr>
    <w:rPr>
      <w:rFonts w:asciiTheme="majorHAnsi" w:eastAsiaTheme="majorEastAsia" w:hAnsiTheme="majorHAnsi" w:cstheme="majorBidi"/>
      <w:color w:val="365F91" w:themeColor="accent1" w:themeShade="BF"/>
    </w:rPr>
  </w:style>
  <w:style w:type="paragraph" w:styleId="Naslov6">
    <w:name w:val="heading 6"/>
    <w:basedOn w:val="Normal"/>
    <w:next w:val="Normal"/>
    <w:link w:val="Naslov6Char"/>
    <w:uiPriority w:val="9"/>
    <w:semiHidden/>
    <w:unhideWhenUsed/>
    <w:qFormat/>
    <w:rsid w:val="000F6F61"/>
    <w:pPr>
      <w:keepNext/>
      <w:keepLines/>
      <w:spacing w:before="40"/>
      <w:outlineLvl w:val="5"/>
    </w:pPr>
    <w:rPr>
      <w:rFonts w:ascii="Calibri" w:eastAsiaTheme="majorEastAsia" w:hAnsi="Calibri" w:cstheme="majorBidi"/>
      <w:i/>
      <w:iCs/>
      <w:color w:val="595959" w:themeColor="text1" w:themeTint="A6"/>
      <w:sz w:val="24"/>
      <w:szCs w:val="24"/>
      <w:lang w:eastAsia="hr-HR"/>
    </w:rPr>
  </w:style>
  <w:style w:type="paragraph" w:styleId="Naslov7">
    <w:name w:val="heading 7"/>
    <w:basedOn w:val="Normal"/>
    <w:next w:val="Normal"/>
    <w:link w:val="Naslov7Char"/>
    <w:uiPriority w:val="9"/>
    <w:semiHidden/>
    <w:unhideWhenUsed/>
    <w:qFormat/>
    <w:rsid w:val="000F6F61"/>
    <w:pPr>
      <w:keepNext/>
      <w:keepLines/>
      <w:spacing w:before="40"/>
      <w:outlineLvl w:val="6"/>
    </w:pPr>
    <w:rPr>
      <w:rFonts w:ascii="Calibri" w:eastAsiaTheme="majorEastAsia" w:hAnsi="Calibri" w:cstheme="majorBidi"/>
      <w:color w:val="595959" w:themeColor="text1" w:themeTint="A6"/>
      <w:sz w:val="24"/>
      <w:szCs w:val="24"/>
      <w:lang w:eastAsia="hr-HR"/>
    </w:rPr>
  </w:style>
  <w:style w:type="paragraph" w:styleId="Naslov8">
    <w:name w:val="heading 8"/>
    <w:basedOn w:val="Normal"/>
    <w:next w:val="Normal"/>
    <w:link w:val="Naslov8Char"/>
    <w:uiPriority w:val="9"/>
    <w:semiHidden/>
    <w:unhideWhenUsed/>
    <w:qFormat/>
    <w:rsid w:val="000F6F61"/>
    <w:pPr>
      <w:keepNext/>
      <w:keepLines/>
      <w:outlineLvl w:val="7"/>
    </w:pPr>
    <w:rPr>
      <w:rFonts w:ascii="Calibri" w:eastAsiaTheme="majorEastAsia" w:hAnsi="Calibri" w:cstheme="majorBidi"/>
      <w:i/>
      <w:iCs/>
      <w:color w:val="272727" w:themeColor="text1" w:themeTint="D8"/>
      <w:sz w:val="24"/>
      <w:szCs w:val="24"/>
      <w:lang w:eastAsia="hr-HR"/>
    </w:rPr>
  </w:style>
  <w:style w:type="paragraph" w:styleId="Naslov9">
    <w:name w:val="heading 9"/>
    <w:basedOn w:val="Normal"/>
    <w:next w:val="Normal"/>
    <w:link w:val="Naslov9Char"/>
    <w:uiPriority w:val="9"/>
    <w:semiHidden/>
    <w:unhideWhenUsed/>
    <w:qFormat/>
    <w:rsid w:val="000F6F61"/>
    <w:pPr>
      <w:keepNext/>
      <w:keepLines/>
      <w:outlineLvl w:val="8"/>
    </w:pPr>
    <w:rPr>
      <w:rFonts w:ascii="Calibri" w:eastAsiaTheme="majorEastAsia" w:hAnsi="Calibri" w:cstheme="majorBidi"/>
      <w:color w:val="272727" w:themeColor="text1" w:themeTint="D8"/>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hAnsi="Tahoma" w:cs="Tahoma"/>
      <w:sz w:val="16"/>
      <w:szCs w:val="16"/>
    </w:rPr>
  </w:style>
  <w:style w:type="character" w:styleId="Hiperveza">
    <w:name w:val="Hyperlink"/>
    <w:basedOn w:val="Zadanifontodlomka"/>
    <w:unhideWhenUsed/>
    <w:rPr>
      <w:color w:val="0000FF"/>
      <w:u w:val="single"/>
    </w:rPr>
  </w:style>
  <w:style w:type="table" w:customStyle="1" w:styleId="TableGrid1">
    <w:name w:val="Table Grid1"/>
    <w:basedOn w:val="Obinatablica"/>
    <w:next w:val="Reetkatablic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aliases w:val="Bulleted,opsomming 1,2,3 *-,heading 1,naslov 1,List Paragraph"/>
    <w:basedOn w:val="Normal"/>
    <w:link w:val="OdlomakpopisaChar"/>
    <w:uiPriority w:val="34"/>
    <w:qFormat/>
    <w:rsid w:val="00EB2A11"/>
    <w:pPr>
      <w:suppressAutoHyphens/>
      <w:autoSpaceDN w:val="0"/>
      <w:ind w:left="720"/>
      <w:textAlignment w:val="baseline"/>
    </w:pPr>
    <w:rPr>
      <w:rFonts w:ascii="HRAvantgard" w:eastAsia="Times New Roman" w:hAnsi="HRAvantgard" w:cs="Times New Roman"/>
      <w:b/>
      <w:sz w:val="24"/>
      <w:szCs w:val="20"/>
      <w:lang w:eastAsia="hr-HR"/>
    </w:rPr>
  </w:style>
  <w:style w:type="paragraph" w:customStyle="1" w:styleId="Odlomakpopisa1">
    <w:name w:val="Odlomak popisa1"/>
    <w:basedOn w:val="Normal"/>
    <w:qFormat/>
    <w:rsid w:val="00EB2A11"/>
    <w:pPr>
      <w:suppressAutoHyphens/>
      <w:ind w:left="720"/>
      <w:contextualSpacing/>
    </w:pPr>
    <w:rPr>
      <w:rFonts w:ascii="Times New Roman" w:eastAsia="Times New Roman" w:hAnsi="Times New Roman" w:cs="Times New Roman"/>
      <w:sz w:val="24"/>
      <w:szCs w:val="24"/>
      <w:lang w:eastAsia="zh-CN"/>
    </w:rPr>
  </w:style>
  <w:style w:type="character" w:customStyle="1" w:styleId="OdlomakpopisaChar">
    <w:name w:val="Odlomak popisa Char"/>
    <w:aliases w:val="Bulleted Char,opsomming 1 Char,2 Char,3 *- Char,heading 1 Char,naslov 1 Char,List Paragraph Char"/>
    <w:link w:val="Odlomakpopisa"/>
    <w:uiPriority w:val="34"/>
    <w:qFormat/>
    <w:locked/>
    <w:rsid w:val="00EB2A11"/>
    <w:rPr>
      <w:rFonts w:ascii="HRAvantgard" w:eastAsia="Times New Roman" w:hAnsi="HRAvantgard" w:cs="Times New Roman"/>
      <w:b/>
      <w:sz w:val="24"/>
      <w:szCs w:val="20"/>
      <w:lang w:eastAsia="hr-HR"/>
    </w:rPr>
  </w:style>
  <w:style w:type="character" w:customStyle="1" w:styleId="Naslov1Char">
    <w:name w:val="Naslov 1 Char"/>
    <w:basedOn w:val="Zadanifontodlomka"/>
    <w:link w:val="Naslov1"/>
    <w:uiPriority w:val="9"/>
    <w:rsid w:val="00284EBE"/>
    <w:rPr>
      <w:rFonts w:asciiTheme="majorHAnsi" w:eastAsiaTheme="majorEastAsia" w:hAnsiTheme="majorHAnsi" w:cstheme="majorBidi"/>
      <w:b/>
      <w:color w:val="365F91" w:themeColor="accent1" w:themeShade="BF"/>
      <w:sz w:val="32"/>
      <w:szCs w:val="32"/>
      <w:lang w:eastAsia="hr-HR"/>
    </w:rPr>
  </w:style>
  <w:style w:type="paragraph" w:styleId="Tijeloteksta2">
    <w:name w:val="Body Text 2"/>
    <w:basedOn w:val="Normal"/>
    <w:link w:val="Tijeloteksta2Char"/>
    <w:unhideWhenUsed/>
    <w:rsid w:val="005310EC"/>
    <w:pPr>
      <w:spacing w:after="120" w:line="480" w:lineRule="auto"/>
    </w:pPr>
    <w:rPr>
      <w:rFonts w:ascii="HRAvantgard" w:eastAsia="Times New Roman" w:hAnsi="HRAvantgard" w:cs="Times New Roman"/>
      <w:b/>
      <w:sz w:val="24"/>
      <w:szCs w:val="20"/>
      <w:lang w:eastAsia="hr-HR"/>
    </w:rPr>
  </w:style>
  <w:style w:type="character" w:customStyle="1" w:styleId="Tijeloteksta2Char">
    <w:name w:val="Tijelo teksta 2 Char"/>
    <w:basedOn w:val="Zadanifontodlomka"/>
    <w:link w:val="Tijeloteksta2"/>
    <w:rsid w:val="005310EC"/>
    <w:rPr>
      <w:rFonts w:ascii="HRAvantgard" w:eastAsia="Times New Roman" w:hAnsi="HRAvantgard" w:cs="Times New Roman"/>
      <w:b/>
      <w:sz w:val="24"/>
      <w:szCs w:val="20"/>
      <w:lang w:eastAsia="hr-HR"/>
    </w:rPr>
  </w:style>
  <w:style w:type="paragraph" w:styleId="Bezproreda">
    <w:name w:val="No Spacing"/>
    <w:link w:val="BezproredaChar"/>
    <w:qFormat/>
    <w:rsid w:val="005310EC"/>
    <w:pPr>
      <w:autoSpaceDN w:val="0"/>
    </w:pPr>
    <w:rPr>
      <w:rFonts w:ascii="Calibri" w:eastAsia="Calibri" w:hAnsi="Calibri" w:cs="Calibri"/>
    </w:rPr>
  </w:style>
  <w:style w:type="character" w:customStyle="1" w:styleId="FontStyle21">
    <w:name w:val="Font Style21"/>
    <w:uiPriority w:val="99"/>
    <w:rsid w:val="005310EC"/>
    <w:rPr>
      <w:rFonts w:ascii="Times New Roman" w:hAnsi="Times New Roman" w:cs="Times New Roman" w:hint="default"/>
      <w:b/>
      <w:bCs/>
      <w:sz w:val="22"/>
      <w:szCs w:val="22"/>
    </w:rPr>
  </w:style>
  <w:style w:type="character" w:customStyle="1" w:styleId="Naslov5Char">
    <w:name w:val="Naslov 5 Char"/>
    <w:basedOn w:val="Zadanifontodlomka"/>
    <w:link w:val="Naslov5"/>
    <w:semiHidden/>
    <w:rsid w:val="00C425ED"/>
    <w:rPr>
      <w:rFonts w:asciiTheme="majorHAnsi" w:eastAsiaTheme="majorEastAsia" w:hAnsiTheme="majorHAnsi" w:cstheme="majorBidi"/>
      <w:noProof/>
      <w:color w:val="365F91" w:themeColor="accent1" w:themeShade="BF"/>
    </w:rPr>
  </w:style>
  <w:style w:type="paragraph" w:styleId="Tijeloteksta3">
    <w:name w:val="Body Text 3"/>
    <w:basedOn w:val="Normal"/>
    <w:link w:val="Tijeloteksta3Char"/>
    <w:unhideWhenUsed/>
    <w:rsid w:val="00C425ED"/>
    <w:pPr>
      <w:spacing w:after="120"/>
    </w:pPr>
    <w:rPr>
      <w:rFonts w:ascii="Calibri" w:eastAsia="Times New Roman" w:hAnsi="Calibri" w:cs="Times New Roman"/>
      <w:sz w:val="16"/>
      <w:szCs w:val="16"/>
      <w:lang w:eastAsia="hr-HR"/>
    </w:rPr>
  </w:style>
  <w:style w:type="character" w:customStyle="1" w:styleId="Tijeloteksta3Char">
    <w:name w:val="Tijelo teksta 3 Char"/>
    <w:basedOn w:val="Zadanifontodlomka"/>
    <w:link w:val="Tijeloteksta3"/>
    <w:rsid w:val="00C425ED"/>
    <w:rPr>
      <w:rFonts w:ascii="Calibri" w:eastAsia="Times New Roman" w:hAnsi="Calibri" w:cs="Times New Roman"/>
      <w:sz w:val="16"/>
      <w:szCs w:val="16"/>
      <w:lang w:eastAsia="hr-HR"/>
    </w:rPr>
  </w:style>
  <w:style w:type="character" w:customStyle="1" w:styleId="Bodytext3">
    <w:name w:val="Body text (3)"/>
    <w:basedOn w:val="Zadanifontodlomka"/>
    <w:qFormat/>
    <w:rsid w:val="00643A91"/>
    <w:rPr>
      <w:rFonts w:ascii="Arial" w:hAnsi="Arial" w:cs="Arial"/>
      <w:spacing w:val="0"/>
      <w:sz w:val="22"/>
      <w:szCs w:val="22"/>
      <w:u w:val="none"/>
      <w:effect w:val="none"/>
    </w:rPr>
  </w:style>
  <w:style w:type="paragraph" w:styleId="StandardWeb">
    <w:name w:val="Normal (Web)"/>
    <w:basedOn w:val="Normal"/>
    <w:uiPriority w:val="99"/>
    <w:unhideWhenUsed/>
    <w:qFormat/>
    <w:rsid w:val="002211A5"/>
    <w:pPr>
      <w:spacing w:before="100" w:beforeAutospacing="1" w:after="100" w:afterAutospacing="1"/>
    </w:pPr>
    <w:rPr>
      <w:rFonts w:ascii="Calibri" w:eastAsia="Times New Roman" w:hAnsi="Calibri" w:cs="Times New Roman"/>
      <w:sz w:val="24"/>
      <w:szCs w:val="24"/>
      <w:lang w:eastAsia="hr-HR"/>
    </w:rPr>
  </w:style>
  <w:style w:type="paragraph" w:customStyle="1" w:styleId="Default">
    <w:name w:val="Default"/>
    <w:qFormat/>
    <w:rsid w:val="00D5657F"/>
    <w:pPr>
      <w:autoSpaceDE w:val="0"/>
      <w:autoSpaceDN w:val="0"/>
      <w:adjustRightInd w:val="0"/>
    </w:pPr>
    <w:rPr>
      <w:rFonts w:ascii="Calibri" w:eastAsia="Times New Roman" w:hAnsi="Calibri" w:cs="Arial"/>
      <w:color w:val="000000"/>
      <w:szCs w:val="24"/>
      <w:lang w:eastAsia="hr-HR"/>
    </w:rPr>
  </w:style>
  <w:style w:type="character" w:customStyle="1" w:styleId="BezproredaChar">
    <w:name w:val="Bez proreda Char"/>
    <w:basedOn w:val="Zadanifontodlomka"/>
    <w:link w:val="Bezproreda"/>
    <w:uiPriority w:val="1"/>
    <w:qFormat/>
    <w:rsid w:val="00723EBC"/>
    <w:rPr>
      <w:rFonts w:ascii="Calibri" w:eastAsia="Calibri" w:hAnsi="Calibri" w:cs="Calibri"/>
    </w:rPr>
  </w:style>
  <w:style w:type="table" w:customStyle="1" w:styleId="Reetkatablice1">
    <w:name w:val="Rešetka tablice1"/>
    <w:basedOn w:val="Obinatablica"/>
    <w:next w:val="Reetkatablice"/>
    <w:uiPriority w:val="39"/>
    <w:rsid w:val="007537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Char">
    <w:name w:val="Naslov 2 Char"/>
    <w:basedOn w:val="Zadanifontodlomka"/>
    <w:link w:val="Naslov2"/>
    <w:uiPriority w:val="9"/>
    <w:semiHidden/>
    <w:rsid w:val="000F6F61"/>
    <w:rPr>
      <w:rFonts w:asciiTheme="majorHAnsi" w:eastAsiaTheme="majorEastAsia" w:hAnsiTheme="majorHAnsi" w:cstheme="majorBidi"/>
      <w:color w:val="365F91" w:themeColor="accent1" w:themeShade="BF"/>
      <w:sz w:val="32"/>
      <w:szCs w:val="32"/>
      <w:lang w:eastAsia="hr-HR"/>
    </w:rPr>
  </w:style>
  <w:style w:type="character" w:customStyle="1" w:styleId="Naslov3Char">
    <w:name w:val="Naslov 3 Char"/>
    <w:basedOn w:val="Zadanifontodlomka"/>
    <w:link w:val="Naslov3"/>
    <w:uiPriority w:val="9"/>
    <w:semiHidden/>
    <w:rsid w:val="000F6F61"/>
    <w:rPr>
      <w:rFonts w:ascii="Calibri" w:eastAsiaTheme="majorEastAsia" w:hAnsi="Calibri" w:cstheme="majorBidi"/>
      <w:color w:val="365F91" w:themeColor="accent1" w:themeShade="BF"/>
      <w:sz w:val="28"/>
      <w:szCs w:val="28"/>
      <w:lang w:eastAsia="hr-HR"/>
    </w:rPr>
  </w:style>
  <w:style w:type="character" w:customStyle="1" w:styleId="Naslov4Char">
    <w:name w:val="Naslov 4 Char"/>
    <w:basedOn w:val="Zadanifontodlomka"/>
    <w:link w:val="Naslov4"/>
    <w:uiPriority w:val="9"/>
    <w:semiHidden/>
    <w:rsid w:val="000F6F61"/>
    <w:rPr>
      <w:rFonts w:ascii="Calibri" w:eastAsiaTheme="majorEastAsia" w:hAnsi="Calibri" w:cstheme="majorBidi"/>
      <w:i/>
      <w:iCs/>
      <w:color w:val="365F91" w:themeColor="accent1" w:themeShade="BF"/>
      <w:sz w:val="24"/>
      <w:szCs w:val="24"/>
      <w:lang w:eastAsia="hr-HR"/>
    </w:rPr>
  </w:style>
  <w:style w:type="character" w:customStyle="1" w:styleId="Naslov6Char">
    <w:name w:val="Naslov 6 Char"/>
    <w:basedOn w:val="Zadanifontodlomka"/>
    <w:link w:val="Naslov6"/>
    <w:uiPriority w:val="9"/>
    <w:semiHidden/>
    <w:rsid w:val="000F6F61"/>
    <w:rPr>
      <w:rFonts w:ascii="Calibri" w:eastAsiaTheme="majorEastAsia" w:hAnsi="Calibri" w:cstheme="majorBidi"/>
      <w:i/>
      <w:iCs/>
      <w:color w:val="595959" w:themeColor="text1" w:themeTint="A6"/>
      <w:sz w:val="24"/>
      <w:szCs w:val="24"/>
      <w:lang w:eastAsia="hr-HR"/>
    </w:rPr>
  </w:style>
  <w:style w:type="character" w:customStyle="1" w:styleId="Naslov7Char">
    <w:name w:val="Naslov 7 Char"/>
    <w:basedOn w:val="Zadanifontodlomka"/>
    <w:link w:val="Naslov7"/>
    <w:uiPriority w:val="9"/>
    <w:semiHidden/>
    <w:rsid w:val="000F6F61"/>
    <w:rPr>
      <w:rFonts w:ascii="Calibri" w:eastAsiaTheme="majorEastAsia" w:hAnsi="Calibri" w:cstheme="majorBidi"/>
      <w:color w:val="595959" w:themeColor="text1" w:themeTint="A6"/>
      <w:sz w:val="24"/>
      <w:szCs w:val="24"/>
      <w:lang w:eastAsia="hr-HR"/>
    </w:rPr>
  </w:style>
  <w:style w:type="character" w:customStyle="1" w:styleId="Naslov8Char">
    <w:name w:val="Naslov 8 Char"/>
    <w:basedOn w:val="Zadanifontodlomka"/>
    <w:link w:val="Naslov8"/>
    <w:uiPriority w:val="9"/>
    <w:semiHidden/>
    <w:rsid w:val="000F6F61"/>
    <w:rPr>
      <w:rFonts w:ascii="Calibri" w:eastAsiaTheme="majorEastAsia" w:hAnsi="Calibri" w:cstheme="majorBidi"/>
      <w:i/>
      <w:iCs/>
      <w:color w:val="272727" w:themeColor="text1" w:themeTint="D8"/>
      <w:sz w:val="24"/>
      <w:szCs w:val="24"/>
      <w:lang w:eastAsia="hr-HR"/>
    </w:rPr>
  </w:style>
  <w:style w:type="character" w:customStyle="1" w:styleId="Naslov9Char">
    <w:name w:val="Naslov 9 Char"/>
    <w:basedOn w:val="Zadanifontodlomka"/>
    <w:link w:val="Naslov9"/>
    <w:uiPriority w:val="9"/>
    <w:semiHidden/>
    <w:rsid w:val="000F6F61"/>
    <w:rPr>
      <w:rFonts w:ascii="Calibri" w:eastAsiaTheme="majorEastAsia" w:hAnsi="Calibri" w:cstheme="majorBidi"/>
      <w:color w:val="272727" w:themeColor="text1" w:themeTint="D8"/>
      <w:sz w:val="24"/>
      <w:szCs w:val="24"/>
      <w:lang w:eastAsia="hr-HR"/>
    </w:rPr>
  </w:style>
  <w:style w:type="paragraph" w:styleId="Naslov">
    <w:name w:val="Title"/>
    <w:basedOn w:val="Normal"/>
    <w:next w:val="Normal"/>
    <w:link w:val="NaslovChar"/>
    <w:uiPriority w:val="10"/>
    <w:qFormat/>
    <w:rsid w:val="000F6F61"/>
    <w:pPr>
      <w:spacing w:after="80"/>
      <w:contextualSpacing/>
    </w:pPr>
    <w:rPr>
      <w:rFonts w:asciiTheme="majorHAnsi" w:eastAsiaTheme="majorEastAsia" w:hAnsiTheme="majorHAnsi" w:cstheme="majorBidi"/>
      <w:spacing w:val="-10"/>
      <w:kern w:val="28"/>
      <w:sz w:val="56"/>
      <w:szCs w:val="56"/>
      <w:lang w:eastAsia="hr-HR"/>
    </w:rPr>
  </w:style>
  <w:style w:type="character" w:customStyle="1" w:styleId="NaslovChar">
    <w:name w:val="Naslov Char"/>
    <w:basedOn w:val="Zadanifontodlomka"/>
    <w:link w:val="Naslov"/>
    <w:uiPriority w:val="10"/>
    <w:rsid w:val="000F6F61"/>
    <w:rPr>
      <w:rFonts w:asciiTheme="majorHAnsi" w:eastAsiaTheme="majorEastAsia" w:hAnsiTheme="majorHAnsi" w:cstheme="majorBidi"/>
      <w:spacing w:val="-10"/>
      <w:kern w:val="28"/>
      <w:sz w:val="56"/>
      <w:szCs w:val="56"/>
      <w:lang w:eastAsia="hr-HR"/>
    </w:rPr>
  </w:style>
  <w:style w:type="paragraph" w:styleId="Podnaslov">
    <w:name w:val="Subtitle"/>
    <w:basedOn w:val="Normal"/>
    <w:next w:val="Normal"/>
    <w:link w:val="PodnaslovChar"/>
    <w:uiPriority w:val="11"/>
    <w:qFormat/>
    <w:rsid w:val="000F6F61"/>
    <w:pPr>
      <w:numPr>
        <w:ilvl w:val="1"/>
      </w:numPr>
    </w:pPr>
    <w:rPr>
      <w:rFonts w:ascii="Calibri" w:eastAsiaTheme="majorEastAsia" w:hAnsi="Calibri" w:cstheme="majorBidi"/>
      <w:color w:val="595959" w:themeColor="text1" w:themeTint="A6"/>
      <w:spacing w:val="15"/>
      <w:sz w:val="28"/>
      <w:szCs w:val="28"/>
      <w:lang w:eastAsia="hr-HR"/>
    </w:rPr>
  </w:style>
  <w:style w:type="character" w:customStyle="1" w:styleId="PodnaslovChar">
    <w:name w:val="Podnaslov Char"/>
    <w:basedOn w:val="Zadanifontodlomka"/>
    <w:link w:val="Podnaslov"/>
    <w:uiPriority w:val="11"/>
    <w:rsid w:val="000F6F61"/>
    <w:rPr>
      <w:rFonts w:ascii="Calibri" w:eastAsiaTheme="majorEastAsia" w:hAnsi="Calibri" w:cstheme="majorBidi"/>
      <w:color w:val="595959" w:themeColor="text1" w:themeTint="A6"/>
      <w:spacing w:val="15"/>
      <w:sz w:val="28"/>
      <w:szCs w:val="28"/>
      <w:lang w:eastAsia="hr-HR"/>
    </w:rPr>
  </w:style>
  <w:style w:type="paragraph" w:styleId="Citat">
    <w:name w:val="Quote"/>
    <w:basedOn w:val="Normal"/>
    <w:next w:val="Normal"/>
    <w:link w:val="CitatChar"/>
    <w:uiPriority w:val="29"/>
    <w:qFormat/>
    <w:rsid w:val="000F6F61"/>
    <w:pPr>
      <w:spacing w:before="160"/>
      <w:jc w:val="center"/>
    </w:pPr>
    <w:rPr>
      <w:rFonts w:ascii="Calibri" w:eastAsia="Times New Roman" w:hAnsi="Calibri" w:cs="Times New Roman"/>
      <w:i/>
      <w:iCs/>
      <w:color w:val="404040" w:themeColor="text1" w:themeTint="BF"/>
      <w:sz w:val="24"/>
      <w:szCs w:val="24"/>
      <w:lang w:eastAsia="hr-HR"/>
    </w:rPr>
  </w:style>
  <w:style w:type="character" w:customStyle="1" w:styleId="CitatChar">
    <w:name w:val="Citat Char"/>
    <w:basedOn w:val="Zadanifontodlomka"/>
    <w:link w:val="Citat"/>
    <w:uiPriority w:val="29"/>
    <w:rsid w:val="000F6F61"/>
    <w:rPr>
      <w:rFonts w:ascii="Calibri" w:eastAsia="Times New Roman" w:hAnsi="Calibri" w:cs="Times New Roman"/>
      <w:i/>
      <w:iCs/>
      <w:color w:val="404040" w:themeColor="text1" w:themeTint="BF"/>
      <w:sz w:val="24"/>
      <w:szCs w:val="24"/>
      <w:lang w:eastAsia="hr-HR"/>
    </w:rPr>
  </w:style>
  <w:style w:type="character" w:styleId="Jakoisticanje">
    <w:name w:val="Intense Emphasis"/>
    <w:basedOn w:val="Zadanifontodlomka"/>
    <w:uiPriority w:val="21"/>
    <w:qFormat/>
    <w:rsid w:val="000F6F61"/>
    <w:rPr>
      <w:i/>
      <w:iCs/>
      <w:color w:val="365F91" w:themeColor="accent1" w:themeShade="BF"/>
    </w:rPr>
  </w:style>
  <w:style w:type="paragraph" w:styleId="Naglaencitat">
    <w:name w:val="Intense Quote"/>
    <w:basedOn w:val="Normal"/>
    <w:next w:val="Normal"/>
    <w:link w:val="NaglaencitatChar"/>
    <w:uiPriority w:val="30"/>
    <w:qFormat/>
    <w:rsid w:val="000F6F61"/>
    <w:pPr>
      <w:pBdr>
        <w:top w:val="single" w:sz="4" w:space="10" w:color="365F91" w:themeColor="accent1" w:themeShade="BF"/>
        <w:bottom w:val="single" w:sz="4" w:space="10" w:color="365F91" w:themeColor="accent1" w:themeShade="BF"/>
      </w:pBdr>
      <w:spacing w:before="360" w:after="360"/>
      <w:ind w:left="864" w:right="864"/>
      <w:jc w:val="center"/>
    </w:pPr>
    <w:rPr>
      <w:rFonts w:ascii="Calibri" w:eastAsia="Times New Roman" w:hAnsi="Calibri" w:cs="Times New Roman"/>
      <w:i/>
      <w:iCs/>
      <w:color w:val="365F91" w:themeColor="accent1" w:themeShade="BF"/>
      <w:sz w:val="24"/>
      <w:szCs w:val="24"/>
      <w:lang w:eastAsia="hr-HR"/>
    </w:rPr>
  </w:style>
  <w:style w:type="character" w:customStyle="1" w:styleId="NaglaencitatChar">
    <w:name w:val="Naglašen citat Char"/>
    <w:basedOn w:val="Zadanifontodlomka"/>
    <w:link w:val="Naglaencitat"/>
    <w:uiPriority w:val="30"/>
    <w:rsid w:val="000F6F61"/>
    <w:rPr>
      <w:rFonts w:ascii="Calibri" w:eastAsia="Times New Roman" w:hAnsi="Calibri" w:cs="Times New Roman"/>
      <w:i/>
      <w:iCs/>
      <w:color w:val="365F91" w:themeColor="accent1" w:themeShade="BF"/>
      <w:sz w:val="24"/>
      <w:szCs w:val="24"/>
      <w:lang w:eastAsia="hr-HR"/>
    </w:rPr>
  </w:style>
  <w:style w:type="character" w:styleId="Istaknutareferenca">
    <w:name w:val="Intense Reference"/>
    <w:basedOn w:val="Zadanifontodlomka"/>
    <w:uiPriority w:val="32"/>
    <w:qFormat/>
    <w:rsid w:val="000F6F61"/>
    <w:rPr>
      <w:b/>
      <w:bCs/>
      <w:smallCaps/>
      <w:color w:val="365F91" w:themeColor="accent1" w:themeShade="BF"/>
      <w:spacing w:val="5"/>
    </w:rPr>
  </w:style>
  <w:style w:type="paragraph" w:styleId="Uvuenotijeloteksta">
    <w:name w:val="Body Text Indent"/>
    <w:basedOn w:val="Normal"/>
    <w:link w:val="UvuenotijelotekstaChar"/>
    <w:unhideWhenUsed/>
    <w:rsid w:val="000F6F61"/>
    <w:pPr>
      <w:spacing w:after="120"/>
      <w:ind w:left="283"/>
    </w:pPr>
    <w:rPr>
      <w:rFonts w:ascii="Calibri" w:eastAsia="Times New Roman" w:hAnsi="Calibri" w:cs="Times New Roman"/>
      <w:sz w:val="24"/>
      <w:szCs w:val="24"/>
      <w:lang w:eastAsia="hr-HR"/>
    </w:rPr>
  </w:style>
  <w:style w:type="character" w:customStyle="1" w:styleId="UvuenotijelotekstaChar">
    <w:name w:val="Uvučeno tijelo teksta Char"/>
    <w:basedOn w:val="Zadanifontodlomka"/>
    <w:link w:val="Uvuenotijeloteksta"/>
    <w:rsid w:val="000F6F61"/>
    <w:rPr>
      <w:rFonts w:ascii="Calibri" w:eastAsia="Times New Roman" w:hAnsi="Calibri" w:cs="Times New Roman"/>
      <w:sz w:val="24"/>
      <w:szCs w:val="24"/>
      <w:lang w:eastAsia="hr-HR"/>
    </w:rPr>
  </w:style>
  <w:style w:type="paragraph" w:customStyle="1" w:styleId="Standard">
    <w:name w:val="Standard"/>
    <w:qFormat/>
    <w:rsid w:val="000F6F61"/>
    <w:pPr>
      <w:suppressAutoHyphens/>
      <w:autoSpaceDN w:val="0"/>
      <w:textAlignment w:val="baseline"/>
    </w:pPr>
    <w:rPr>
      <w:rFonts w:ascii="Arial Unicode MS" w:eastAsia="Arial Unicode MS" w:hAnsi="Arial Unicode MS" w:cs="Arial Unicode MS"/>
      <w:color w:val="000000"/>
      <w:kern w:val="3"/>
      <w:sz w:val="24"/>
      <w:szCs w:val="24"/>
      <w:lang w:eastAsia="hr-HR"/>
    </w:rPr>
  </w:style>
  <w:style w:type="character" w:customStyle="1" w:styleId="Zadanifontodlomka1">
    <w:name w:val="Zadani font odlomka1"/>
    <w:qFormat/>
    <w:rsid w:val="000F6F61"/>
  </w:style>
  <w:style w:type="paragraph" w:customStyle="1" w:styleId="t-12-9-fett-s">
    <w:name w:val="t-12-9-fett-s"/>
    <w:basedOn w:val="Normal"/>
    <w:qFormat/>
    <w:rsid w:val="000F6F61"/>
    <w:pPr>
      <w:spacing w:before="100" w:beforeAutospacing="1" w:after="100" w:afterAutospacing="1"/>
    </w:pPr>
    <w:rPr>
      <w:rFonts w:ascii="Times New Roman" w:eastAsia="Times New Roman" w:hAnsi="Times New Roman" w:cs="Times New Roman"/>
      <w:sz w:val="24"/>
      <w:szCs w:val="24"/>
      <w:lang w:eastAsia="hr-HR"/>
    </w:rPr>
  </w:style>
  <w:style w:type="paragraph" w:styleId="Zaglavlje">
    <w:name w:val="header"/>
    <w:basedOn w:val="Normal"/>
    <w:link w:val="ZaglavljeChar"/>
    <w:uiPriority w:val="99"/>
    <w:unhideWhenUsed/>
    <w:rsid w:val="00407721"/>
    <w:pPr>
      <w:tabs>
        <w:tab w:val="center" w:pos="4536"/>
        <w:tab w:val="right" w:pos="9072"/>
      </w:tabs>
    </w:pPr>
  </w:style>
  <w:style w:type="character" w:customStyle="1" w:styleId="ZaglavljeChar">
    <w:name w:val="Zaglavlje Char"/>
    <w:basedOn w:val="Zadanifontodlomka"/>
    <w:link w:val="Zaglavlje"/>
    <w:uiPriority w:val="99"/>
    <w:rsid w:val="00407721"/>
    <w:rPr>
      <w:noProof/>
    </w:rPr>
  </w:style>
  <w:style w:type="paragraph" w:styleId="Podnoje">
    <w:name w:val="footer"/>
    <w:basedOn w:val="Normal"/>
    <w:link w:val="PodnojeChar"/>
    <w:uiPriority w:val="99"/>
    <w:unhideWhenUsed/>
    <w:rsid w:val="00407721"/>
    <w:pPr>
      <w:tabs>
        <w:tab w:val="center" w:pos="4536"/>
        <w:tab w:val="right" w:pos="9072"/>
      </w:tabs>
    </w:pPr>
  </w:style>
  <w:style w:type="character" w:customStyle="1" w:styleId="PodnojeChar">
    <w:name w:val="Podnožje Char"/>
    <w:basedOn w:val="Zadanifontodlomka"/>
    <w:link w:val="Podnoje"/>
    <w:uiPriority w:val="99"/>
    <w:rsid w:val="00407721"/>
    <w:rPr>
      <w:noProof/>
    </w:rPr>
  </w:style>
  <w:style w:type="paragraph" w:styleId="Tijeloteksta">
    <w:name w:val="Body Text"/>
    <w:basedOn w:val="Normal"/>
    <w:link w:val="TijelotekstaChar"/>
    <w:uiPriority w:val="99"/>
    <w:semiHidden/>
    <w:unhideWhenUsed/>
    <w:rsid w:val="00FA5475"/>
    <w:pPr>
      <w:spacing w:after="120"/>
    </w:pPr>
  </w:style>
  <w:style w:type="character" w:customStyle="1" w:styleId="TijelotekstaChar">
    <w:name w:val="Tijelo teksta Char"/>
    <w:basedOn w:val="Zadanifontodlomka"/>
    <w:link w:val="Tijeloteksta"/>
    <w:uiPriority w:val="99"/>
    <w:semiHidden/>
    <w:rsid w:val="00FA5475"/>
    <w:rPr>
      <w:noProof/>
    </w:rPr>
  </w:style>
  <w:style w:type="character" w:styleId="Naglaeno">
    <w:name w:val="Strong"/>
    <w:uiPriority w:val="22"/>
    <w:qFormat/>
    <w:rsid w:val="00242A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5262479">
      <w:bodyDiv w:val="1"/>
      <w:marLeft w:val="0"/>
      <w:marRight w:val="0"/>
      <w:marTop w:val="0"/>
      <w:marBottom w:val="0"/>
      <w:divBdr>
        <w:top w:val="none" w:sz="0" w:space="0" w:color="auto"/>
        <w:left w:val="none" w:sz="0" w:space="0" w:color="auto"/>
        <w:bottom w:val="none" w:sz="0" w:space="0" w:color="auto"/>
        <w:right w:val="none" w:sz="0" w:space="0" w:color="auto"/>
      </w:divBdr>
    </w:div>
    <w:div w:id="1159731944">
      <w:bodyDiv w:val="1"/>
      <w:marLeft w:val="0"/>
      <w:marRight w:val="0"/>
      <w:marTop w:val="0"/>
      <w:marBottom w:val="0"/>
      <w:divBdr>
        <w:top w:val="none" w:sz="0" w:space="0" w:color="auto"/>
        <w:left w:val="none" w:sz="0" w:space="0" w:color="auto"/>
        <w:bottom w:val="none" w:sz="0" w:space="0" w:color="auto"/>
        <w:right w:val="none" w:sz="0" w:space="0" w:color="auto"/>
      </w:divBdr>
    </w:div>
    <w:div w:id="1191338269">
      <w:bodyDiv w:val="1"/>
      <w:marLeft w:val="0"/>
      <w:marRight w:val="0"/>
      <w:marTop w:val="0"/>
      <w:marBottom w:val="0"/>
      <w:divBdr>
        <w:top w:val="none" w:sz="0" w:space="0" w:color="auto"/>
        <w:left w:val="none" w:sz="0" w:space="0" w:color="auto"/>
        <w:bottom w:val="none" w:sz="0" w:space="0" w:color="auto"/>
        <w:right w:val="none" w:sz="0" w:space="0" w:color="auto"/>
      </w:divBdr>
    </w:div>
    <w:div w:id="1268467025">
      <w:bodyDiv w:val="1"/>
      <w:marLeft w:val="0"/>
      <w:marRight w:val="0"/>
      <w:marTop w:val="0"/>
      <w:marBottom w:val="0"/>
      <w:divBdr>
        <w:top w:val="none" w:sz="0" w:space="0" w:color="auto"/>
        <w:left w:val="none" w:sz="0" w:space="0" w:color="auto"/>
        <w:bottom w:val="none" w:sz="0" w:space="0" w:color="auto"/>
        <w:right w:val="none" w:sz="0" w:space="0" w:color="auto"/>
      </w:divBdr>
    </w:div>
    <w:div w:id="1460034233">
      <w:bodyDiv w:val="1"/>
      <w:marLeft w:val="0"/>
      <w:marRight w:val="0"/>
      <w:marTop w:val="0"/>
      <w:marBottom w:val="0"/>
      <w:divBdr>
        <w:top w:val="none" w:sz="0" w:space="0" w:color="auto"/>
        <w:left w:val="none" w:sz="0" w:space="0" w:color="auto"/>
        <w:bottom w:val="none" w:sz="0" w:space="0" w:color="auto"/>
        <w:right w:val="none" w:sz="0" w:space="0" w:color="auto"/>
      </w:divBdr>
    </w:div>
    <w:div w:id="1633826141">
      <w:bodyDiv w:val="1"/>
      <w:marLeft w:val="0"/>
      <w:marRight w:val="0"/>
      <w:marTop w:val="0"/>
      <w:marBottom w:val="0"/>
      <w:divBdr>
        <w:top w:val="none" w:sz="0" w:space="0" w:color="auto"/>
        <w:left w:val="none" w:sz="0" w:space="0" w:color="auto"/>
        <w:bottom w:val="none" w:sz="0" w:space="0" w:color="auto"/>
        <w:right w:val="none" w:sz="0" w:space="0" w:color="auto"/>
      </w:divBdr>
    </w:div>
    <w:div w:id="213602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ozega.h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811FBF18-9302-42BF-AE0E-C923B0CF42CA}">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28</Pages>
  <Words>9830</Words>
  <Characters>56031</Characters>
  <Application>Microsoft Office Word</Application>
  <DocSecurity>0</DocSecurity>
  <Lines>466</Lines>
  <Paragraphs>131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MIKRESIMIR</dc:creator>
  <cp:lastModifiedBy>Mario Križanac</cp:lastModifiedBy>
  <cp:revision>2</cp:revision>
  <cp:lastPrinted>2025-10-15T05:52:00Z</cp:lastPrinted>
  <dcterms:created xsi:type="dcterms:W3CDTF">2025-11-07T08:08:00Z</dcterms:created>
  <dcterms:modified xsi:type="dcterms:W3CDTF">2025-11-07T08:08:00Z</dcterms:modified>
</cp:coreProperties>
</file>